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D1" w:rsidRDefault="00197F14">
      <w:pPr>
        <w:rPr>
          <w:b/>
          <w:sz w:val="24"/>
        </w:rPr>
      </w:pPr>
      <w:r w:rsidRPr="00461A6B">
        <w:rPr>
          <w:b/>
          <w:sz w:val="22"/>
          <w:szCs w:val="22"/>
        </w:rPr>
        <w:t>Znak sprawy: PZZD.272.</w:t>
      </w:r>
      <w:r w:rsidR="00A372F5">
        <w:rPr>
          <w:b/>
          <w:sz w:val="22"/>
          <w:szCs w:val="22"/>
        </w:rPr>
        <w:t>15</w:t>
      </w:r>
      <w:r w:rsidRPr="00461A6B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1</w:t>
      </w:r>
    </w:p>
    <w:p w:rsidR="004607D1" w:rsidRPr="00CC2343" w:rsidRDefault="004607D1">
      <w:pPr>
        <w:pStyle w:val="Nagwek"/>
        <w:tabs>
          <w:tab w:val="left" w:pos="708"/>
        </w:tabs>
        <w:rPr>
          <w:sz w:val="6"/>
        </w:rPr>
      </w:pPr>
    </w:p>
    <w:p w:rsidR="00252E85" w:rsidRDefault="00252E85" w:rsidP="00252E85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252E85" w:rsidRDefault="00252E85" w:rsidP="00252E85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252E85" w:rsidRDefault="00252E85" w:rsidP="00252E85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252E85" w:rsidRDefault="00252E85" w:rsidP="00252E85">
      <w:pPr>
        <w:spacing w:after="5" w:line="264" w:lineRule="auto"/>
        <w:ind w:left="10" w:right="3734" w:hanging="10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252E85">
        <w:rPr>
          <w:rFonts w:cs="Arial"/>
          <w:i/>
          <w:iCs/>
          <w:color w:val="000000"/>
          <w:sz w:val="18"/>
          <w:szCs w:val="22"/>
        </w:rPr>
        <w:t xml:space="preserve"> </w:t>
      </w: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CC2343" w:rsidRPr="00CC2343" w:rsidRDefault="00252E85" w:rsidP="00252E85">
      <w:pPr>
        <w:pStyle w:val="pkt"/>
        <w:tabs>
          <w:tab w:val="left" w:pos="9639"/>
        </w:tabs>
        <w:ind w:left="9639" w:firstLine="0"/>
        <w:jc w:val="left"/>
        <w:rPr>
          <w:b/>
          <w:sz w:val="10"/>
          <w:szCs w:val="24"/>
        </w:rPr>
      </w:pP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4607D1" w:rsidRPr="00252E85" w:rsidRDefault="00252E85" w:rsidP="00252E85">
      <w:pPr>
        <w:pStyle w:val="Zwykytekst"/>
        <w:jc w:val="center"/>
        <w:rPr>
          <w:rFonts w:ascii="Times New Roman" w:hAnsi="Times New Roman"/>
          <w:b/>
          <w:sz w:val="28"/>
        </w:rPr>
      </w:pPr>
      <w:r w:rsidRPr="00252E85">
        <w:rPr>
          <w:rFonts w:ascii="Times New Roman" w:hAnsi="Times New Roman"/>
          <w:b/>
          <w:bCs/>
          <w:shadow/>
          <w:color w:val="000000"/>
          <w:sz w:val="28"/>
          <w:szCs w:val="22"/>
        </w:rPr>
        <w:t>WYKAZ USŁUG PROJEKTOWYCH</w:t>
      </w:r>
    </w:p>
    <w:p w:rsidR="00BF0259" w:rsidRPr="00BF0259" w:rsidRDefault="004607D1" w:rsidP="00CC2343">
      <w:pPr>
        <w:jc w:val="both"/>
        <w:rPr>
          <w:b/>
          <w:sz w:val="24"/>
        </w:rPr>
      </w:pPr>
      <w:r w:rsidRPr="00A10AF9">
        <w:rPr>
          <w:sz w:val="22"/>
        </w:rPr>
        <w:t>Przystępując do udziału w postępowaniu o udzielenie zamówienia publicznego</w:t>
      </w:r>
      <w:r w:rsidR="00BF0259">
        <w:rPr>
          <w:sz w:val="22"/>
        </w:rPr>
        <w:t xml:space="preserve"> </w:t>
      </w:r>
      <w:r w:rsidRPr="00A10AF9">
        <w:rPr>
          <w:sz w:val="22"/>
        </w:rPr>
        <w:t>w trybie</w:t>
      </w:r>
      <w:r w:rsidR="00A959E7" w:rsidRPr="00A10AF9">
        <w:rPr>
          <w:sz w:val="22"/>
        </w:rPr>
        <w:t xml:space="preserve"> </w:t>
      </w:r>
      <w:r w:rsidR="00911DE9" w:rsidRPr="00A10AF9">
        <w:rPr>
          <w:sz w:val="22"/>
        </w:rPr>
        <w:t xml:space="preserve">podstawowym bez przeprowadzenia negocjacji na podstawie art. 275 ust.1 ustawy </w:t>
      </w:r>
      <w:r w:rsidR="00A959E7" w:rsidRPr="00A10AF9">
        <w:rPr>
          <w:sz w:val="22"/>
        </w:rPr>
        <w:t>na</w:t>
      </w:r>
      <w:r w:rsidRPr="00A10AF9">
        <w:rPr>
          <w:sz w:val="22"/>
        </w:rPr>
        <w:t>:</w:t>
      </w:r>
      <w:r w:rsidRPr="00A10AF9">
        <w:rPr>
          <w:sz w:val="22"/>
          <w:szCs w:val="24"/>
        </w:rPr>
        <w:t xml:space="preserve"> </w:t>
      </w:r>
      <w:r w:rsidR="00BF0259" w:rsidRPr="00BF0259">
        <w:rPr>
          <w:b/>
          <w:bCs/>
          <w:sz w:val="24"/>
        </w:rPr>
        <w:t>„</w:t>
      </w:r>
      <w:r w:rsidR="00BF0259" w:rsidRPr="00BF0259">
        <w:rPr>
          <w:rFonts w:eastAsia="Calibri"/>
          <w:b/>
          <w:sz w:val="24"/>
          <w:lang w:eastAsia="en-US"/>
        </w:rPr>
        <w:t>Opracowanie dokumentacji projektowej przebudowy drogi powiatowej</w:t>
      </w:r>
      <w:r w:rsidR="00913C19">
        <w:rPr>
          <w:rFonts w:eastAsia="Calibri"/>
          <w:b/>
          <w:sz w:val="24"/>
          <w:lang w:eastAsia="en-US"/>
        </w:rPr>
        <w:t xml:space="preserve"> </w:t>
      </w:r>
      <w:r w:rsidR="00BF0259" w:rsidRPr="00BF0259">
        <w:rPr>
          <w:rFonts w:eastAsia="Calibri"/>
          <w:b/>
          <w:sz w:val="24"/>
          <w:lang w:eastAsia="en-US"/>
        </w:rPr>
        <w:t>nr</w:t>
      </w:r>
      <w:r w:rsidR="00913C19">
        <w:rPr>
          <w:rFonts w:eastAsia="Calibri"/>
          <w:b/>
          <w:sz w:val="24"/>
          <w:lang w:eastAsia="en-US"/>
        </w:rPr>
        <w:t xml:space="preserve"> </w:t>
      </w:r>
      <w:r w:rsidR="00BF0259" w:rsidRPr="00BF0259">
        <w:rPr>
          <w:rFonts w:eastAsia="Calibri"/>
          <w:b/>
          <w:sz w:val="24"/>
          <w:lang w:eastAsia="en-US"/>
        </w:rPr>
        <w:t>1178F na odcinku Świdnica-Letnica</w:t>
      </w:r>
      <w:r w:rsidR="00BF0259" w:rsidRPr="00BF0259">
        <w:rPr>
          <w:b/>
          <w:sz w:val="24"/>
        </w:rPr>
        <w:t>”</w:t>
      </w:r>
    </w:p>
    <w:p w:rsidR="004607D1" w:rsidRDefault="00AF2910">
      <w:pPr>
        <w:pStyle w:val="Zwykytekst"/>
        <w:spacing w:before="120"/>
        <w:jc w:val="both"/>
        <w:rPr>
          <w:rFonts w:ascii="Times New Roman" w:hAnsi="Times New Roman"/>
          <w:sz w:val="22"/>
        </w:rPr>
      </w:pPr>
      <w:r w:rsidRPr="00A10AF9">
        <w:rPr>
          <w:rFonts w:ascii="Times New Roman" w:hAnsi="Times New Roman"/>
          <w:sz w:val="22"/>
        </w:rPr>
        <w:t>O</w:t>
      </w:r>
      <w:r w:rsidR="004607D1" w:rsidRPr="00A10AF9">
        <w:rPr>
          <w:rFonts w:ascii="Times New Roman" w:hAnsi="Times New Roman"/>
          <w:sz w:val="22"/>
        </w:rPr>
        <w:t>świadczam</w:t>
      </w:r>
      <w:r w:rsidRPr="00A10AF9">
        <w:rPr>
          <w:rFonts w:ascii="Times New Roman" w:hAnsi="Times New Roman"/>
          <w:sz w:val="22"/>
        </w:rPr>
        <w:t xml:space="preserve"> (-</w:t>
      </w:r>
      <w:r w:rsidR="004607D1" w:rsidRPr="00A10AF9">
        <w:rPr>
          <w:rFonts w:ascii="Times New Roman" w:hAnsi="Times New Roman"/>
          <w:sz w:val="22"/>
        </w:rPr>
        <w:t>y</w:t>
      </w:r>
      <w:r w:rsidRPr="00A10AF9">
        <w:rPr>
          <w:rFonts w:ascii="Times New Roman" w:hAnsi="Times New Roman"/>
          <w:sz w:val="22"/>
        </w:rPr>
        <w:t>)</w:t>
      </w:r>
      <w:r w:rsidR="004607D1" w:rsidRPr="00A10AF9">
        <w:rPr>
          <w:rFonts w:ascii="Times New Roman" w:hAnsi="Times New Roman"/>
          <w:sz w:val="22"/>
        </w:rPr>
        <w:t xml:space="preserve">, </w:t>
      </w:r>
      <w:r w:rsidR="004607D1" w:rsidRPr="00BF0259">
        <w:rPr>
          <w:rFonts w:ascii="Times New Roman" w:hAnsi="Times New Roman"/>
          <w:sz w:val="22"/>
        </w:rPr>
        <w:t xml:space="preserve">że </w:t>
      </w:r>
      <w:r w:rsidR="00BF0259" w:rsidRPr="00BF0259">
        <w:rPr>
          <w:rFonts w:ascii="Times New Roman" w:hAnsi="Times New Roman"/>
          <w:color w:val="000000"/>
          <w:sz w:val="22"/>
          <w:szCs w:val="22"/>
        </w:rPr>
        <w:t>zrealizowałem/zrealizowaliśmy</w:t>
      </w:r>
      <w:r w:rsidR="00BF0259">
        <w:rPr>
          <w:rFonts w:cs="Arial"/>
          <w:color w:val="000000"/>
          <w:sz w:val="22"/>
          <w:szCs w:val="22"/>
        </w:rPr>
        <w:t xml:space="preserve"> </w:t>
      </w:r>
      <w:r w:rsidR="004607D1" w:rsidRPr="00A10AF9">
        <w:rPr>
          <w:rFonts w:ascii="Times New Roman" w:hAnsi="Times New Roman"/>
          <w:sz w:val="22"/>
        </w:rPr>
        <w:t>w ciągu ostatnich 3 lat</w:t>
      </w:r>
      <w:r w:rsidRPr="00A10AF9">
        <w:rPr>
          <w:rFonts w:ascii="Times New Roman" w:hAnsi="Times New Roman"/>
          <w:sz w:val="18"/>
        </w:rPr>
        <w:t xml:space="preserve"> </w:t>
      </w:r>
      <w:r w:rsidRPr="00A10AF9">
        <w:rPr>
          <w:rFonts w:ascii="Times New Roman" w:hAnsi="Times New Roman"/>
          <w:sz w:val="22"/>
        </w:rPr>
        <w:t>przed upł</w:t>
      </w:r>
      <w:r w:rsidR="00A10AF9">
        <w:rPr>
          <w:rFonts w:ascii="Times New Roman" w:hAnsi="Times New Roman"/>
          <w:sz w:val="22"/>
        </w:rPr>
        <w:t>ywem terminu składania ofert, a </w:t>
      </w:r>
      <w:r w:rsidRPr="00A10AF9">
        <w:rPr>
          <w:rFonts w:ascii="Times New Roman" w:hAnsi="Times New Roman"/>
          <w:sz w:val="22"/>
        </w:rPr>
        <w:t>jeżeli okres prowadzenia działalności jest krótszy - w tym okresie</w:t>
      </w:r>
      <w:r w:rsidR="004607D1" w:rsidRPr="00A10AF9">
        <w:rPr>
          <w:rFonts w:ascii="Times New Roman" w:hAnsi="Times New Roman"/>
          <w:sz w:val="22"/>
        </w:rPr>
        <w:t xml:space="preserve">, następujące </w:t>
      </w:r>
      <w:r w:rsidR="00F30C92">
        <w:rPr>
          <w:rFonts w:ascii="Times New Roman" w:hAnsi="Times New Roman"/>
          <w:sz w:val="22"/>
        </w:rPr>
        <w:t>usługi</w:t>
      </w:r>
      <w:r w:rsidR="004607D1" w:rsidRPr="00A10AF9">
        <w:rPr>
          <w:rFonts w:ascii="Times New Roman" w:hAnsi="Times New Roman"/>
          <w:sz w:val="22"/>
        </w:rPr>
        <w:t xml:space="preserve"> porównywalne z przedmiotem niniejszego zamówienia: </w:t>
      </w: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1169AF" w:rsidTr="00FF6155">
        <w:trPr>
          <w:trHeight w:val="479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/>
              <w:jc w:val="center"/>
            </w:pPr>
            <w:r>
              <w:rPr>
                <w:rFonts w:cs="Arial"/>
                <w:b/>
                <w:bCs/>
                <w:color w:val="000000"/>
                <w:szCs w:val="22"/>
              </w:rPr>
              <w:t>LP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spacing w:after="5"/>
              <w:ind w:left="10" w:hanging="10"/>
              <w:jc w:val="center"/>
            </w:pPr>
            <w:r>
              <w:rPr>
                <w:rFonts w:cs="Arial"/>
                <w:b/>
                <w:color w:val="000000"/>
                <w:szCs w:val="22"/>
              </w:rPr>
              <w:t>Przedmiot zamówienia</w:t>
            </w:r>
          </w:p>
          <w:p w:rsidR="0010796D" w:rsidRDefault="001169AF" w:rsidP="0010796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opis ma jednoznacznie potwierdzać spełnienie warunku udziału w postępowaniu</w:t>
            </w:r>
          </w:p>
          <w:p w:rsidR="001169AF" w:rsidRDefault="0010796D" w:rsidP="00680034">
            <w:pPr>
              <w:jc w:val="center"/>
            </w:pPr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jc w:val="center"/>
            </w:pPr>
            <w:r>
              <w:rPr>
                <w:rFonts w:cs="Arial"/>
                <w:b/>
                <w:bCs/>
                <w:color w:val="00000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spacing w:after="5"/>
              <w:ind w:left="-42" w:hanging="10"/>
              <w:jc w:val="center"/>
            </w:pPr>
            <w:r>
              <w:rPr>
                <w:rFonts w:cs="Arial"/>
                <w:b/>
                <w:color w:val="000000"/>
                <w:szCs w:val="22"/>
              </w:rPr>
              <w:t>Wartość zamówienia</w:t>
            </w:r>
          </w:p>
          <w:p w:rsidR="001169AF" w:rsidRDefault="001169AF" w:rsidP="00FF6155">
            <w:pPr>
              <w:widowControl w:val="0"/>
              <w:autoSpaceDE w:val="0"/>
              <w:spacing w:after="5"/>
              <w:ind w:left="10" w:hanging="10"/>
              <w:jc w:val="center"/>
            </w:pPr>
            <w:r>
              <w:rPr>
                <w:rFonts w:cs="Arial"/>
                <w:b/>
                <w:color w:val="000000"/>
                <w:szCs w:val="22"/>
              </w:rPr>
              <w:t>wykonanego</w:t>
            </w:r>
          </w:p>
          <w:p w:rsidR="001169AF" w:rsidRDefault="001169AF" w:rsidP="00FF6155">
            <w:pPr>
              <w:widowControl w:val="0"/>
              <w:autoSpaceDE w:val="0"/>
              <w:spacing w:after="5"/>
              <w:ind w:left="10" w:hanging="10"/>
              <w:jc w:val="center"/>
            </w:pPr>
            <w:r>
              <w:rPr>
                <w:rFonts w:cs="Arial"/>
                <w:b/>
                <w:color w:val="000000"/>
                <w:szCs w:val="22"/>
              </w:rPr>
              <w:t>przez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Cs w:val="22"/>
              </w:rPr>
              <w:t>Zakres zamówienia</w:t>
            </w:r>
          </w:p>
          <w:p w:rsidR="001169AF" w:rsidRDefault="001169AF" w:rsidP="00FF6155">
            <w:pPr>
              <w:widowControl w:val="0"/>
              <w:autoSpaceDE w:val="0"/>
              <w:spacing w:after="5"/>
              <w:ind w:left="10" w:hanging="10"/>
              <w:jc w:val="center"/>
            </w:pPr>
            <w:r>
              <w:rPr>
                <w:rFonts w:cs="Arial"/>
                <w:bCs/>
                <w:color w:val="00000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034" w:rsidRPr="00680034" w:rsidRDefault="00680034" w:rsidP="00680034">
            <w:pPr>
              <w:widowControl w:val="0"/>
              <w:autoSpaceDE w:val="0"/>
              <w:spacing w:after="5"/>
              <w:ind w:left="10" w:hanging="1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80034">
              <w:rPr>
                <w:rFonts w:cs="Arial"/>
                <w:b/>
                <w:bCs/>
                <w:color w:val="000000"/>
                <w:szCs w:val="22"/>
              </w:rPr>
              <w:t>Podmiot, na rzecz którego usługi (prace projektowe)</w:t>
            </w:r>
          </w:p>
          <w:p w:rsidR="00680034" w:rsidRPr="00680034" w:rsidRDefault="00680034" w:rsidP="00680034">
            <w:pPr>
              <w:widowControl w:val="0"/>
              <w:autoSpaceDE w:val="0"/>
              <w:spacing w:after="5"/>
              <w:ind w:left="10" w:hanging="1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80034">
              <w:rPr>
                <w:rFonts w:cs="Arial"/>
                <w:b/>
                <w:bCs/>
                <w:color w:val="000000"/>
                <w:szCs w:val="22"/>
              </w:rPr>
              <w:t>zostały wykonane</w:t>
            </w:r>
          </w:p>
          <w:p w:rsidR="001169AF" w:rsidRDefault="00680034" w:rsidP="00680034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80034">
              <w:rPr>
                <w:rFonts w:cs="Arial"/>
                <w:b/>
                <w:bCs/>
                <w:color w:val="000000"/>
                <w:szCs w:val="22"/>
              </w:rPr>
              <w:t>(nazwa, dane adresowe)</w:t>
            </w:r>
          </w:p>
        </w:tc>
      </w:tr>
      <w:tr w:rsidR="001169AF" w:rsidTr="00FF6155">
        <w:trPr>
          <w:trHeight w:val="551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jc w:val="center"/>
            </w:pPr>
            <w:r>
              <w:rPr>
                <w:rFonts w:cs="Arial"/>
                <w:b/>
                <w:bCs/>
                <w:color w:val="00000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</w:pPr>
            <w:r>
              <w:rPr>
                <w:rFonts w:cs="Arial"/>
                <w:b/>
                <w:bCs/>
                <w:color w:val="00000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169AF" w:rsidTr="00FF6155">
        <w:trPr>
          <w:trHeight w:val="551"/>
        </w:trPr>
        <w:tc>
          <w:tcPr>
            <w:tcW w:w="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1169AF" w:rsidTr="00FF615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1169AF" w:rsidTr="00FF615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1169AF" w:rsidTr="00FF615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9AF" w:rsidRDefault="001169AF" w:rsidP="00FF615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1169AF" w:rsidRPr="00A853D4" w:rsidRDefault="001169AF" w:rsidP="008B30BA">
      <w:pPr>
        <w:widowControl w:val="0"/>
        <w:autoSpaceDE w:val="0"/>
        <w:jc w:val="both"/>
        <w:rPr>
          <w:rFonts w:cs="Arial"/>
          <w:color w:val="000000"/>
          <w:sz w:val="18"/>
          <w:szCs w:val="18"/>
        </w:rPr>
      </w:pPr>
      <w:r w:rsidRPr="00A853D4">
        <w:rPr>
          <w:rFonts w:cs="Arial"/>
          <w:color w:val="000000"/>
          <w:sz w:val="18"/>
          <w:szCs w:val="18"/>
        </w:rPr>
        <w:t>* wypełnić, gdy Wykonawca polega na doświadczeniu innych podmiotów.</w:t>
      </w:r>
      <w:r w:rsidR="00A853D4" w:rsidRPr="00A853D4">
        <w:rPr>
          <w:sz w:val="16"/>
          <w:szCs w:val="16"/>
        </w:rPr>
        <w:t xml:space="preserve"> </w:t>
      </w:r>
      <w:r w:rsidR="00A853D4" w:rsidRPr="00A853D4">
        <w:rPr>
          <w:rFonts w:cs="Arial"/>
          <w:color w:val="000000"/>
          <w:sz w:val="18"/>
          <w:szCs w:val="18"/>
        </w:rPr>
        <w:t xml:space="preserve">w przypadku gdy Wykonawca powołuje się na zasoby innego podmiotu należy wypełnić w </w:t>
      </w:r>
      <w:r w:rsidR="00A853D4">
        <w:rPr>
          <w:rFonts w:cs="Arial"/>
          <w:color w:val="000000"/>
          <w:sz w:val="18"/>
          <w:szCs w:val="18"/>
        </w:rPr>
        <w:t>drugiej</w:t>
      </w:r>
      <w:r w:rsidR="00A853D4" w:rsidRPr="00A853D4">
        <w:rPr>
          <w:rFonts w:cs="Arial"/>
          <w:color w:val="000000"/>
          <w:sz w:val="18"/>
          <w:szCs w:val="18"/>
        </w:rPr>
        <w:t xml:space="preserve"> kolumnie dane podmiotu, który wskazane usługi zrealizował i udostępnia swoje doświadczenie;</w:t>
      </w:r>
    </w:p>
    <w:p w:rsidR="008B30BA" w:rsidRDefault="008B30BA" w:rsidP="008B30BA">
      <w:pPr>
        <w:pStyle w:val="Zwykytekst"/>
        <w:spacing w:after="0"/>
        <w:jc w:val="both"/>
        <w:rPr>
          <w:rFonts w:ascii="Times New Roman" w:hAnsi="Times New Roman"/>
        </w:rPr>
      </w:pPr>
    </w:p>
    <w:p w:rsidR="00680034" w:rsidRPr="00680034" w:rsidRDefault="00680034" w:rsidP="00680034">
      <w:pPr>
        <w:rPr>
          <w:b/>
          <w:bCs/>
          <w:sz w:val="22"/>
          <w:szCs w:val="22"/>
        </w:rPr>
      </w:pPr>
      <w:r w:rsidRPr="00680034">
        <w:rPr>
          <w:b/>
          <w:bCs/>
          <w:sz w:val="22"/>
          <w:szCs w:val="22"/>
        </w:rPr>
        <w:t>W załączeniu przedkłada się dowody potwierdzające, że usługi wymienione w niniejszym wykazie zostały wykonane należycie.</w:t>
      </w:r>
    </w:p>
    <w:p w:rsidR="00CC2343" w:rsidRPr="00680034" w:rsidRDefault="00CC2343" w:rsidP="008B30BA">
      <w:pPr>
        <w:pStyle w:val="Zwykytekst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B30BA" w:rsidRDefault="008B30BA" w:rsidP="00CC2343">
      <w:pPr>
        <w:pStyle w:val="Nagwek"/>
        <w:tabs>
          <w:tab w:val="left" w:pos="708"/>
        </w:tabs>
      </w:pPr>
    </w:p>
    <w:p w:rsidR="00CC2343" w:rsidRPr="00A10AF9" w:rsidRDefault="00CC2343" w:rsidP="00CC2343">
      <w:pPr>
        <w:pStyle w:val="Nagwek"/>
        <w:tabs>
          <w:tab w:val="left" w:pos="708"/>
        </w:tabs>
      </w:pPr>
      <w:r w:rsidRPr="00A10AF9">
        <w:t>__________________, dnia __ __ 2021 roku</w:t>
      </w:r>
    </w:p>
    <w:p w:rsidR="001169AF" w:rsidRPr="00A10AF9" w:rsidRDefault="00CC2343" w:rsidP="008B30BA">
      <w:pPr>
        <w:ind w:right="-284"/>
        <w:jc w:val="center"/>
        <w:rPr>
          <w:sz w:val="22"/>
        </w:rPr>
      </w:pPr>
      <w:r w:rsidRPr="00D7162A">
        <w:rPr>
          <w:rFonts w:eastAsia="Calibri"/>
          <w:i/>
          <w:iCs/>
          <w:color w:val="FF0000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sectPr w:rsidR="001169AF" w:rsidRPr="00A10AF9" w:rsidSect="008B30BA">
      <w:headerReference w:type="default" r:id="rId7"/>
      <w:footerReference w:type="default" r:id="rId8"/>
      <w:pgSz w:w="16838" w:h="11906" w:orient="landscape"/>
      <w:pgMar w:top="709" w:right="1245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BA" w:rsidRDefault="008B30BA" w:rsidP="008B30BA">
      <w:r>
        <w:separator/>
      </w:r>
    </w:p>
  </w:endnote>
  <w:endnote w:type="continuationSeparator" w:id="0">
    <w:p w:rsidR="008B30BA" w:rsidRDefault="008B30BA" w:rsidP="008B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E6" w:rsidRDefault="00A372F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BA" w:rsidRDefault="008B30BA" w:rsidP="008B30BA">
      <w:r>
        <w:separator/>
      </w:r>
    </w:p>
  </w:footnote>
  <w:footnote w:type="continuationSeparator" w:id="0">
    <w:p w:rsidR="008B30BA" w:rsidRDefault="008B30BA" w:rsidP="008B3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E6" w:rsidRPr="00A22C6F" w:rsidRDefault="00A80527" w:rsidP="00A80527">
    <w:pPr>
      <w:widowControl w:val="0"/>
      <w:autoSpaceDE w:val="0"/>
      <w:jc w:val="right"/>
      <w:rPr>
        <w:bCs/>
      </w:rPr>
    </w:pPr>
    <w:r w:rsidRPr="00A22C6F">
      <w:rPr>
        <w:bCs/>
      </w:rPr>
      <w:t>Załącznik nr 4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02A"/>
    <w:multiLevelType w:val="hybridMultilevel"/>
    <w:tmpl w:val="5A76BA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D15E9"/>
    <w:multiLevelType w:val="hybridMultilevel"/>
    <w:tmpl w:val="79FC3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F4BD4"/>
    <w:multiLevelType w:val="hybridMultilevel"/>
    <w:tmpl w:val="AAA64B0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C67E2"/>
    <w:multiLevelType w:val="hybridMultilevel"/>
    <w:tmpl w:val="7242C97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24B6F"/>
    <w:multiLevelType w:val="multilevel"/>
    <w:tmpl w:val="2E5266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  <w:rPr>
        <w:rFonts w:hint="default"/>
      </w:rPr>
    </w:lvl>
  </w:abstractNum>
  <w:abstractNum w:abstractNumId="5">
    <w:nsid w:val="30DD595F"/>
    <w:multiLevelType w:val="hybridMultilevel"/>
    <w:tmpl w:val="3E5CB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A21E1"/>
    <w:multiLevelType w:val="singleLevel"/>
    <w:tmpl w:val="BDB0AF0C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7">
    <w:nsid w:val="46B72269"/>
    <w:multiLevelType w:val="hybridMultilevel"/>
    <w:tmpl w:val="7A6270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69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413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25EE"/>
    <w:multiLevelType w:val="singleLevel"/>
    <w:tmpl w:val="A5A054DA"/>
    <w:lvl w:ilvl="0">
      <w:start w:val="1"/>
      <w:numFmt w:val="decimal"/>
      <w:lvlText w:val="%1)"/>
      <w:legacy w:legacy="1" w:legacySpace="0" w:legacyIndent="3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7527A6"/>
    <w:multiLevelType w:val="hybridMultilevel"/>
    <w:tmpl w:val="D2F0EF3C"/>
    <w:lvl w:ilvl="0" w:tplc="5D061A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3273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D73832"/>
    <w:multiLevelType w:val="singleLevel"/>
    <w:tmpl w:val="322A0662"/>
    <w:lvl w:ilvl="0">
      <w:start w:val="1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2342E58"/>
    <w:multiLevelType w:val="singleLevel"/>
    <w:tmpl w:val="31F60B8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3">
    <w:nsid w:val="64ED1E4C"/>
    <w:multiLevelType w:val="multilevel"/>
    <w:tmpl w:val="ECC60EE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4">
    <w:nsid w:val="6AEC3C5B"/>
    <w:multiLevelType w:val="hybridMultilevel"/>
    <w:tmpl w:val="6A5CE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71C7D"/>
    <w:multiLevelType w:val="hybridMultilevel"/>
    <w:tmpl w:val="39F82F42"/>
    <w:lvl w:ilvl="0" w:tplc="8E54D9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80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20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6F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C1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AD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01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8D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2E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13"/>
  </w:num>
  <w:num w:numId="10">
    <w:abstractNumId w:val="8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D30"/>
    <w:rsid w:val="000119AE"/>
    <w:rsid w:val="000F2638"/>
    <w:rsid w:val="0010796D"/>
    <w:rsid w:val="00114BA6"/>
    <w:rsid w:val="00116458"/>
    <w:rsid w:val="001169AF"/>
    <w:rsid w:val="00117B43"/>
    <w:rsid w:val="00197F14"/>
    <w:rsid w:val="001A10F6"/>
    <w:rsid w:val="00230B66"/>
    <w:rsid w:val="00252E85"/>
    <w:rsid w:val="00283ECE"/>
    <w:rsid w:val="002B04FD"/>
    <w:rsid w:val="002E7F15"/>
    <w:rsid w:val="002F25E0"/>
    <w:rsid w:val="003621C2"/>
    <w:rsid w:val="00383399"/>
    <w:rsid w:val="0040359D"/>
    <w:rsid w:val="004607D1"/>
    <w:rsid w:val="004D100A"/>
    <w:rsid w:val="00523DBB"/>
    <w:rsid w:val="0054435D"/>
    <w:rsid w:val="005D4A8A"/>
    <w:rsid w:val="005E3019"/>
    <w:rsid w:val="00680034"/>
    <w:rsid w:val="006D3D1C"/>
    <w:rsid w:val="008B30BA"/>
    <w:rsid w:val="00911DE9"/>
    <w:rsid w:val="00913C19"/>
    <w:rsid w:val="00991281"/>
    <w:rsid w:val="00A10AF9"/>
    <w:rsid w:val="00A22C6F"/>
    <w:rsid w:val="00A372F5"/>
    <w:rsid w:val="00A80527"/>
    <w:rsid w:val="00A853D4"/>
    <w:rsid w:val="00A94506"/>
    <w:rsid w:val="00A959E7"/>
    <w:rsid w:val="00AA6280"/>
    <w:rsid w:val="00AF2910"/>
    <w:rsid w:val="00AF50CF"/>
    <w:rsid w:val="00B04DBE"/>
    <w:rsid w:val="00B2791F"/>
    <w:rsid w:val="00B943CE"/>
    <w:rsid w:val="00BF0259"/>
    <w:rsid w:val="00C40B50"/>
    <w:rsid w:val="00C7488B"/>
    <w:rsid w:val="00CC1F59"/>
    <w:rsid w:val="00CC2343"/>
    <w:rsid w:val="00D4445F"/>
    <w:rsid w:val="00D44DE3"/>
    <w:rsid w:val="00D46C95"/>
    <w:rsid w:val="00D94D30"/>
    <w:rsid w:val="00DC3942"/>
    <w:rsid w:val="00DE5FA0"/>
    <w:rsid w:val="00E93DDC"/>
    <w:rsid w:val="00F30C92"/>
    <w:rsid w:val="00F33B72"/>
    <w:rsid w:val="00F5659C"/>
    <w:rsid w:val="00F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DBE"/>
  </w:style>
  <w:style w:type="paragraph" w:styleId="Nagwek1">
    <w:name w:val="heading 1"/>
    <w:basedOn w:val="Normalny"/>
    <w:next w:val="Normalny"/>
    <w:qFormat/>
    <w:rsid w:val="00B04DBE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04DB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04DBE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B04DBE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04DB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04DBE"/>
    <w:pPr>
      <w:keepNext/>
      <w:ind w:left="502" w:right="-567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B04DBE"/>
    <w:pPr>
      <w:keepNext/>
      <w:outlineLvl w:val="6"/>
    </w:pPr>
    <w:rPr>
      <w:b/>
      <w:sz w:val="32"/>
      <w:u w:val="single"/>
    </w:rPr>
  </w:style>
  <w:style w:type="paragraph" w:styleId="Nagwek8">
    <w:name w:val="heading 8"/>
    <w:basedOn w:val="Normalny"/>
    <w:next w:val="Normalny"/>
    <w:qFormat/>
    <w:rsid w:val="00B04DBE"/>
    <w:pPr>
      <w:keepNext/>
      <w:jc w:val="right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B04DBE"/>
    <w:pPr>
      <w:keepNext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04DBE"/>
    <w:pPr>
      <w:jc w:val="center"/>
    </w:pPr>
    <w:rPr>
      <w:b/>
      <w:sz w:val="36"/>
    </w:rPr>
  </w:style>
  <w:style w:type="paragraph" w:styleId="Tekstpodstawowy3">
    <w:name w:val="Body Text 3"/>
    <w:basedOn w:val="Normalny"/>
    <w:link w:val="Tekstpodstawowy3Znak"/>
    <w:rsid w:val="00B04DBE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semiHidden/>
    <w:rsid w:val="00B04DBE"/>
    <w:pPr>
      <w:ind w:left="284" w:hanging="426"/>
    </w:pPr>
    <w:rPr>
      <w:sz w:val="24"/>
    </w:rPr>
  </w:style>
  <w:style w:type="paragraph" w:styleId="Tekstpodstawowywcity">
    <w:name w:val="Body Text Indent"/>
    <w:basedOn w:val="Normalny"/>
    <w:semiHidden/>
    <w:rsid w:val="00B04DBE"/>
    <w:rPr>
      <w:sz w:val="24"/>
    </w:rPr>
  </w:style>
  <w:style w:type="character" w:styleId="Odwoaniedokomentarza">
    <w:name w:val="annotation reference"/>
    <w:semiHidden/>
    <w:rsid w:val="00B04DBE"/>
    <w:rPr>
      <w:sz w:val="16"/>
    </w:rPr>
  </w:style>
  <w:style w:type="paragraph" w:styleId="Legenda">
    <w:name w:val="caption"/>
    <w:basedOn w:val="Normalny"/>
    <w:next w:val="Normalny"/>
    <w:qFormat/>
    <w:rsid w:val="00B04DBE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B04DB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B04DBE"/>
    <w:rPr>
      <w:b/>
    </w:rPr>
  </w:style>
  <w:style w:type="paragraph" w:styleId="Tekstpodstawowy2">
    <w:name w:val="Body Text 2"/>
    <w:basedOn w:val="Normalny"/>
    <w:semiHidden/>
    <w:rsid w:val="00B04DBE"/>
    <w:rPr>
      <w:b/>
      <w:sz w:val="24"/>
    </w:rPr>
  </w:style>
  <w:style w:type="paragraph" w:styleId="Tekstpodstawowy">
    <w:name w:val="Body Text"/>
    <w:aliases w:val="a2"/>
    <w:basedOn w:val="Normalny"/>
    <w:semiHidden/>
    <w:rsid w:val="00B04DBE"/>
    <w:rPr>
      <w:sz w:val="24"/>
    </w:rPr>
  </w:style>
  <w:style w:type="paragraph" w:styleId="Tekstblokowy">
    <w:name w:val="Block Text"/>
    <w:basedOn w:val="Normalny"/>
    <w:semiHidden/>
    <w:rsid w:val="00B04DBE"/>
    <w:pPr>
      <w:ind w:left="567" w:right="-567" w:firstLine="142"/>
    </w:pPr>
    <w:rPr>
      <w:sz w:val="24"/>
    </w:rPr>
  </w:style>
  <w:style w:type="paragraph" w:styleId="Tekstpodstawowywcity3">
    <w:name w:val="Body Text Indent 3"/>
    <w:basedOn w:val="Normalny"/>
    <w:semiHidden/>
    <w:rsid w:val="00B04DBE"/>
    <w:pPr>
      <w:ind w:left="567"/>
    </w:pPr>
    <w:rPr>
      <w:sz w:val="24"/>
    </w:rPr>
  </w:style>
  <w:style w:type="paragraph" w:styleId="NormalnyWeb">
    <w:name w:val="Normal (Web)"/>
    <w:basedOn w:val="Normalny"/>
    <w:semiHidden/>
    <w:rsid w:val="00B04DB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sid w:val="00B04DBE"/>
    <w:rPr>
      <w:color w:val="0000FF"/>
      <w:u w:val="single"/>
    </w:rPr>
  </w:style>
  <w:style w:type="character" w:styleId="UyteHipercze">
    <w:name w:val="FollowedHyperlink"/>
    <w:semiHidden/>
    <w:rsid w:val="00B04DBE"/>
    <w:rPr>
      <w:color w:val="800080"/>
      <w:u w:val="single"/>
    </w:rPr>
  </w:style>
  <w:style w:type="paragraph" w:styleId="Podtytu">
    <w:name w:val="Subtitle"/>
    <w:basedOn w:val="Normalny"/>
    <w:qFormat/>
    <w:rsid w:val="00B04DBE"/>
    <w:pPr>
      <w:ind w:right="-993"/>
      <w:jc w:val="center"/>
    </w:pPr>
    <w:rPr>
      <w:b/>
      <w:sz w:val="28"/>
    </w:rPr>
  </w:style>
  <w:style w:type="paragraph" w:styleId="Stopka">
    <w:name w:val="footer"/>
    <w:basedOn w:val="Normalny"/>
    <w:rsid w:val="00B04DBE"/>
    <w:pPr>
      <w:tabs>
        <w:tab w:val="center" w:pos="4536"/>
        <w:tab w:val="right" w:pos="9072"/>
      </w:tabs>
      <w:spacing w:after="120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B04DBE"/>
    <w:pPr>
      <w:overflowPunct w:val="0"/>
      <w:autoSpaceDE w:val="0"/>
      <w:autoSpaceDN w:val="0"/>
      <w:adjustRightInd w:val="0"/>
      <w:spacing w:after="120"/>
      <w:jc w:val="both"/>
    </w:pPr>
    <w:rPr>
      <w:rFonts w:ascii="Tahoma" w:hAnsi="Tahoma"/>
      <w:sz w:val="28"/>
    </w:rPr>
  </w:style>
  <w:style w:type="character" w:customStyle="1" w:styleId="tekstdokbold">
    <w:name w:val="tekst dok. bold"/>
    <w:rsid w:val="00B04DBE"/>
    <w:rPr>
      <w:b/>
      <w:bCs w:val="0"/>
    </w:rPr>
  </w:style>
  <w:style w:type="paragraph" w:styleId="Zwykytekst">
    <w:name w:val="Plain Text"/>
    <w:basedOn w:val="Normalny"/>
    <w:semiHidden/>
    <w:rsid w:val="00B04DBE"/>
    <w:pPr>
      <w:spacing w:after="120"/>
    </w:pPr>
    <w:rPr>
      <w:rFonts w:ascii="Courier New" w:hAnsi="Courier New"/>
    </w:rPr>
  </w:style>
  <w:style w:type="character" w:customStyle="1" w:styleId="Tekstpodstawowy3Znak">
    <w:name w:val="Tekst podstawowy 3 Znak"/>
    <w:link w:val="Tekstpodstawowy3"/>
    <w:rsid w:val="001A10F6"/>
    <w:rPr>
      <w:b/>
      <w:sz w:val="32"/>
    </w:rPr>
  </w:style>
  <w:style w:type="paragraph" w:customStyle="1" w:styleId="pkt">
    <w:name w:val="pkt"/>
    <w:basedOn w:val="Normalny"/>
    <w:link w:val="pktZnak"/>
    <w:rsid w:val="00A10AF9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A10A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 O PRZETARGU</vt:lpstr>
    </vt:vector>
  </TitlesOfParts>
  <Company>Zarząd Dróg Biała Podlaska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O PRZETARGU</dc:title>
  <dc:creator>Jaroszuk Krzysztof</dc:creator>
  <cp:lastModifiedBy>Ania</cp:lastModifiedBy>
  <cp:revision>20</cp:revision>
  <cp:lastPrinted>2014-01-24T07:38:00Z</cp:lastPrinted>
  <dcterms:created xsi:type="dcterms:W3CDTF">2021-01-28T06:41:00Z</dcterms:created>
  <dcterms:modified xsi:type="dcterms:W3CDTF">2021-09-07T18:51:00Z</dcterms:modified>
</cp:coreProperties>
</file>