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814FD4" w:rsidRPr="00865F51" w:rsidRDefault="00AD62AF" w:rsidP="00DC2B1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524"/>
        <w:gridCol w:w="5026"/>
        <w:gridCol w:w="2310"/>
      </w:tblGrid>
      <w:tr w:rsidR="003B7B07" w:rsidRPr="00497518" w:rsidTr="006043A9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1C2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531.2018</w:t>
            </w:r>
          </w:p>
          <w:p w:rsidR="001C2F22" w:rsidRDefault="001C2F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Pr="001C2F22" w:rsidRDefault="001C2F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2F22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realizację zadania z zakresu pomocy społecznej polegającego na prowadzeniu powiatowego ośrodka wsparcia dla osób z zaburzeniami psychicznymi z terenu powiatu zielonogórskiego w latach 2019 – 2023.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1C2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530.2018</w:t>
            </w:r>
          </w:p>
          <w:p w:rsidR="001C2F22" w:rsidRDefault="001C2F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Pr="001C2F22" w:rsidRDefault="001C2F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2F22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1C2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529.2018</w:t>
            </w:r>
          </w:p>
          <w:p w:rsidR="001C2F22" w:rsidRDefault="001C2F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Pr="00B258DA" w:rsidRDefault="001C2F22" w:rsidP="001C2F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258DA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1C2F22" w:rsidRPr="00B258DA" w:rsidRDefault="001C2F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1C2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1C2F22" w:rsidRDefault="001C2F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B7B9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2B7B9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2B7B9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528.2018</w:t>
            </w:r>
          </w:p>
          <w:p w:rsidR="00F45AD2" w:rsidRDefault="00F45AD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25.10.2018</w:t>
            </w:r>
          </w:p>
          <w:p w:rsidR="002B7B9D" w:rsidRDefault="002B7B9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Pr="00B258DA" w:rsidRDefault="00B258DA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258DA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pomocy społecznej polegającego na prowadzeniu powiatowego ośrodka wsparcia dla osób z zaburzeniami psychicznymi z terenu powiatu zielonogórskiego w latach 2019 – 2023.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B258DA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2B7B9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2B7B9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2B7B9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527.2018</w:t>
            </w:r>
          </w:p>
          <w:p w:rsidR="002B7B9D" w:rsidRDefault="00F45AD2" w:rsidP="00F45A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A" w:rsidRPr="00B258DA" w:rsidRDefault="00B258DA" w:rsidP="00B258D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258DA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2B7B9D" w:rsidRPr="00B258DA" w:rsidRDefault="002B7B9D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A" w:rsidRDefault="00B258DA" w:rsidP="00B258D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2B7B9D" w:rsidRDefault="002B7B9D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96C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526.2018</w:t>
            </w:r>
          </w:p>
          <w:p w:rsidR="00896C22" w:rsidRDefault="00896C22" w:rsidP="00896C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Pr="00846A58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punktów nieodpłatnej pomocy prawnej </w:t>
            </w: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96C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525.2018</w:t>
            </w:r>
          </w:p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Pr="00846A58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t>Zmiany regulaminu organizacyjnego Powiatowego Centrum Pomocy Rodzinie im. Jana Pawła II w Zielonej Górze przyjętego uchwałą Zarządu Powiatu Zielonogórskiego Nr 131/2015 z dnia 22 grudnia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896C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524.2018</w:t>
            </w:r>
          </w:p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896C22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96C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896C22" w:rsidRDefault="00896C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3E5AD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523.2018</w:t>
            </w:r>
          </w:p>
          <w:p w:rsidR="003E5AD7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Pr="00D26F33" w:rsidRDefault="003E5AD7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3E5AD7" w:rsidRDefault="003E5AD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522.2018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D26F33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26F33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Pana Michała Lisa.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521.2018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D26F33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26F33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520.2018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8C392F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D26F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519.2018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8C392F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392F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518.2018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8C392F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392F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z zakresu pomocy społecznej polegającego na prowadzeniu powiatowego ośrodka wsparcia dla osób z zaburzeniami psychicznymi z terenu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517 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517.2018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756E61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8C392F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516.2018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756E61" w:rsidRDefault="00756E61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6E61">
              <w:rPr>
                <w:rFonts w:ascii="Arial Narrow" w:hAnsi="Arial Narrow"/>
                <w:color w:val="auto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201362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515.2018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756E61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6E61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Panu Radcy Prawnemu Tomaszowi Pichecie z kancelarii Mazurkiewicz Cieszyński Mazuro i Wspólnicy Adwokaci i Radcowie Prawni spółka partnerska.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514.2018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513.2018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011333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512.2018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nieograniczonym, na zbycie lokalu użytkowego nr 10 położonego w Sulechowie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511.2018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 xml:space="preserve">Pełnomocnictwa Pani Beacie </w:t>
            </w:r>
            <w:proofErr w:type="spellStart"/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Kucuń</w:t>
            </w:r>
            <w:proofErr w:type="spellEnd"/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 xml:space="preserve"> Dyrektorowi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510.2018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2019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509.2018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951E5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Default="00F951E5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Default="00F951E5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508.2018</w:t>
            </w:r>
          </w:p>
          <w:p w:rsidR="00F951E5" w:rsidRDefault="00F951E5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Pr="007153A4" w:rsidRDefault="00F951E5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F951E5" w:rsidRDefault="00F951E5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Pr="006043A9" w:rsidRDefault="00F951E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  <w:bookmarkStart w:id="0" w:name="_GoBack"/>
            <w:bookmarkEnd w:id="0"/>
          </w:p>
        </w:tc>
      </w:tr>
      <w:tr w:rsidR="009A49B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507.2018</w:t>
            </w:r>
          </w:p>
          <w:p w:rsidR="009A49B0" w:rsidRDefault="009A49B0" w:rsidP="009A49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A49B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506.2018</w:t>
            </w:r>
          </w:p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Pr="007153A4" w:rsidRDefault="009A49B0" w:rsidP="009A49B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9A49B0" w:rsidRDefault="009A49B0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5C8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505.2018</w:t>
            </w:r>
          </w:p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Pr="008A5C89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8A5C89" w:rsidRPr="008A5C89">
              <w:rPr>
                <w:rFonts w:ascii="Arial Narrow" w:hAnsi="Arial Narrow"/>
                <w:color w:val="auto"/>
                <w:sz w:val="20"/>
                <w:szCs w:val="20"/>
              </w:rPr>
              <w:t>miany regulaminu organizacyjnego Powiatowego Centrum Pomocy Rodzinie im. Jana Pawła II w Zielonej Górze przyjętego uchwałą Zarządu Powiatu Zielonogórskiego Nr 131/2015 z dnia 22 grudnia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8A5C8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504.2018</w:t>
            </w:r>
          </w:p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Pr="007153A4" w:rsidRDefault="00144BF6" w:rsidP="008A5C8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8A5C89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8A5C89" w:rsidRPr="007153A4" w:rsidRDefault="008A5C89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915C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503.2018</w:t>
            </w:r>
          </w:p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7153A4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7915C8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7915C8" w:rsidRPr="007153A4" w:rsidRDefault="007915C8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6043A9" w:rsidRDefault="007915C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915C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502.2018</w:t>
            </w:r>
          </w:p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7153A4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7915C8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7915C8" w:rsidRPr="007153A4" w:rsidRDefault="007915C8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6043A9" w:rsidRDefault="007915C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501.2018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Adrianny Ruszkowskiej – nauczyciela kontraktowego ubiegającego się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500.2018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Michała Sucharka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499.2018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Katarzyny Berger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498.2018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Weroniki Tomiak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497.2018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Mariusza Pacholaka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496.2018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Pana Pawła </w:t>
            </w:r>
            <w:proofErr w:type="spellStart"/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Pateli</w:t>
            </w:r>
            <w:proofErr w:type="spellEnd"/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495.2018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494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Upoważnienia</w:t>
            </w:r>
            <w:r w:rsidR="008B710B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do wykonywania wszelkich czynności związanych </w:t>
            </w:r>
            <w:r w:rsidR="008B710B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493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492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Zatwierdzenia skonsolidowanego bilansu Powiatu Zielonogórskiego za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491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27BA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490.2018</w:t>
            </w:r>
          </w:p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Pr="007153A4" w:rsidRDefault="00327BAE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Dokonania oceny sytuacji ekonomiczno- finansowej Samodzielnego Public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znego Zakładu Opieki Zdrowotnej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79405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27BA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489.2018</w:t>
            </w:r>
          </w:p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Pr="007153A4" w:rsidRDefault="00327BAE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Dokonania oceny sytuacji ekonomiczno- finansowej Szpitala Rehabilitacyjno- Leczniczego dla Dzieci SP ZOZ w Wojnowie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207C5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488.2018</w:t>
            </w:r>
          </w:p>
          <w:p w:rsidR="00DB75A7" w:rsidRDefault="00DB75A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7" w:rsidRPr="007153A4" w:rsidRDefault="00DB75A7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207C58" w:rsidRPr="007153A4" w:rsidRDefault="00207C58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2E560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2E560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2E560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487.2018</w:t>
            </w:r>
          </w:p>
          <w:p w:rsidR="002E5607" w:rsidRDefault="002E560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Pr="007153A4" w:rsidRDefault="002E5607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="002E5607"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486.2018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Pr="007153A4" w:rsidRDefault="0066395D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Przeznaczenia nie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ruchomości gruntowej do oddania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485.2018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Pr="007153A4" w:rsidRDefault="0066395D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Wyrażenia zgody na naje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m lokali użytkowych, położonych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Zielonej Górze w bu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dynku przy ul. Podgórnej 5 oraz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Sulechowie w budynku przy Al. Niepodległości 15,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484.2018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5D" w:rsidRPr="007153A4" w:rsidRDefault="0066395D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A0F29" w:rsidRPr="007153A4" w:rsidRDefault="008A0F29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="008A0F29"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483.2018</w:t>
            </w:r>
          </w:p>
          <w:p w:rsidR="008A0F29" w:rsidRDefault="002E5607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</w:t>
            </w:r>
            <w:r w:rsidR="008A0F2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Pr="007153A4" w:rsidRDefault="002E5607" w:rsidP="002E560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A0F29" w:rsidRPr="007153A4" w:rsidRDefault="008A0F29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Przyznania dotacji celowej Szkolnemu Związkowi Sportowemu „Ziemia Lubuska” z zakresu upowszechniania kultury fizycznej i sportu </w:t>
            </w:r>
            <w:r w:rsidR="00F52F89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479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Sposobu realizacji, w roku 2018, zadania w ramach „Narodowego Programu Rozwoju Czytelnictwa”.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6734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Młodzieżowego Ośrodka Socjoterapii 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5A09B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5A09BC" w:rsidP="005A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478.2018</w:t>
            </w:r>
          </w:p>
          <w:p w:rsidR="005A09BC" w:rsidRDefault="005A09BC" w:rsidP="005A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3D0AB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477.2018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sprawie przeprowadzenia rokowań na zbycie lokalu użytkowego nr 20, położonego w budynku przy Al. Niepodległości 33 w Sulechowie, stanowiącego własność Powiatu Zielonogórskiego i powołania komisji do przeprowadzenia rokowań.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476.2018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sprawie wyrażenia zgody na nieodpłatne przekazanie środków trwałego Szpitalowi Rehabilitacyjno- Leczniczemu dla Dzieci SP ZOZ w Wojnowie przez Specjalny Ośrodek Szkolno- Wychowawczy 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475.2018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>prawie ustalenia stawek opłat eksploatacyjnych w budynku przy Al. Niepodległości 15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474.2018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zmianie regulaminu organizacyjnego Starostwa Powiatowego 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473.2018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3C2420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0636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472.2018</w:t>
            </w:r>
          </w:p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7153A4" w:rsidRDefault="00606367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(….).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C62269" w:rsidRDefault="0060636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0636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471.2018</w:t>
            </w:r>
          </w:p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7153A4" w:rsidRDefault="00606367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C62269" w:rsidRDefault="0060636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92D7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470.2018</w:t>
            </w:r>
          </w:p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Pr="007153A4" w:rsidRDefault="00892D78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92D7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469.2018</w:t>
            </w:r>
          </w:p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Pr="007153A4" w:rsidRDefault="00892D78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2D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2D78" w:rsidRDefault="00892D7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15E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468.2018</w:t>
            </w:r>
          </w:p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Pr="007153A4" w:rsidRDefault="00415E3D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467.2018</w:t>
            </w:r>
          </w:p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2F6425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9621A">
              <w:rPr>
                <w:rFonts w:ascii="Arial Narrow" w:hAnsi="Arial Narrow"/>
                <w:sz w:val="20"/>
                <w:szCs w:val="20"/>
              </w:rPr>
              <w:t>Dofinansowania doskonalenia zawodowego nauczycieli na rok 2018.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Pr="00C62269" w:rsidRDefault="002F642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466.2018</w:t>
            </w:r>
          </w:p>
          <w:p w:rsidR="0089621A" w:rsidRDefault="002F6425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10</w:t>
            </w:r>
            <w:r w:rsidR="0089621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621A" w:rsidRPr="00C62269" w:rsidRDefault="0089621A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345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465.2018</w:t>
            </w:r>
          </w:p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F83451" w:rsidRPr="00C62269" w:rsidRDefault="00F83451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47E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464.2018</w:t>
            </w:r>
          </w:p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Beaty Najgebauer.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Małgorzaty Karolak.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</w:t>
            </w:r>
            <w:r w:rsidRPr="00CB5133">
              <w:rPr>
                <w:rFonts w:ascii="Arial Narrow" w:eastAsia="Calibri" w:hAnsi="Arial Narrow" w:cs="Arial"/>
              </w:rPr>
              <w:t>głoszenia otwartego konkursu ofert na realizację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</w:t>
            </w:r>
            <w:r w:rsidRPr="00CB5133">
              <w:rPr>
                <w:rFonts w:ascii="Arial Narrow" w:eastAsia="Calibri" w:hAnsi="Arial Narrow" w:cs="Arial"/>
              </w:rPr>
              <w:t>miany uchwały Nr 458.2018 Zarządu Powiatu Zielonogórskiego z dnia 28 lutego 2018 r. dotyczącej 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DB7DC7" w:rsidRDefault="00CB5133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użyczenie pomieszczeń piwnicznych oznaczonych 0-32, 0-33, 0-34, położonych w Zielonej Górze 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Wyrażenia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 xml:space="preserve"> zgody na najem lokalu użytkowego nr 2</w:t>
            </w:r>
            <w:r w:rsidR="00BC591E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>6</w:t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, położonych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Zielonej Górze 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010588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DB7DC7" w:rsidRDefault="00DB7DC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E422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447EA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AA" w:rsidRPr="00C62269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450.2018</w:t>
            </w:r>
          </w:p>
          <w:p w:rsidR="00EE4223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EE4223" w:rsidRPr="00AF2F3A">
              <w:rPr>
                <w:rFonts w:ascii="Arial Narrow" w:hAnsi="Arial Narrow"/>
                <w:color w:val="auto"/>
                <w:sz w:val="20"/>
                <w:szCs w:val="20"/>
              </w:rPr>
              <w:t>aopiniowania propozycji zaliczenia dróg na terenie Gminy i Miasta Czerwieńsk do kategorii dróg gminnych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AF2F3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4C7CE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C6226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449.2018</w:t>
            </w:r>
          </w:p>
          <w:p w:rsidR="004C7CE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  <w:r w:rsidR="004C7CE9" w:rsidRPr="00AF2F3A">
              <w:rPr>
                <w:rFonts w:ascii="Arial Narrow" w:hAnsi="Arial Narrow"/>
                <w:color w:val="auto"/>
                <w:sz w:val="20"/>
                <w:szCs w:val="20"/>
              </w:rPr>
              <w:t>rzeznaczenia lokalu użytkowego do od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7E535C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F1440A" w:rsidRPr="007E535C">
              <w:rPr>
                <w:rFonts w:ascii="Arial Narrow" w:hAnsi="Arial Narrow"/>
                <w:color w:val="auto"/>
                <w:sz w:val="20"/>
                <w:szCs w:val="20"/>
              </w:rPr>
              <w:t>yrażenia zgody na nieodpłatne przekazanie ruchomych składników majątkowych na cele społeczne na rzecz Pana Ryszarda Zaręby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F1440A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powołania Komisji Inwentaryzacyjnej do spraw komunalizacji mienia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Geodezji i Gospodarki Gruntami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dotacji celowej Szkolnemu Związkowi Sportowemu 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="00183854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ieodpłatnego przekazania środka trwałego pomiędzy Powiatem Zielonogórskim a jednostką organizacyjną Powiatu Zielonogórskiego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D54586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stypendiów sportowych na rok 2018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N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0D0BB7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  <w:r w:rsidR="0018385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pracowania planu finansowego zadań z zakresu administracji rządowej oraz innych zadań zleconych odrębnymi ustawami realizowanych przez Powiat na 2018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021728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021728" w:rsidRPr="00021728">
              <w:rPr>
                <w:rFonts w:ascii="Arial Narrow" w:hAnsi="Arial Narrow"/>
                <w:color w:val="auto"/>
                <w:sz w:val="20"/>
                <w:szCs w:val="20"/>
              </w:rPr>
              <w:t>yrażenia zgody na użyczenie dla Gminy Czerwieńsk na czas oznaczony do trzech miesięcy, nieruchomości zabudowanych położonych w obrębie 1 miasta Czerwieńsk, stanowiących własność Powiatu Zielonogórskiego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BB2419" w:rsidRDefault="00DE629E" w:rsidP="0002172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021728" w:rsidRPr="00BB2419">
              <w:rPr>
                <w:rFonts w:ascii="Arial Narrow" w:hAnsi="Arial Narrow"/>
                <w:color w:val="auto"/>
                <w:sz w:val="20"/>
                <w:szCs w:val="20"/>
              </w:rPr>
              <w:t>mian w budżecie powiatu na 2017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890F16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</w:t>
            </w:r>
            <w:r w:rsidR="00636604" w:rsidRPr="00BB2419">
              <w:rPr>
                <w:rFonts w:ascii="Arial Narrow" w:hAnsi="Arial Narrow"/>
                <w:color w:val="auto"/>
                <w:sz w:val="20"/>
                <w:szCs w:val="20"/>
              </w:rPr>
              <w:t>chwalenia Regulaminu Organizacyjnego Starostwa Powiatowego w Zielonej Górze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nagrody rocznej za 2016 rok dla dyrektora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przeprowadzenia przetargów dotyczących sprzedaży nieruchomości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sposobu realizacji zadań wiodącego ośrodka koordynacyjno-</w:t>
            </w: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rehabilitacyjno-opiekuńczego na obszarze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Dyrektor SOS-W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realizacji „Pilotażowego programu wspierania szkół ponadgimnazjalnych prowadzących Piony Certyfikowanych Wojskowych Klas Mundurowych”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LO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429.2017</w:t>
            </w:r>
          </w:p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Kasprzak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Barbary Góreckiej-Atkinson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C1BB6" w:rsidRDefault="00A16F22" w:rsidP="00A16F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 xml:space="preserve">wyrażania zgody na nieodpłatne przekazanie ruchomych składników majątkowych na cele społeczne na rzecz Pani Łucji </w:t>
            </w:r>
            <w:proofErr w:type="spellStart"/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Piweckiej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zmiany regulaminu organizacyjnego Powiatowego Centrum Pomocy Rodzinie im. Jana Pawła II w Zielonej Górze przyjętego uchwałą Zarządu Powiatu Zielonogórskiego Nr 131/2015 z 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 IM. Jana Pawła II w Zielonej Górze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realizację zadania publicznego w zakresie prowadzenia w 2018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A476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3.14 położonego w Sulechowie w budynku przyAl. Niepodległości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szóstym przetargu ustnym nieograniczonym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15 położonego w Sulechowie w budynku przyAl.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10 położonego w Sulechowie w budynku przyAl.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2 położonego w Sulechowie w budynku przyAl. Niepodległości 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powołania Komisji Konkursowej w celu zaopiniowania ofert na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realizację zadania publicznego w zakresie prowadzenia w 2018 roku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Sekretarz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uchwały budżetowej Powiatu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wieloletniej prognozy finansowej Powiatu na lata 2018-2025.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w zakresie prowadzenia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Tworzenia warunków dla rozwoju kultury fizycznej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Regulaminu Organizacyjnego Domu Pomocy 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Domu Pomocy Społecznej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1B4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404.2017</w:t>
            </w:r>
          </w:p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Bezprzetargowej sprzedaży lokalu użytkowego położnego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br/>
              <w:t>w Sulechowie przy Al. Niepodległości,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Wyznaczenia punktów nieodpłatnej pomocy prawnej oraz określenia harmonogramu wskazującego dni i godziny, w których będzie udzielana nieodpłatna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399.2017</w:t>
            </w:r>
          </w:p>
          <w:p w:rsidR="007E04C0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Zatwierdzenia Programu Naprawczego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Zmiany uchwały nr 290/2017 Zarządu Powiatu Zielonogórskiego z dnia 11 stycznia 2017 r.  w sprawie nadania uprawnień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lastRenderedPageBreak/>
              <w:t>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Grażynie Płońskiej – dyrektorowi dyrektora Młodzieżowego Ośrodka Socjoterapii im. Ireny  Sendlerowej w Przytoku i Szkolnego Schroniska Młodzieżowego przy Młodzieżowym Ośrodku Socjoterapii im. Ireny Sendlerowej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Młodzieżowego Ośrodka Socjoterapii im. Ireny 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postepowania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Młodzieżowego Ośrodka Socjoterapii im. Ireny Sendlerowej w Przytoku i Szkolnego Schroniska Młodzieżowego przy Młodzieżowym Ośrodku Socjoterapii im. Ireny Sendlerowej w Przytoku.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218/2016 Zarządu Powiatu Zielonogórskiego z dnia 5 sierpnia 2016 r. w sprawie określenia sposobu zarządzania projektem pn. Doskonalenie jakości kształcenia zawodowego w Powiecie Zielonogórskim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projektu uchwały budżetowej powiatu zielonogórskiego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 xml:space="preserve">Sprawie zmiany uchwały nr 290/2017 Zarządu Powiatu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Sabinie Tomiak-Papiernik - pełniącej obowiązki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pełnienia obowiązków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Panu Markowi Olczykowi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sprawie 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Annie Łagodzie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Poradni Pedagogiczno-Psychologicznej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ogłoszenia konkursu na stanowisko dyrektora jednostek oświatowych prowadzonych przez Powiat Zielonogórski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Powołania Komisji Konkursowej w celu przeprowadzenia konkursu na stanowisko dyrektora Liceum Ogólnokształcącego im. gen. Stefana Roweckiego „Grota” w Czerwieńsku i II Liceum Ogólnokształcącego w Czerwieńsku.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piątym przetargu ustnym nieograniczonym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szóstym przetargu ustnym nieograniczonym na zbycie lokalu użytkowego nr 3.14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363.2017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Roberta Twardego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upoważnienia Pani Ewy Persowskiej kierownika Zespołu ds. świadczeń w Powiatowym Centrum Pomocy Rodzinie im. Jana Pawła II do zaciągania zobowiązań, składania oświadczeń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woli i wykonywania wszelkich czynności związanych 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Wojnowo gmina Kargowa stanowiącej własność Gminy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Beacie Leśniak- dyrektorowi Liceum Ogólnokształcącego im. rtm. Witolda Pileckiego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Powierzenia stanowiska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E7CF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Odwołania Pani Anety Wojtkowiak ze stanowiska dyrektora Poradni Psychologiczno- Pedagogicznej w Sulechowie.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291/2017 Zarządu Powiatu Zielonogórskiego z dnia 11 stycznia 2017 r.  w sprawie nadania uprawnień dyrektorom jednostek budżetowych powiatu do zaciągania zobowiązań z tytułu umów, których realizacja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  <w:t>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8F5DBD">
        <w:trPr>
          <w:trHeight w:val="9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06A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  w Czerwieńsku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 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 Liceum Ogólnokształcącego im. gen. Stefana Roweckiego „Grota”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Odwołania Pana Mirosława Zelisko ze stanowiska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Zatwierdzenia skonsolidowanego bilansu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 przetargu ustnym nieograniczonym na zbycie lokalu użytkowego nr 15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im.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70CF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Sołectwa Słone.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Sporządzania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9295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Młodzieżowego Ośrodka Socjoterapii im. Irena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ustanowienia nieodpłatnej służebności gruntowej na działkach numer 221/2 i 221/4, położonej w obrębie 2 miasta Sulechów,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kosztów sprzedaży nieruchomości zabudowanej i zaliczenie kosztów poniesionych nakładów na wybudowanie budynku usytuowanego na nieruchomości, oznaczonej działką 221/4, położonej w obrębie 2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bezprzetargowej sprzedaży nieruchomości zabudowanej oznaczone działką nr 221/4, położonej w obrębie 2 miasta Sulechów, stanowiącej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13C0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zmiany uchwały nr 290/2017 Zarządu Powiatu Zielonogórskiego 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2017 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141.2016 Zarządu Powiatu Zielonogórskiego z dnia 20 stycznia 2016 roku w sprawie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Określenia formy zatwierdzenia sprawozdania finansowego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Nieodpłatnego nabycia darowizny na rzecz Powiatu Zielonogórskiego nieruchomości położonej w obrębie Radomia, gmina Świdnica stanowiącej fragment drogi powiatowej nr F1144.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300.2017 Zarządu Powiatu Zielonogórskiego z dnia 8 stycznia 2017 roku w sprawie ustalenia nowej stawki bazowej czynszu na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 lokalu użytkowego z dotychczasowym najemcą.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otartego konkursu ofert na realizację zadań publicznych przez organizacje pozarządowe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11EE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Sfinansowania wzrostu wynagrodzeń pracowników niebędących nauczycielami, zatrudnionych w jednostkach oświatowych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6213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291/2017 Zarządu Powiatu Zielonogórskiego z dnia 11 stycznia 2017 r. w sprawie nadania uprawnień dyrektorom jednostek budżetowych powiatu do zaciągania zobowiązań z tytułu umów, których realizacja w roku budżetowym i latach następnych jest niezbędna dla zapewnienia ciągłości działania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290/2017 Zarządu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z dnia 11 stycznia 2017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Zarządu Powiatu Zielonogórskiego Nr 297.2017 z dnia 8 lutego 2017 r., w sprawie upoważnienia Poradni Psychologiczno- Pedagogicznej w Sulechowie do współrealizacji projektu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48E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Powiatowego Centrum Pomocy Rodzinie w Zielonej Górze im. Jana Pawła II, do sprawowania kontroli nad placówką opiekuńczo- wychowawczą w Klenicy, prowadzoną przez Zgromadzenia Sióstr Maryi Niepokalanej Prowincji Polska.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wyłonienie realizatora zadania publicznego z zakresu aktywizacji zawodowej uczestników projektu realizowanego przez Powiatowe Centrum Pomocy rodzinie im. Jana Pawła II w Zielonej Górze pt. „Razem aktywnie w przyszłość” w ramach Regionalnego Programu Operacyjnego Lubuskie 2020. Osi priorytetowej 7. Równowaga społeczna, działanie 7.2.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stawki bazowej czynszu za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zabudowanej, położnej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Upoważnienia Centrum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i Ustawicznego w Sulechowie do współrealizacji projektu „Doskonalenia jakości kształcenia zawodowego w Powiecie Zielonogórskim”.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Upoważnienia Poradni Psychologiczno- Pedagogicznej w Sulechowie do współrealizacji projektu „Doskonalenia jakości kształcenia zawodowego w Powiecie Zielonogórskim”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10,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3.16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3.14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D5ED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stypendiów sportowych na rok 2017.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Opracowania planu finansowego zadań z zakresu administracji rządowej oraz innych zadań zleconych odrębnymi ustawami realizowanych przez Powiat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Zaopiniowania projektu Programu Ochrony Środowiska dla Gminy Trzebiechów na lata 2017-2020 z perspektywą na lata 2021- 2024.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2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15,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zawarcie kolejnej umowy użyczenia na czas oznaczony na rzecz dotychczasowego  biorącego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użyczenie.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wyposażenia Szpitalowi Rehabilitacyjno- Leczniczemu dla Dzieci SPZOZ w Wojnowie przez Specjalny Ośrodek Szkolno- Wychowawczy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815E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Uchylenia uchwały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Nr 236.2016 z dnia 7 września 2016 r. w sprawie wyrażenia zgody na nieodpłatne nabycie w drodze darowizny na rzecz Powiatu Zielonogórskiego nieruchomości, położonej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Andrzeja Łenkowskiego.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Scentralizowanych zasad rozliczeń podatku od towarów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i usług w Powiecie i jego jednostkach budżetowych.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upoważnień Dyrektorom Jednostek Budżetu Powiatu do zawierania w imieniu Powiatu Zielonogórskiego umów związanych z prawidłowym funkcjonowaniem jednostek i dokonywania w nich zmian.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Ustalenia zasad klasyfikacji wydatków na zadania związane ze stosowaniem specjalnej organizacji i metod pracy dla dzieci i młodzieży w szkołach ogólnodostępnych oraz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szkołach zorganizowanych w podmiotach leczniczych.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Uchylenia uchwały Zarządu Powiatu Zielonogórskiego Nr 236.2016 z dnia 7 września 2016 r. w sprawie wyrażenia zgody na nieodpłatne nabycie w drodze darowizny na rzecz Powiatu Zielonogórskiego nieruchomości, położonejw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271.2016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otwartego konkursu ofert na realizację zadania publicznego w zakresie prowadzenia w 2017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268.2916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Pana ……...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87BB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Sołectwa Podmokle Wielkie.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do drugiego przetargu ustnego nieograniczonego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Egzaminacyjnej dla księdza Andrzeja Maciejowskiego-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Konkursowej w celu zaopiniowania ofert na realizację zadania publicznego w zakresie prowadzenia w 2017 r.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i przeprowadzenia czynności likwidacyjnych Powiatowego Ośrodka Dokumentacji Geodezyjnej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Kartograficznej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Przyjęcia projektu uchwały budżetowej Powiatu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Przyjęcie projektu wieloletniej prognozy finansowej powiatu na lata 2017–2025.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Ogłoszenie otwartego konkursu ofert na realizację zadania publicznego w zakresie prowadzenia punktu nieodpłatnej pomocy prawnej.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254.2016</w:t>
            </w:r>
          </w:p>
          <w:p w:rsidR="00662E0B" w:rsidRPr="006043A9" w:rsidRDefault="00662E0B" w:rsidP="0029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Zaopiniowania projektu Aktualizacji Programu Ochrony Środowiska dla Gminy Nowogród Bobrzański na lata 2012-2015 z perspektywą na lata 2016 – 2019.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zawarcie kolejnych umów najmu do 3 lat na rzecz dotychczasowych najemców.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Nieodpłatnego przekazania środka trwałego pomiędzy Powiatem Zielonogórskim a Gminą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137/2016 Zarządu Powiatu Zielonogórskiego z dnia 13 stycznia 2016 r. w sprawie uprawnień dyrektorom jednostek budżetowych powiatu do dokonywania zmian w planie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drugiego reprezentanta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do zgromadzenia w Zielonogórskim Związku Powiatowo- Gminnym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Urzędu Pracy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księdza Bartosza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lokali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zatwierdzenia skonsolidowanego bilansu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Specjalnego Ośrodka Szkolno- Wychowawczego 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nagrody rocznej Dyrektorowi Samodzielnego Publicznego Zakładu Opieki Zdrowotnej w Sulechowie. Projekt uchwały w sprawie nagrody rocznej za 2015 rok dla dyrektora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mieszkalnego do oddaniaw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lokalu użytkowego nr. 3.16, położonegow Sulechowie w budynku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gruntowej niezabudowanej, położonej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w sprawie powołania Komisji Przetargowej do przeprowadzania przetargów dotyczących sprzedaży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Dyrektorowi Powiatowego Centrum Pomocy Rodzinie im. Jana Pawła II w Zielonej Górze na czynności operacyjne związane z realizacją projektu w ramach Regionalnego Programu Operacyjnego Lubuskie 2020.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NR.100.2015 Zarządu Powiatu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Centrum Kształcenia Zawodowego i Ustawicznegow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Specjalnego Ośrodka Szkolno- Wychowawczego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złożonychw otwartym konkursie przez organizacje prowadzące działalności pożytku publicznego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stawek opłat eksploatacyjnych w budynku przy Al. Niepodległości 15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nabór partnera, do wspólnej realizacji projektu pn. „Doskonalenie jakości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zadań publicznych przez organizacje pozarządowe w 2016 roku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pomieszczeń mieszkalnych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części nieruchomości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stypendiów sportowych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opracowania planu finansowego zadań z zakresu administracji rządowej oraz innych zadań zleconych odrębnymi ustawami realizowanych przez Powiat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Przekazania na rzecz Gminy Zielona Góra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o statusie miejskim nieruchomości stanowiących własność Powiatu Zielonogórskim.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Regulaminu organizacyjnego Powiatowego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Przekazania lokali w nieodpłatne użytkowanie.</w:t>
            </w: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Szpitala Rehabilitacyjno- Leczniczego dla Dzieci SP ZOZw Wojnowie.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uchwały budżetowej Powiatu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wieloletniej prognozy finansowej Powiatu na lata 2016- 2025.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Zamiany nieruchomości stanowiącej własność Powiatu Zielonogórskiego na nieruchomość stanowiącą własność osoby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fizycznej, położonychw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04C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do wydawania decyzji administracyjnych.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r.w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z tytułu umów, których realizacja w roku budżetowym i latach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Powierzenia stanowiska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stanowiska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dyrektora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r.w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Dagmarze Zientek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 - pełniącej obowiązki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pełnienia obowiązków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w celu wyłonienia kandydata na stanowisko dyrektora Zespołu Szkół Specjalnych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Zaborze przy Centrum Leczenia Dziecii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Naboru kandydatów na członków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Nagrody rocznej za 2014 rok dla Dyrektora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wydzierżawienie nieruchomości, położonej w obrębie 1 miasta Sulechów, będącej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użytkowaniu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skonsolidowanego bilansu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Górzykowo.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Zgody na wykonanie robót budowlanych.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Kapituły honorowego wyróżnienia „Zasłużony dla Powiatu Zielonogórskiego”.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przedstawicieli Powiatu Zielonogórskiego w skład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konkursów na stanowiska dyrektorów szkół i placówek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Cigacice.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Powołania Komisji Konkursowej w celu zaopiniowania ofert na realizację zadań publicznych złożonych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Powołania Komisji Inwentaryzacyjnej do spraw komunalizacji mienia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Dofinansowanie doskonalenia zawodowego nauczycieli na rok 2015.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Przeznaczenia lokali do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Otwartego konkursu ofert na realizację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Upoważnienia dla Członka Zarządu Powiatu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na mocy Uchwały nr 213.2016 z dn. 27.07.2016r.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 xml:space="preserve">Sprzedaży lokalu użytkowego położonego w Sulechowie przy Al.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Umorzenia należności z tytułu opłat za czynsz i media.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Opracowania planu finansowego zadań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dokonywania zmian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10.03.2014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B820A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267A81">
      <w:pPr>
        <w:rPr>
          <w:rFonts w:ascii="Arial Narrow" w:hAnsi="Arial Narrow"/>
          <w:sz w:val="20"/>
          <w:szCs w:val="20"/>
        </w:rPr>
      </w:pP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149"/>
    <w:rsid w:val="00003862"/>
    <w:rsid w:val="0000723D"/>
    <w:rsid w:val="00010588"/>
    <w:rsid w:val="00011333"/>
    <w:rsid w:val="00021728"/>
    <w:rsid w:val="0003072F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1FC"/>
    <w:rsid w:val="000738F3"/>
    <w:rsid w:val="0008032D"/>
    <w:rsid w:val="00090DA1"/>
    <w:rsid w:val="000932A9"/>
    <w:rsid w:val="0009361F"/>
    <w:rsid w:val="000A419C"/>
    <w:rsid w:val="000A4BAB"/>
    <w:rsid w:val="000A7E19"/>
    <w:rsid w:val="000B2B12"/>
    <w:rsid w:val="000C3438"/>
    <w:rsid w:val="000C418E"/>
    <w:rsid w:val="000C66A4"/>
    <w:rsid w:val="000D0BB7"/>
    <w:rsid w:val="000D2292"/>
    <w:rsid w:val="000F3DA2"/>
    <w:rsid w:val="000F6716"/>
    <w:rsid w:val="00113C01"/>
    <w:rsid w:val="001212E8"/>
    <w:rsid w:val="00126B75"/>
    <w:rsid w:val="00130B12"/>
    <w:rsid w:val="00135F31"/>
    <w:rsid w:val="001443F9"/>
    <w:rsid w:val="00144BF6"/>
    <w:rsid w:val="00146CF8"/>
    <w:rsid w:val="00165F79"/>
    <w:rsid w:val="001672B4"/>
    <w:rsid w:val="00173402"/>
    <w:rsid w:val="00174B7A"/>
    <w:rsid w:val="00183854"/>
    <w:rsid w:val="00194787"/>
    <w:rsid w:val="001B4346"/>
    <w:rsid w:val="001B45D8"/>
    <w:rsid w:val="001B4BB9"/>
    <w:rsid w:val="001C2834"/>
    <w:rsid w:val="001C2F22"/>
    <w:rsid w:val="001C5E5A"/>
    <w:rsid w:val="001C60F5"/>
    <w:rsid w:val="001D4E41"/>
    <w:rsid w:val="001D51A4"/>
    <w:rsid w:val="001E47C9"/>
    <w:rsid w:val="001E7B26"/>
    <w:rsid w:val="001F0ABB"/>
    <w:rsid w:val="001F3EB8"/>
    <w:rsid w:val="001F4DCD"/>
    <w:rsid w:val="001F5075"/>
    <w:rsid w:val="00201362"/>
    <w:rsid w:val="0020306C"/>
    <w:rsid w:val="002046AC"/>
    <w:rsid w:val="00206EB8"/>
    <w:rsid w:val="00207C58"/>
    <w:rsid w:val="002402AC"/>
    <w:rsid w:val="00241F22"/>
    <w:rsid w:val="00245E92"/>
    <w:rsid w:val="002513A3"/>
    <w:rsid w:val="00251F2F"/>
    <w:rsid w:val="00267A81"/>
    <w:rsid w:val="00272A5D"/>
    <w:rsid w:val="00276115"/>
    <w:rsid w:val="002917CE"/>
    <w:rsid w:val="002A5121"/>
    <w:rsid w:val="002A7295"/>
    <w:rsid w:val="002B01A4"/>
    <w:rsid w:val="002B0D63"/>
    <w:rsid w:val="002B7B9D"/>
    <w:rsid w:val="002C1313"/>
    <w:rsid w:val="002C3717"/>
    <w:rsid w:val="002C54F0"/>
    <w:rsid w:val="002D1636"/>
    <w:rsid w:val="002D2D8A"/>
    <w:rsid w:val="002E5607"/>
    <w:rsid w:val="002F413B"/>
    <w:rsid w:val="002F6425"/>
    <w:rsid w:val="0030016B"/>
    <w:rsid w:val="00301644"/>
    <w:rsid w:val="003219FE"/>
    <w:rsid w:val="00323B7A"/>
    <w:rsid w:val="00327BAE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A4380"/>
    <w:rsid w:val="003A4DD5"/>
    <w:rsid w:val="003A7CCF"/>
    <w:rsid w:val="003B5C77"/>
    <w:rsid w:val="003B6F3C"/>
    <w:rsid w:val="003B7B07"/>
    <w:rsid w:val="003C2420"/>
    <w:rsid w:val="003C596D"/>
    <w:rsid w:val="003D0ABD"/>
    <w:rsid w:val="003D3BBE"/>
    <w:rsid w:val="003E1C1D"/>
    <w:rsid w:val="003E5AD7"/>
    <w:rsid w:val="003F24C2"/>
    <w:rsid w:val="003F40A1"/>
    <w:rsid w:val="00400149"/>
    <w:rsid w:val="00415E3D"/>
    <w:rsid w:val="004243C7"/>
    <w:rsid w:val="004253FD"/>
    <w:rsid w:val="004255EB"/>
    <w:rsid w:val="00447EAA"/>
    <w:rsid w:val="004506A8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C7CE9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22275"/>
    <w:rsid w:val="0053679A"/>
    <w:rsid w:val="005404D3"/>
    <w:rsid w:val="00542B3F"/>
    <w:rsid w:val="005468CA"/>
    <w:rsid w:val="00563C63"/>
    <w:rsid w:val="00577C79"/>
    <w:rsid w:val="0059137E"/>
    <w:rsid w:val="005A09BC"/>
    <w:rsid w:val="005A12F4"/>
    <w:rsid w:val="005A1A6D"/>
    <w:rsid w:val="005B1B8F"/>
    <w:rsid w:val="005B2278"/>
    <w:rsid w:val="005B3A85"/>
    <w:rsid w:val="005E2CC3"/>
    <w:rsid w:val="005E7CFD"/>
    <w:rsid w:val="005F1F74"/>
    <w:rsid w:val="005F3FD5"/>
    <w:rsid w:val="005F5182"/>
    <w:rsid w:val="005F5417"/>
    <w:rsid w:val="006043A9"/>
    <w:rsid w:val="00606367"/>
    <w:rsid w:val="006129B5"/>
    <w:rsid w:val="00636604"/>
    <w:rsid w:val="00640D28"/>
    <w:rsid w:val="006419C1"/>
    <w:rsid w:val="00662E0B"/>
    <w:rsid w:val="0066395D"/>
    <w:rsid w:val="006669D6"/>
    <w:rsid w:val="00670136"/>
    <w:rsid w:val="00682BD3"/>
    <w:rsid w:val="006978F5"/>
    <w:rsid w:val="006A134A"/>
    <w:rsid w:val="006A4764"/>
    <w:rsid w:val="006A4FA4"/>
    <w:rsid w:val="006C1BB6"/>
    <w:rsid w:val="006C2E10"/>
    <w:rsid w:val="006C7CAD"/>
    <w:rsid w:val="006D1909"/>
    <w:rsid w:val="006D3168"/>
    <w:rsid w:val="006E2B76"/>
    <w:rsid w:val="006E3A31"/>
    <w:rsid w:val="006E6729"/>
    <w:rsid w:val="006F22B6"/>
    <w:rsid w:val="006F2D79"/>
    <w:rsid w:val="00706A70"/>
    <w:rsid w:val="007153A4"/>
    <w:rsid w:val="00716285"/>
    <w:rsid w:val="00717FF1"/>
    <w:rsid w:val="00720498"/>
    <w:rsid w:val="0074609F"/>
    <w:rsid w:val="00756224"/>
    <w:rsid w:val="00756E61"/>
    <w:rsid w:val="00757BC3"/>
    <w:rsid w:val="0076341C"/>
    <w:rsid w:val="00764D18"/>
    <w:rsid w:val="007737E8"/>
    <w:rsid w:val="007915C8"/>
    <w:rsid w:val="00792951"/>
    <w:rsid w:val="00794050"/>
    <w:rsid w:val="007A6601"/>
    <w:rsid w:val="007C13BC"/>
    <w:rsid w:val="007C18E9"/>
    <w:rsid w:val="007C38A3"/>
    <w:rsid w:val="007C75E0"/>
    <w:rsid w:val="007E04C0"/>
    <w:rsid w:val="007E535C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46A58"/>
    <w:rsid w:val="008502E8"/>
    <w:rsid w:val="00851B43"/>
    <w:rsid w:val="00851E3F"/>
    <w:rsid w:val="00861DE4"/>
    <w:rsid w:val="008621C1"/>
    <w:rsid w:val="008626B3"/>
    <w:rsid w:val="00865F51"/>
    <w:rsid w:val="00866F67"/>
    <w:rsid w:val="00876298"/>
    <w:rsid w:val="00883CC7"/>
    <w:rsid w:val="008865CB"/>
    <w:rsid w:val="00890F16"/>
    <w:rsid w:val="00892D78"/>
    <w:rsid w:val="0089621A"/>
    <w:rsid w:val="00896C22"/>
    <w:rsid w:val="008A0F29"/>
    <w:rsid w:val="008A2D26"/>
    <w:rsid w:val="008A4AFA"/>
    <w:rsid w:val="008A5414"/>
    <w:rsid w:val="008A5C89"/>
    <w:rsid w:val="008B4F8F"/>
    <w:rsid w:val="008B710B"/>
    <w:rsid w:val="008B7621"/>
    <w:rsid w:val="008C392F"/>
    <w:rsid w:val="008C6C54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73412"/>
    <w:rsid w:val="009745BF"/>
    <w:rsid w:val="0098241D"/>
    <w:rsid w:val="00986313"/>
    <w:rsid w:val="00986A59"/>
    <w:rsid w:val="009924A5"/>
    <w:rsid w:val="00992BC4"/>
    <w:rsid w:val="0099401E"/>
    <w:rsid w:val="009A1782"/>
    <w:rsid w:val="009A2B4A"/>
    <w:rsid w:val="009A49B0"/>
    <w:rsid w:val="009B1BA8"/>
    <w:rsid w:val="009C2073"/>
    <w:rsid w:val="009D346B"/>
    <w:rsid w:val="009E5BA0"/>
    <w:rsid w:val="009F6C7C"/>
    <w:rsid w:val="00A01871"/>
    <w:rsid w:val="00A032CD"/>
    <w:rsid w:val="00A041B5"/>
    <w:rsid w:val="00A108D5"/>
    <w:rsid w:val="00A15A9A"/>
    <w:rsid w:val="00A16F22"/>
    <w:rsid w:val="00A26874"/>
    <w:rsid w:val="00A26CB7"/>
    <w:rsid w:val="00A30B78"/>
    <w:rsid w:val="00A435CF"/>
    <w:rsid w:val="00A459BF"/>
    <w:rsid w:val="00A54316"/>
    <w:rsid w:val="00A67348"/>
    <w:rsid w:val="00A706B3"/>
    <w:rsid w:val="00A77060"/>
    <w:rsid w:val="00A87BB2"/>
    <w:rsid w:val="00A90DB1"/>
    <w:rsid w:val="00A93B4E"/>
    <w:rsid w:val="00A959D8"/>
    <w:rsid w:val="00AA064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AF2F3A"/>
    <w:rsid w:val="00B045E7"/>
    <w:rsid w:val="00B05760"/>
    <w:rsid w:val="00B1079C"/>
    <w:rsid w:val="00B1086D"/>
    <w:rsid w:val="00B12C90"/>
    <w:rsid w:val="00B20E03"/>
    <w:rsid w:val="00B258DA"/>
    <w:rsid w:val="00B434C8"/>
    <w:rsid w:val="00B435C0"/>
    <w:rsid w:val="00B468A1"/>
    <w:rsid w:val="00B472F1"/>
    <w:rsid w:val="00B51CE8"/>
    <w:rsid w:val="00B71578"/>
    <w:rsid w:val="00B811EB"/>
    <w:rsid w:val="00B820AB"/>
    <w:rsid w:val="00B87460"/>
    <w:rsid w:val="00B9099E"/>
    <w:rsid w:val="00B94877"/>
    <w:rsid w:val="00B952B4"/>
    <w:rsid w:val="00BA3C3D"/>
    <w:rsid w:val="00BB14E7"/>
    <w:rsid w:val="00BC591E"/>
    <w:rsid w:val="00BD1BE5"/>
    <w:rsid w:val="00BE30A6"/>
    <w:rsid w:val="00BE32B6"/>
    <w:rsid w:val="00BF04D2"/>
    <w:rsid w:val="00C00DF4"/>
    <w:rsid w:val="00C07E3E"/>
    <w:rsid w:val="00C1148A"/>
    <w:rsid w:val="00C22575"/>
    <w:rsid w:val="00C33124"/>
    <w:rsid w:val="00C343EC"/>
    <w:rsid w:val="00C350BA"/>
    <w:rsid w:val="00C378E5"/>
    <w:rsid w:val="00C412DE"/>
    <w:rsid w:val="00C466FA"/>
    <w:rsid w:val="00C47E04"/>
    <w:rsid w:val="00C62132"/>
    <w:rsid w:val="00C62269"/>
    <w:rsid w:val="00C65A99"/>
    <w:rsid w:val="00C738FE"/>
    <w:rsid w:val="00C77C29"/>
    <w:rsid w:val="00C84319"/>
    <w:rsid w:val="00C902D6"/>
    <w:rsid w:val="00CA0A98"/>
    <w:rsid w:val="00CA2C5F"/>
    <w:rsid w:val="00CA690F"/>
    <w:rsid w:val="00CB5133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24DBC"/>
    <w:rsid w:val="00D26F33"/>
    <w:rsid w:val="00D36063"/>
    <w:rsid w:val="00D422EE"/>
    <w:rsid w:val="00D54586"/>
    <w:rsid w:val="00D610F8"/>
    <w:rsid w:val="00D64824"/>
    <w:rsid w:val="00D67CFD"/>
    <w:rsid w:val="00D72A6F"/>
    <w:rsid w:val="00D73B3B"/>
    <w:rsid w:val="00D82482"/>
    <w:rsid w:val="00DB75A7"/>
    <w:rsid w:val="00DB7DC7"/>
    <w:rsid w:val="00DC06FC"/>
    <w:rsid w:val="00DC2B11"/>
    <w:rsid w:val="00DC381C"/>
    <w:rsid w:val="00DC7AE1"/>
    <w:rsid w:val="00DE15B4"/>
    <w:rsid w:val="00DE4240"/>
    <w:rsid w:val="00DE629E"/>
    <w:rsid w:val="00DF0ABC"/>
    <w:rsid w:val="00DF345D"/>
    <w:rsid w:val="00DF4084"/>
    <w:rsid w:val="00DF6CEA"/>
    <w:rsid w:val="00DF7B76"/>
    <w:rsid w:val="00E002E3"/>
    <w:rsid w:val="00E0588C"/>
    <w:rsid w:val="00E168BA"/>
    <w:rsid w:val="00E236C1"/>
    <w:rsid w:val="00E30540"/>
    <w:rsid w:val="00E306CC"/>
    <w:rsid w:val="00E3203A"/>
    <w:rsid w:val="00E37A1C"/>
    <w:rsid w:val="00E40204"/>
    <w:rsid w:val="00E42670"/>
    <w:rsid w:val="00E60E49"/>
    <w:rsid w:val="00E64B5D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E4223"/>
    <w:rsid w:val="00EF429E"/>
    <w:rsid w:val="00EF590E"/>
    <w:rsid w:val="00F07015"/>
    <w:rsid w:val="00F143C6"/>
    <w:rsid w:val="00F1440A"/>
    <w:rsid w:val="00F16A22"/>
    <w:rsid w:val="00F17799"/>
    <w:rsid w:val="00F203F6"/>
    <w:rsid w:val="00F30D9F"/>
    <w:rsid w:val="00F331A1"/>
    <w:rsid w:val="00F45993"/>
    <w:rsid w:val="00F45AD2"/>
    <w:rsid w:val="00F468F2"/>
    <w:rsid w:val="00F52F89"/>
    <w:rsid w:val="00F5623C"/>
    <w:rsid w:val="00F563FA"/>
    <w:rsid w:val="00F6190C"/>
    <w:rsid w:val="00F75911"/>
    <w:rsid w:val="00F806D7"/>
    <w:rsid w:val="00F814BF"/>
    <w:rsid w:val="00F83451"/>
    <w:rsid w:val="00F8581B"/>
    <w:rsid w:val="00F951E5"/>
    <w:rsid w:val="00FA260A"/>
    <w:rsid w:val="00FA396B"/>
    <w:rsid w:val="00FA45B6"/>
    <w:rsid w:val="00FB423B"/>
    <w:rsid w:val="00FC3F24"/>
    <w:rsid w:val="00FD5002"/>
    <w:rsid w:val="00FE2A8F"/>
    <w:rsid w:val="00FE4C31"/>
    <w:rsid w:val="00FF0367"/>
    <w:rsid w:val="00FF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6898A24-E4A1-428F-A905-23A8C4C2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13330</Words>
  <Characters>79985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e.seremak</cp:lastModifiedBy>
  <cp:revision>22</cp:revision>
  <cp:lastPrinted>2016-10-19T11:19:00Z</cp:lastPrinted>
  <dcterms:created xsi:type="dcterms:W3CDTF">2018-07-27T07:02:00Z</dcterms:created>
  <dcterms:modified xsi:type="dcterms:W3CDTF">2018-11-02T10:32:00Z</dcterms:modified>
</cp:coreProperties>
</file>