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814FD4" w:rsidRPr="00865F51" w:rsidRDefault="00AD62AF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2B7B9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528.2018</w:t>
            </w:r>
          </w:p>
          <w:p w:rsidR="00F45AD2" w:rsidRDefault="00F45AD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25.10.2018</w:t>
            </w:r>
          </w:p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Pr="00B258DA" w:rsidRDefault="00B258DA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pomocy społecznej polegającego na prowadzeniu powiatowego ośrodka wsparcia dla osób z zaburzeniami psychicznymi z terenu powiatu zielonogórskiego w latach 2019 – 2023.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B258DA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2B7B9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9D" w:rsidRDefault="002B7B9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527.2018</w:t>
            </w:r>
          </w:p>
          <w:p w:rsidR="002B7B9D" w:rsidRDefault="00F45AD2" w:rsidP="00F45A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A" w:rsidRPr="00B258DA" w:rsidRDefault="00B258DA" w:rsidP="00B258D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258DA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B7B9D" w:rsidRPr="00B258DA" w:rsidRDefault="002B7B9D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DA" w:rsidRDefault="00B258DA" w:rsidP="00B258D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2B7B9D" w:rsidRDefault="002B7B9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526.2018</w:t>
            </w:r>
          </w:p>
          <w:p w:rsidR="00896C22" w:rsidRDefault="00896C22" w:rsidP="00896C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punktów nieodpłatnej pomocy prawnej </w:t>
            </w: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525.2018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Pr="00846A58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46A58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96C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524.2018</w:t>
            </w:r>
          </w:p>
          <w:p w:rsidR="00896C22" w:rsidRDefault="00896C2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96C22" w:rsidRDefault="00896C22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C22" w:rsidRDefault="00896C22" w:rsidP="00896C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96C22" w:rsidRDefault="00896C2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3E5AD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523.2018</w:t>
            </w:r>
          </w:p>
          <w:p w:rsidR="003E5AD7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Pr="00D26F33" w:rsidRDefault="003E5AD7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AD7" w:rsidRDefault="003E5AD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3E5AD7" w:rsidRDefault="003E5AD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522.2018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Pana Michała Lisa.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521.2018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D26F33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26F33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D26F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520.2018</w:t>
            </w:r>
          </w:p>
          <w:p w:rsidR="00D26F33" w:rsidRDefault="003E5AD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</w:t>
            </w:r>
            <w:r w:rsidR="00D26F3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Pr="008C392F" w:rsidRDefault="00D26F33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33" w:rsidRDefault="00D26F33" w:rsidP="00D26F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D26F33" w:rsidRDefault="00D26F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519.2018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518.2018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8C392F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8C392F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z zakresu pomocy społecznej polegającego na prowadzeniu powiatowego ośrodka wsparcia dla osób z zaburzeniami psychicznymi z terenu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FA45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FA45B6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2F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517.2018</w:t>
            </w:r>
          </w:p>
          <w:p w:rsidR="00FA45B6" w:rsidRDefault="008C392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Pr="00756E61" w:rsidRDefault="008C392F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5B6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  <w:p w:rsidR="008C392F" w:rsidRPr="006043A9" w:rsidRDefault="008C392F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516.2018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756E6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201362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515.2018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56E61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Panu Radcy Prawnemu Tomaszowi Pichecie z kancelarii Mazurkiewicz Cieszyński Mazuro i Wspólnicy Adwokaci i Radcowie Prawni spółka partnerska.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514.2018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56E6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513.2018</w:t>
            </w:r>
          </w:p>
          <w:p w:rsidR="00756E61" w:rsidRDefault="00756E61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Pr="00011333" w:rsidRDefault="00756E61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E61" w:rsidRDefault="00756E61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512.2018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nieograniczonym, na zbycie lokalu użytkowego nr 10 położonego w Sulechowie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511.2018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Pełnomocnictwa Pani Beacie </w:t>
            </w:r>
            <w:proofErr w:type="spellStart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Kucuń</w:t>
            </w:r>
            <w:proofErr w:type="spellEnd"/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 xml:space="preserve"> Dyrektorowi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510.2018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P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1333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2019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13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509.2018</w:t>
            </w:r>
          </w:p>
          <w:p w:rsidR="00011333" w:rsidRDefault="00011333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33" w:rsidRDefault="00011333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951E5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508.2018</w:t>
            </w:r>
          </w:p>
          <w:p w:rsidR="00F951E5" w:rsidRDefault="00F951E5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7153A4" w:rsidRDefault="00F951E5" w:rsidP="00F951E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F951E5" w:rsidRDefault="00F951E5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E5" w:rsidRPr="006043A9" w:rsidRDefault="00F951E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  <w:bookmarkStart w:id="0" w:name="_GoBack"/>
            <w:bookmarkEnd w:id="0"/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507.2018</w:t>
            </w:r>
          </w:p>
          <w:p w:rsidR="009A49B0" w:rsidRDefault="009A49B0" w:rsidP="009A49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A49B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506.2018</w:t>
            </w:r>
          </w:p>
          <w:p w:rsidR="009A49B0" w:rsidRDefault="009A49B0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Pr="007153A4" w:rsidRDefault="009A49B0" w:rsidP="009A49B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9A49B0" w:rsidRDefault="009A49B0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9B0" w:rsidRDefault="009A49B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505.2018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8A5C89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8A5C89">
              <w:rPr>
                <w:rFonts w:ascii="Arial Narrow" w:hAnsi="Arial Narrow"/>
                <w:color w:val="auto"/>
                <w:sz w:val="20"/>
                <w:szCs w:val="20"/>
              </w:rPr>
              <w:t>miany regulaminu organizacyjnego Powiatowego Centrum Pomocy Rodzinie im. Jana Pawła II w Zielonej Górze przyjętego uchwałą Zarządu Powiatu Zielonogórskiego Nr 131/2015 z dnia 22 grudnia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8A5C8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504.2018</w:t>
            </w:r>
          </w:p>
          <w:p w:rsidR="008A5C89" w:rsidRDefault="008A5C89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Pr="007153A4" w:rsidRDefault="00144BF6" w:rsidP="008A5C8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8A5C89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8A5C89" w:rsidRPr="007153A4" w:rsidRDefault="008A5C89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89" w:rsidRDefault="008A5C8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503.2018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915C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502.2018</w:t>
            </w:r>
          </w:p>
          <w:p w:rsidR="007915C8" w:rsidRDefault="007915C8" w:rsidP="007915C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7153A4" w:rsidRDefault="00144BF6" w:rsidP="007915C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7915C8" w:rsidRPr="007153A4">
              <w:rPr>
                <w:rFonts w:ascii="Arial Narrow" w:hAnsi="Arial Narrow"/>
                <w:color w:val="auto"/>
                <w:sz w:val="20"/>
                <w:szCs w:val="20"/>
              </w:rPr>
              <w:t>miany</w:t>
            </w:r>
            <w:r w:rsidR="009A49B0">
              <w:rPr>
                <w:rFonts w:ascii="Arial Narrow" w:hAnsi="Arial Narrow"/>
                <w:color w:val="auto"/>
                <w:sz w:val="20"/>
                <w:szCs w:val="20"/>
              </w:rPr>
              <w:t xml:space="preserve"> uchwały budżetowej na 2018 rok</w:t>
            </w:r>
          </w:p>
          <w:p w:rsidR="007915C8" w:rsidRPr="007153A4" w:rsidRDefault="007915C8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8" w:rsidRPr="006043A9" w:rsidRDefault="007915C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501.2018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Adrianny Ruszkowskiej – nauczyciela kontraktowego ubiegającego się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500.2018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Michała Sucharka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499.2018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Katarzyny Berger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498.2018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Weroniki Tomiak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497.2018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Mariusza Pacholaka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496.2018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Pana Pawła </w:t>
            </w:r>
            <w:proofErr w:type="spellStart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Pateli</w:t>
            </w:r>
            <w:proofErr w:type="spellEnd"/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7153A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495.2018</w:t>
            </w:r>
          </w:p>
          <w:p w:rsidR="007153A4" w:rsidRDefault="007153A4" w:rsidP="007153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7153A4" w:rsidRPr="007153A4" w:rsidRDefault="007153A4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A4" w:rsidRDefault="007153A4" w:rsidP="007153A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494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7153A4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Upoważnienia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do wykonywania wszelkich czynności związanych </w:t>
            </w:r>
            <w:r w:rsidR="008B710B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493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492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Zatwierdzenia skonsolidowanego bilansu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B71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491</w:t>
            </w:r>
            <w:r w:rsidR="008B71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8B710B" w:rsidRDefault="008B710B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28.06.2018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Pr="007153A4" w:rsidRDefault="008B710B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Zmiany uchwały budżetowej na 2018 rok.</w:t>
            </w:r>
          </w:p>
          <w:p w:rsidR="008B710B" w:rsidRPr="007153A4" w:rsidRDefault="008B710B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0B" w:rsidRDefault="008B710B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490.2018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Samodzielnego Public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znego Zakładu Opieki Zdrowotnej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79405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27BA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489.2018</w:t>
            </w:r>
          </w:p>
          <w:p w:rsidR="00327BAE" w:rsidRDefault="00327BAE" w:rsidP="008B71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Pr="007153A4" w:rsidRDefault="00327BAE" w:rsidP="008B710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Dokonania oceny sytuacji ekonomiczno- finansowej Szpitala Rehabilitacyjno- Leczniczego dla Dzieci SP ZOZ w Wojnowie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BAE" w:rsidRDefault="00327BAE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07C5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488.2018</w:t>
            </w:r>
          </w:p>
          <w:p w:rsidR="00DB75A7" w:rsidRDefault="00DB75A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7" w:rsidRPr="007153A4" w:rsidRDefault="00DB75A7" w:rsidP="00DB75A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207C58" w:rsidRPr="007153A4" w:rsidRDefault="00207C58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58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Zarząd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2E560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487.2018</w:t>
            </w:r>
          </w:p>
          <w:p w:rsidR="002E5607" w:rsidRDefault="002E5607" w:rsidP="002E560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2E5607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486.2018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nie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ruchomości gruntowej do oddania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485.2018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Pr="007153A4" w:rsidRDefault="0066395D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naje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m lokali użytkowych, położonych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Zielonej Górze w bu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t>dynku przy ul. Podgórnej 5 oraz</w:t>
            </w:r>
            <w:r w:rsid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484.2018</w:t>
            </w:r>
          </w:p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95D" w:rsidRPr="007153A4" w:rsidRDefault="0066395D" w:rsidP="0066395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DB75A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</w:t>
            </w:r>
            <w:r w:rsidR="008A0F29"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A0F2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483.2018</w:t>
            </w:r>
          </w:p>
          <w:p w:rsidR="008A0F29" w:rsidRDefault="002E5607" w:rsidP="008A0F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</w:t>
            </w:r>
            <w:r w:rsidR="008A0F2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7" w:rsidRPr="007153A4" w:rsidRDefault="002E5607" w:rsidP="002E560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8A0F29" w:rsidRPr="007153A4" w:rsidRDefault="008A0F29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F29" w:rsidRDefault="008A0F29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Przyznania dotacji celowej Szkolnemu Związkowi Sportowemu „Ziemia Lubuska” z zakresu upowszechniania kultury fizycznej i sportu </w:t>
            </w:r>
            <w:r w:rsidR="00F52F89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108D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B952B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BD" w:rsidRDefault="001D51A4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479</w:t>
            </w:r>
            <w:r w:rsidR="003D0ABD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5A09BC" w:rsidRDefault="003D0ABD" w:rsidP="003D0AB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Sposobu realizacji, w roku 2018, zadania w ramach „Narodowego Programu Rozwoju Czytelnictwa”.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A6734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Młodzieżowego Ośrodka Socjoterapii </w:t>
            </w:r>
          </w:p>
        </w:tc>
      </w:tr>
      <w:tr w:rsidR="005A09BC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478.2018</w:t>
            </w:r>
          </w:p>
          <w:p w:rsidR="005A09BC" w:rsidRDefault="005A09BC" w:rsidP="005A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  <w:p w:rsidR="005A09BC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BC" w:rsidRDefault="003D0AB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477.2018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3C242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przeprowadzenia rokowań na zbycie lokalu użytkowego nr 20, położonego w budynku przy Al. Niepodległości 33 w Sulechowie, stanowiącego własność Powiatu Zielonogórskiego i powołania komisji do przeprowadzenia rokowań.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476.2018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7153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sprawie wyrażenia zgody na nieodpłatne przekazanie środków trwałego Szpitalowi Rehabilitacyjno- Leczniczemu dla Dzieci SP ZOZ w Wojnowie przez Specjalny Ośrodek Szkolno- Wychowawczy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475.2018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>prawie ustalenia stawek opłat eksploatacyjnych w budynku przy Al. Niepodległości 15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474.2018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5A09BC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t xml:space="preserve"> zmianie regulaminu organizacyjnego Starostwa Powiatowego </w:t>
            </w:r>
            <w:r w:rsidR="003C2420" w:rsidRPr="007153A4">
              <w:rPr>
                <w:rFonts w:ascii="Arial Narrow" w:hAnsi="Arial Narrow"/>
                <w:color w:val="auto"/>
                <w:sz w:val="20"/>
                <w:szCs w:val="20"/>
              </w:rPr>
              <w:br/>
              <w:t>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3C242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473.2018</w:t>
            </w:r>
          </w:p>
          <w:p w:rsidR="003C2420" w:rsidRDefault="003C2420" w:rsidP="003C242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Pr="007153A4" w:rsidRDefault="003C2420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20" w:rsidRDefault="003C2420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472.2018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(….).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0636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471.2018</w:t>
            </w:r>
          </w:p>
          <w:p w:rsidR="00606367" w:rsidRDefault="00606367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04.05.2018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7153A4" w:rsidRDefault="00606367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67" w:rsidRPr="00C62269" w:rsidRDefault="00606367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470.2018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892D7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469.2018</w:t>
            </w:r>
          </w:p>
          <w:p w:rsidR="00892D78" w:rsidRDefault="00892D78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Pr="007153A4" w:rsidRDefault="00892D78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000000" w:themeColor="text1"/>
                <w:sz w:val="20"/>
                <w:szCs w:val="2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78" w:rsidRDefault="00892D78" w:rsidP="00892D7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2D78" w:rsidRDefault="00892D78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15E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468.2018</w:t>
            </w:r>
          </w:p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Pr="007153A4" w:rsidRDefault="00415E3D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3A4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467.2018</w:t>
            </w:r>
          </w:p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2F6425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9621A">
              <w:rPr>
                <w:rFonts w:ascii="Arial Narrow" w:hAnsi="Arial Narrow"/>
                <w:sz w:val="20"/>
                <w:szCs w:val="20"/>
              </w:rPr>
              <w:t>Dofinansowania doskonalenia zawodowego nauczycieli na rok 2018.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Pr="00C62269" w:rsidRDefault="002F642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466.2018</w:t>
            </w:r>
          </w:p>
          <w:p w:rsidR="0089621A" w:rsidRDefault="002F6425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10</w:t>
            </w:r>
            <w:r w:rsidR="0089621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621A" w:rsidRPr="00C62269" w:rsidRDefault="0089621A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345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465.2018</w:t>
            </w:r>
          </w:p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F83451" w:rsidRPr="00C62269" w:rsidRDefault="00F83451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47E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464.2018</w:t>
            </w:r>
          </w:p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Beaty Najgebauer.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>chwalenia Regulaminu Organizacyjnego Starostwa 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Barbary Góreckiej-Atkinson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nieodpłatne przekazanie ruchomych składników majątkowych na cele społeczne na rzecz Parafii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Młodzieżowego Ośrodka Socjoterapii im. Ireny  Sendlerowej w Przytoku i Szkolnego Schroniska Młodzieżowego przy Młodzieżowym Ośrodku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 xml:space="preserve">dyrektorowi Liceum Ogólnokształcącego im. gen. Stefana </w:t>
            </w:r>
            <w:r w:rsidRPr="006043A9">
              <w:rPr>
                <w:rFonts w:ascii="Arial Narrow" w:hAnsi="Arial Narrow"/>
                <w:sz w:val="20"/>
                <w:szCs w:val="20"/>
              </w:rPr>
              <w:lastRenderedPageBreak/>
              <w:t>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lastRenderedPageBreak/>
              <w:t xml:space="preserve">Powierzenia stanowiska dyrektora Liceum Ogólnokształcącego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lastRenderedPageBreak/>
              <w:t>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Zarządu Powiatu Zielonogórskiego Nr 297.2017 z dnia 8 lutego 2017 r., w sprawie upoważnienia Poradni Psychologiczno- Pedagogicznej w Sulechowie do współrealizacji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 xml:space="preserve">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Powołania Komisji Egzaminacyjnej dla Pani Lidii Ludwiczak-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konkursu przeprowadzonego w celu wyłonienia kandydata na stanowisko dyrektora Specjalnego Ośrodka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 xml:space="preserve">Przeznaczenia do oddania w najem pomieszczeń mieszkalnych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Przewodniczący Zarządu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Wyznaczenia punktów nieodpłatnej pomocy prawnej oraz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r.w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Wyrażenia zgody na nieodpłatne przekazanie ruchomych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lastRenderedPageBreak/>
              <w:t>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Zaopiniowania projektu aktualizacji Programu usuwania azbestu i wyrobów zawierających azbest z terenu Gminy Zabór n lata 2010-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5E5A"/>
    <w:rsid w:val="001C60F5"/>
    <w:rsid w:val="001D4E41"/>
    <w:rsid w:val="001D51A4"/>
    <w:rsid w:val="001E47C9"/>
    <w:rsid w:val="001E7B26"/>
    <w:rsid w:val="001F0ABB"/>
    <w:rsid w:val="001F3EB8"/>
    <w:rsid w:val="001F4DCD"/>
    <w:rsid w:val="001F5075"/>
    <w:rsid w:val="00201362"/>
    <w:rsid w:val="0020306C"/>
    <w:rsid w:val="002046AC"/>
    <w:rsid w:val="00206EB8"/>
    <w:rsid w:val="00207C5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B7B9D"/>
    <w:rsid w:val="002C1313"/>
    <w:rsid w:val="002C3717"/>
    <w:rsid w:val="002C54F0"/>
    <w:rsid w:val="002D1636"/>
    <w:rsid w:val="002D2D8A"/>
    <w:rsid w:val="002E5607"/>
    <w:rsid w:val="002F413B"/>
    <w:rsid w:val="002F6425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3BBE"/>
    <w:rsid w:val="003E1C1D"/>
    <w:rsid w:val="003E5AD7"/>
    <w:rsid w:val="003F24C2"/>
    <w:rsid w:val="003F40A1"/>
    <w:rsid w:val="00400149"/>
    <w:rsid w:val="00415E3D"/>
    <w:rsid w:val="004243C7"/>
    <w:rsid w:val="004253FD"/>
    <w:rsid w:val="004255EB"/>
    <w:rsid w:val="00447EAA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22275"/>
    <w:rsid w:val="0053679A"/>
    <w:rsid w:val="005404D3"/>
    <w:rsid w:val="00542B3F"/>
    <w:rsid w:val="005468CA"/>
    <w:rsid w:val="00563C63"/>
    <w:rsid w:val="00577C79"/>
    <w:rsid w:val="0059137E"/>
    <w:rsid w:val="005A09BC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06367"/>
    <w:rsid w:val="006129B5"/>
    <w:rsid w:val="00636604"/>
    <w:rsid w:val="00640D28"/>
    <w:rsid w:val="006419C1"/>
    <w:rsid w:val="00662E0B"/>
    <w:rsid w:val="0066395D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53A4"/>
    <w:rsid w:val="00716285"/>
    <w:rsid w:val="00717FF1"/>
    <w:rsid w:val="00720498"/>
    <w:rsid w:val="0074609F"/>
    <w:rsid w:val="00756224"/>
    <w:rsid w:val="00756E61"/>
    <w:rsid w:val="00757BC3"/>
    <w:rsid w:val="0076341C"/>
    <w:rsid w:val="00764D18"/>
    <w:rsid w:val="007737E8"/>
    <w:rsid w:val="007915C8"/>
    <w:rsid w:val="00792951"/>
    <w:rsid w:val="00794050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46A58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92D78"/>
    <w:rsid w:val="0089621A"/>
    <w:rsid w:val="00896C22"/>
    <w:rsid w:val="008A0F29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1782"/>
    <w:rsid w:val="009A2B4A"/>
    <w:rsid w:val="009A49B0"/>
    <w:rsid w:val="009B1BA8"/>
    <w:rsid w:val="009C2073"/>
    <w:rsid w:val="009D346B"/>
    <w:rsid w:val="009E5BA0"/>
    <w:rsid w:val="009F6C7C"/>
    <w:rsid w:val="00A01871"/>
    <w:rsid w:val="00A032CD"/>
    <w:rsid w:val="00A041B5"/>
    <w:rsid w:val="00A108D5"/>
    <w:rsid w:val="00A15A9A"/>
    <w:rsid w:val="00A16F22"/>
    <w:rsid w:val="00A26874"/>
    <w:rsid w:val="00A26CB7"/>
    <w:rsid w:val="00A30B78"/>
    <w:rsid w:val="00A435CF"/>
    <w:rsid w:val="00A459BF"/>
    <w:rsid w:val="00A54316"/>
    <w:rsid w:val="00A67348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05760"/>
    <w:rsid w:val="00B1079C"/>
    <w:rsid w:val="00B1086D"/>
    <w:rsid w:val="00B12C90"/>
    <w:rsid w:val="00B20E03"/>
    <w:rsid w:val="00B258DA"/>
    <w:rsid w:val="00B434C8"/>
    <w:rsid w:val="00B435C0"/>
    <w:rsid w:val="00B468A1"/>
    <w:rsid w:val="00B472F1"/>
    <w:rsid w:val="00B51CE8"/>
    <w:rsid w:val="00B71578"/>
    <w:rsid w:val="00B811EB"/>
    <w:rsid w:val="00B820AB"/>
    <w:rsid w:val="00B87460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26F33"/>
    <w:rsid w:val="00D36063"/>
    <w:rsid w:val="00D422EE"/>
    <w:rsid w:val="00D54586"/>
    <w:rsid w:val="00D610F8"/>
    <w:rsid w:val="00D64824"/>
    <w:rsid w:val="00D67CFD"/>
    <w:rsid w:val="00D72A6F"/>
    <w:rsid w:val="00D73B3B"/>
    <w:rsid w:val="00D82482"/>
    <w:rsid w:val="00DB75A7"/>
    <w:rsid w:val="00DB7DC7"/>
    <w:rsid w:val="00DC06FC"/>
    <w:rsid w:val="00DC2B11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236C1"/>
    <w:rsid w:val="00E30540"/>
    <w:rsid w:val="00E306CC"/>
    <w:rsid w:val="00E3203A"/>
    <w:rsid w:val="00E37A1C"/>
    <w:rsid w:val="00E40204"/>
    <w:rsid w:val="00E42670"/>
    <w:rsid w:val="00E60E49"/>
    <w:rsid w:val="00E64B5D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5AD2"/>
    <w:rsid w:val="00F468F2"/>
    <w:rsid w:val="00F52F89"/>
    <w:rsid w:val="00F5623C"/>
    <w:rsid w:val="00F563FA"/>
    <w:rsid w:val="00F6190C"/>
    <w:rsid w:val="00F75911"/>
    <w:rsid w:val="00F806D7"/>
    <w:rsid w:val="00F814BF"/>
    <w:rsid w:val="00F83451"/>
    <w:rsid w:val="00F8581B"/>
    <w:rsid w:val="00F951E5"/>
    <w:rsid w:val="00FA260A"/>
    <w:rsid w:val="00FA396B"/>
    <w:rsid w:val="00FA45B6"/>
    <w:rsid w:val="00FB423B"/>
    <w:rsid w:val="00FC3F24"/>
    <w:rsid w:val="00FD5002"/>
    <w:rsid w:val="00FE2A8F"/>
    <w:rsid w:val="00FE4C31"/>
    <w:rsid w:val="00FF0367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100A14-031A-4265-8C92-0B11C218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13250</Words>
  <Characters>79502</Characters>
  <Application>Microsoft Office Word</Application>
  <DocSecurity>0</DocSecurity>
  <Lines>662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e.seremak</cp:lastModifiedBy>
  <cp:revision>21</cp:revision>
  <cp:lastPrinted>2016-10-19T11:19:00Z</cp:lastPrinted>
  <dcterms:created xsi:type="dcterms:W3CDTF">2018-07-27T07:02:00Z</dcterms:created>
  <dcterms:modified xsi:type="dcterms:W3CDTF">2018-10-26T07:17:00Z</dcterms:modified>
</cp:coreProperties>
</file>