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2AF" w:rsidRPr="00497518" w:rsidRDefault="00AD62AF" w:rsidP="00AD62AF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497518">
        <w:rPr>
          <w:rFonts w:ascii="Arial Narrow" w:eastAsia="Times New Roman" w:hAnsi="Arial Narrow" w:cs="Calibri"/>
          <w:b/>
          <w:color w:val="003333"/>
          <w:lang w:eastAsia="pl-PL"/>
        </w:rPr>
        <w:t>OR.0025</w:t>
      </w:r>
    </w:p>
    <w:p w:rsidR="00AD62AF" w:rsidRPr="00497518" w:rsidRDefault="00AD62AF" w:rsidP="00AD62AF">
      <w:pPr>
        <w:spacing w:after="0" w:line="240" w:lineRule="auto"/>
        <w:jc w:val="center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497518">
        <w:rPr>
          <w:rFonts w:ascii="Arial Narrow" w:eastAsia="Times New Roman" w:hAnsi="Arial Narrow" w:cs="Calibri"/>
          <w:b/>
          <w:color w:val="003333"/>
          <w:sz w:val="28"/>
          <w:szCs w:val="28"/>
          <w:lang w:eastAsia="pl-PL"/>
        </w:rPr>
        <w:t>Rejestr uchwał</w:t>
      </w:r>
    </w:p>
    <w:p w:rsidR="00AD62AF" w:rsidRPr="00497518" w:rsidRDefault="00AD62AF" w:rsidP="00AD62AF">
      <w:pPr>
        <w:spacing w:after="0" w:line="240" w:lineRule="auto"/>
        <w:jc w:val="center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497518">
        <w:rPr>
          <w:rFonts w:ascii="Arial Narrow" w:eastAsia="Times New Roman" w:hAnsi="Arial Narrow" w:cs="Calibri"/>
          <w:b/>
          <w:color w:val="003333"/>
          <w:sz w:val="28"/>
          <w:szCs w:val="28"/>
          <w:lang w:eastAsia="pl-PL"/>
        </w:rPr>
        <w:t>Zarządu Powiatu Zielonogórskiego</w:t>
      </w:r>
    </w:p>
    <w:p w:rsidR="00AD62AF" w:rsidRPr="00497518" w:rsidRDefault="00AD62AF" w:rsidP="00AD62AF">
      <w:pPr>
        <w:spacing w:after="0" w:line="240" w:lineRule="auto"/>
        <w:jc w:val="center"/>
        <w:rPr>
          <w:rFonts w:ascii="Arial Narrow" w:eastAsia="Times New Roman" w:hAnsi="Arial Narrow" w:cs="Calibri"/>
          <w:b/>
          <w:color w:val="003333"/>
          <w:sz w:val="28"/>
          <w:szCs w:val="28"/>
          <w:lang w:eastAsia="pl-PL"/>
        </w:rPr>
      </w:pPr>
      <w:r w:rsidRPr="00497518">
        <w:rPr>
          <w:rFonts w:ascii="Arial Narrow" w:eastAsia="Times New Roman" w:hAnsi="Arial Narrow" w:cs="Calibri"/>
          <w:b/>
          <w:color w:val="003333"/>
          <w:sz w:val="28"/>
          <w:szCs w:val="28"/>
          <w:lang w:eastAsia="pl-PL"/>
        </w:rPr>
        <w:t>V kadencji</w:t>
      </w:r>
    </w:p>
    <w:p w:rsidR="00A459BF" w:rsidRPr="00497518" w:rsidRDefault="00A459BF" w:rsidP="00AD62AF">
      <w:pPr>
        <w:spacing w:after="0" w:line="240" w:lineRule="auto"/>
        <w:jc w:val="center"/>
        <w:rPr>
          <w:rFonts w:ascii="Arial Narrow" w:eastAsia="Times New Roman" w:hAnsi="Arial Narrow" w:cs="Times New Roman"/>
          <w:lang w:eastAsia="pl-PL"/>
        </w:rPr>
      </w:pPr>
    </w:p>
    <w:tbl>
      <w:tblPr>
        <w:tblW w:w="9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"/>
        <w:gridCol w:w="1553"/>
        <w:gridCol w:w="5023"/>
        <w:gridCol w:w="2562"/>
      </w:tblGrid>
      <w:tr w:rsidR="003B7B07" w:rsidRPr="00497518" w:rsidTr="003219FE">
        <w:trPr>
          <w:trHeight w:val="389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497518" w:rsidRDefault="00AD62AF" w:rsidP="00AD62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b/>
                <w:lang w:eastAsia="pl-PL"/>
              </w:rPr>
              <w:t>L.p.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497518" w:rsidRDefault="00AD62AF" w:rsidP="00AD62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b/>
                <w:lang w:eastAsia="pl-PL"/>
              </w:rPr>
              <w:t xml:space="preserve">Nr i data 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497518" w:rsidRDefault="00AD62AF" w:rsidP="00AD62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b/>
                <w:lang w:eastAsia="pl-PL"/>
              </w:rPr>
              <w:t>Uchwała w sprawie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497518" w:rsidRDefault="00AD62AF" w:rsidP="00AB56CA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b/>
                <w:lang w:eastAsia="pl-PL"/>
              </w:rPr>
              <w:t>Wykonawca</w:t>
            </w:r>
          </w:p>
        </w:tc>
      </w:tr>
      <w:tr w:rsidR="0074609F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09F" w:rsidRDefault="0074609F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151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09F" w:rsidRDefault="0074609F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151.2016</w:t>
            </w:r>
          </w:p>
          <w:p w:rsidR="0074609F" w:rsidRDefault="0074609F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 xml:space="preserve">16.03.2016 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09F" w:rsidRPr="004610A5" w:rsidRDefault="0074609F" w:rsidP="003A2CB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>
              <w:rPr>
                <w:rFonts w:ascii="Arial Narrow" w:hAnsi="Arial Narrow"/>
                <w:color w:val="auto"/>
                <w:sz w:val="24"/>
                <w:szCs w:val="24"/>
              </w:rPr>
              <w:t>Uzgodnienia wysokości stypendium motywacyjnego dla uczniów szkół ponadgimnazjalnych, prowadzonych przez Powiat Zielonogórski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09F" w:rsidRPr="00497518" w:rsidRDefault="0074609F" w:rsidP="00EE298C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74609F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09F" w:rsidRDefault="0074609F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150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09F" w:rsidRDefault="0074609F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150.2016</w:t>
            </w:r>
          </w:p>
          <w:p w:rsidR="0074609F" w:rsidRDefault="0074609F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16.03.2016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09F" w:rsidRPr="004610A5" w:rsidRDefault="0074609F" w:rsidP="003A2CB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>
              <w:rPr>
                <w:rFonts w:ascii="Arial Narrow" w:hAnsi="Arial Narrow"/>
                <w:color w:val="auto"/>
                <w:sz w:val="24"/>
                <w:szCs w:val="24"/>
              </w:rPr>
              <w:t>Przeznaczenia do oddania w najem pomieszczeń mieszkalnych stanowiących własność Powiatu Zielonogórskiego</w:t>
            </w:r>
            <w:bookmarkStart w:id="0" w:name="_GoBack"/>
            <w:bookmarkEnd w:id="0"/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09F" w:rsidRPr="00497518" w:rsidRDefault="0074609F" w:rsidP="00EE298C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AE3043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Default="00AE304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149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Default="00AE304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149.2016</w:t>
            </w:r>
          </w:p>
          <w:p w:rsidR="00AE3043" w:rsidRDefault="00AE304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16.03.2016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610A5" w:rsidRDefault="00AE3043" w:rsidP="003A2CB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 w:rsidRPr="004610A5">
              <w:rPr>
                <w:rFonts w:ascii="Arial Narrow" w:hAnsi="Arial Narrow"/>
                <w:color w:val="auto"/>
                <w:sz w:val="24"/>
                <w:szCs w:val="24"/>
              </w:rPr>
              <w:t>Zmiany uchwały budżetowej na 2016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EE298C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AE3043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Default="00AE304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148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Default="00AE304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148.2016</w:t>
            </w:r>
          </w:p>
          <w:p w:rsidR="00AE3043" w:rsidRDefault="00AE304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25.02.2016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610A5" w:rsidRDefault="00AE3043" w:rsidP="00D610F8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 w:rsidRPr="004610A5">
              <w:rPr>
                <w:rFonts w:ascii="Arial Narrow" w:hAnsi="Arial Narrow"/>
                <w:color w:val="auto"/>
                <w:sz w:val="24"/>
                <w:szCs w:val="24"/>
              </w:rPr>
              <w:t>Zmiany uchwały budżetowej na 2016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EE298C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AE3043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Default="00AE304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147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Default="00AE304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147.2016</w:t>
            </w:r>
          </w:p>
          <w:p w:rsidR="00AE3043" w:rsidRDefault="00AE304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17.02.2016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8E5ADC" w:rsidRDefault="00AE3043" w:rsidP="00D610F8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Przeznaczenia do oddania w najem części nieruchomości stanowiącej własność Powiatu Zielonogórskiego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EE298C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AE3043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Default="00AE304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146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Default="00AE304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146.2016</w:t>
            </w:r>
          </w:p>
          <w:p w:rsidR="00AE3043" w:rsidRDefault="00AE304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03.02.2016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D610F8" w:rsidRDefault="00AE3043" w:rsidP="00D610F8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E5ADC">
              <w:rPr>
                <w:rFonts w:ascii="Arial Narrow" w:hAnsi="Arial Narrow"/>
                <w:color w:val="auto"/>
                <w:sz w:val="22"/>
                <w:szCs w:val="22"/>
              </w:rPr>
              <w:t>Nieodpłatnego przekazania środka trwałego pomiędzy Powiatem Zielonogórskim a Komendą Państwowej Straży Pożarnej w Zielonej Górze.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EE298C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AE3043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Default="00AE304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145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Default="00AE304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145.2015</w:t>
            </w:r>
          </w:p>
          <w:p w:rsidR="00AE3043" w:rsidRDefault="00AE304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03.02.2016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D610F8" w:rsidRDefault="00AE3043" w:rsidP="00D610F8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D610F8">
              <w:rPr>
                <w:rFonts w:ascii="Arial Narrow" w:hAnsi="Arial Narrow"/>
                <w:color w:val="auto"/>
                <w:sz w:val="22"/>
                <w:szCs w:val="22"/>
              </w:rPr>
              <w:t>Nieodpłatnego przekazania środka trwałego pomiędzy Powiatem Zielonogórskim a jednostką organizacyjną Powiatu Zielonogórskiego.</w:t>
            </w:r>
          </w:p>
          <w:p w:rsidR="00AE3043" w:rsidRDefault="00AE3043" w:rsidP="002C3717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EE298C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AE3043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Default="00AE304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144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Default="00AE304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144.2016</w:t>
            </w:r>
          </w:p>
          <w:p w:rsidR="00AE3043" w:rsidRDefault="00AE304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03.02.2016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Default="00AE3043" w:rsidP="002C3717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Z</w:t>
            </w:r>
            <w:r>
              <w:rPr>
                <w:rFonts w:ascii="Arial Narrow" w:hAnsi="Arial Narrow" w:cs="Arial"/>
              </w:rPr>
              <w:t>miany uchwały budżetowej na 2016</w:t>
            </w:r>
            <w:r w:rsidRPr="00497518">
              <w:rPr>
                <w:rFonts w:ascii="Arial Narrow" w:hAnsi="Arial Narrow" w:cs="Arial"/>
              </w:rPr>
              <w:t xml:space="preserve">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EE298C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AE3043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Default="00AE304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143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Default="00AE304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143.2016</w:t>
            </w:r>
          </w:p>
          <w:p w:rsidR="00AE3043" w:rsidRDefault="00AE304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27.01.2016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Default="00AE3043" w:rsidP="002C3717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Przyznania stypendiów sportowych na 2016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EE298C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AE3043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Default="00AE304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142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Default="00AE304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142.2016</w:t>
            </w:r>
          </w:p>
          <w:p w:rsidR="00AE3043" w:rsidRDefault="00AE304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27.01.2016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Default="00AE3043" w:rsidP="002C3717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Z</w:t>
            </w:r>
            <w:r>
              <w:rPr>
                <w:rFonts w:ascii="Arial Narrow" w:hAnsi="Arial Narrow" w:cs="Arial"/>
              </w:rPr>
              <w:t>miany uchwały budżetowej na 2016</w:t>
            </w:r>
            <w:r w:rsidRPr="00497518">
              <w:rPr>
                <w:rFonts w:ascii="Arial Narrow" w:hAnsi="Arial Narrow" w:cs="Arial"/>
              </w:rPr>
              <w:t xml:space="preserve">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EE298C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AE3043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Default="00AE304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141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Default="00AE304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141.016</w:t>
            </w:r>
          </w:p>
          <w:p w:rsidR="00AE3043" w:rsidRDefault="00AE304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20.01.2016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Default="00AE3043" w:rsidP="002C3717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Ustalenia stawek czynszu lokali użytkowych stanowiących własność Powiatu Zielonogórskiego.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Default="00AE3043" w:rsidP="00EE298C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AE3043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Default="00AE304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140</w:t>
            </w:r>
          </w:p>
          <w:p w:rsidR="00AE3043" w:rsidRPr="00497518" w:rsidRDefault="00AE304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Default="00AE304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140.2016</w:t>
            </w:r>
          </w:p>
          <w:p w:rsidR="00AE3043" w:rsidRPr="00497518" w:rsidRDefault="00AE304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20.01.2016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2C3717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Nieodpłatnego nabycia na rzecz Powiatu Zielonogórskiego nieruchomości położonej w obrębie Radomia gmina Świdnica stanowiącej fragment drogi powiatowej nr 1144F.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EE298C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AE3043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139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Default="00AE304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139.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2016</w:t>
            </w:r>
          </w:p>
          <w:p w:rsidR="00AE3043" w:rsidRPr="00497518" w:rsidRDefault="00AE304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13.01.2016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2C3717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</w:t>
            </w:r>
            <w:r w:rsidRPr="00497518">
              <w:rPr>
                <w:rFonts w:ascii="Arial Narrow" w:hAnsi="Arial Narrow" w:cs="Arial"/>
              </w:rPr>
              <w:t>bniżenia ceny wywoławczej w trzecim przetargu ustnym nieograniczonym na zbycie lokalu użytkowego nr 3.14 położon</w:t>
            </w:r>
            <w:r>
              <w:rPr>
                <w:rFonts w:ascii="Arial Narrow" w:hAnsi="Arial Narrow" w:cs="Arial"/>
              </w:rPr>
              <w:t>ego w Sulechowie w budynku przy</w:t>
            </w:r>
            <w:r>
              <w:rPr>
                <w:rFonts w:ascii="Arial Narrow" w:hAnsi="Arial Narrow" w:cs="Arial"/>
              </w:rPr>
              <w:br/>
            </w:r>
            <w:r w:rsidRPr="00497518">
              <w:rPr>
                <w:rFonts w:ascii="Arial Narrow" w:hAnsi="Arial Narrow" w:cs="Arial"/>
              </w:rPr>
              <w:t>Al. Niepodległości 15.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EE298C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AE3043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138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Default="00AE304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138.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2016</w:t>
            </w:r>
          </w:p>
          <w:p w:rsidR="00AE3043" w:rsidRPr="00497518" w:rsidRDefault="00AE304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13.01.2016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2C3717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</w:t>
            </w:r>
            <w:r w:rsidRPr="00497518">
              <w:rPr>
                <w:rFonts w:ascii="Arial Narrow" w:hAnsi="Arial Narrow" w:cs="Arial"/>
              </w:rPr>
              <w:t>adania uprawnień dyrektorom jednostek budżetowych powiatu do zaciągania zobowiązań z tytułu umów, których realizacja w roku budżetowym i latach następnych jest niezbędna dla zapewnieni</w:t>
            </w:r>
            <w:r>
              <w:rPr>
                <w:rFonts w:ascii="Arial Narrow" w:hAnsi="Arial Narrow" w:cs="Arial"/>
              </w:rPr>
              <w:t>a ciągłości działania jednostki</w:t>
            </w:r>
            <w:r>
              <w:rPr>
                <w:rFonts w:ascii="Arial Narrow" w:hAnsi="Arial Narrow" w:cs="Arial"/>
              </w:rPr>
              <w:br/>
            </w:r>
            <w:r w:rsidRPr="00497518">
              <w:rPr>
                <w:rFonts w:ascii="Arial Narrow" w:hAnsi="Arial Narrow" w:cs="Arial"/>
              </w:rPr>
              <w:t>i z których wynikające płatności wykraczają poza rok budżetowy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EE298C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Skarbnik Powiatu</w:t>
            </w:r>
          </w:p>
        </w:tc>
      </w:tr>
      <w:tr w:rsidR="00AE3043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137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Default="00AE304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137.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2016</w:t>
            </w:r>
          </w:p>
          <w:p w:rsidR="00AE3043" w:rsidRPr="00497518" w:rsidRDefault="00AE304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13.01.2016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2C3717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</w:t>
            </w:r>
            <w:r w:rsidRPr="00497518">
              <w:rPr>
                <w:rFonts w:ascii="Arial Narrow" w:hAnsi="Arial Narrow" w:cs="Arial"/>
              </w:rPr>
              <w:t>adania uprawnień dyrektorom jednostek budżetowych powiatu do dokonywania zmian w planie wydatków jednostki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EE298C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Skarbnik Powiatu</w:t>
            </w:r>
          </w:p>
        </w:tc>
      </w:tr>
      <w:tr w:rsidR="00AE3043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136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Default="00AE304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136.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2016</w:t>
            </w:r>
          </w:p>
          <w:p w:rsidR="00AE3043" w:rsidRPr="00497518" w:rsidRDefault="00AE304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13.01.2016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2C3717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 xml:space="preserve">opracowania planu finansowego zadań z zakresu administracji rządowej oraz innych zadań zleconych </w:t>
            </w:r>
            <w:r w:rsidRPr="00497518">
              <w:rPr>
                <w:rFonts w:ascii="Arial Narrow" w:hAnsi="Arial Narrow" w:cs="Arial"/>
              </w:rPr>
              <w:lastRenderedPageBreak/>
              <w:t>odrębnymi ustawami realizowanych przez Powiat na 2016 rok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EE298C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lastRenderedPageBreak/>
              <w:t>Skarbnik Powiatu</w:t>
            </w:r>
          </w:p>
        </w:tc>
      </w:tr>
      <w:tr w:rsidR="00AE3043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lastRenderedPageBreak/>
              <w:t>135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135.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AE3043" w:rsidRPr="00497518" w:rsidRDefault="00AE304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31.12.2015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2C3717">
            <w:pPr>
              <w:spacing w:after="0" w:line="240" w:lineRule="auto"/>
              <w:jc w:val="both"/>
              <w:rPr>
                <w:rFonts w:ascii="Arial Narrow" w:hAnsi="Arial Narrow" w:cs="Tahoma"/>
              </w:rPr>
            </w:pPr>
            <w:r w:rsidRPr="00497518">
              <w:rPr>
                <w:rFonts w:ascii="Arial Narrow" w:hAnsi="Arial Narrow" w:cs="Arial"/>
              </w:rPr>
              <w:t>Zmiany uchwały budżetowej na 2015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EE298C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  <w:p w:rsidR="00AE3043" w:rsidRPr="00497518" w:rsidRDefault="00AE3043" w:rsidP="00C412DE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</w:p>
        </w:tc>
      </w:tr>
      <w:tr w:rsidR="00AE3043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134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134.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AE3043" w:rsidRPr="00497518" w:rsidRDefault="00AE304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29.12.2015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2C3717">
            <w:pPr>
              <w:spacing w:after="0" w:line="240" w:lineRule="auto"/>
              <w:jc w:val="both"/>
              <w:rPr>
                <w:rFonts w:ascii="Arial Narrow" w:hAnsi="Arial Narrow" w:cs="Tahoma"/>
              </w:rPr>
            </w:pPr>
            <w:r w:rsidRPr="00497518">
              <w:rPr>
                <w:rFonts w:ascii="Arial Narrow" w:hAnsi="Arial Narrow" w:cs="Tahoma"/>
              </w:rPr>
              <w:t>Nieodpłatnego przekazania środka trwałego pomiędzy Powiatem Zielonogórskim a Powiatowym Centrum Zarządzania Kryzysowego w Zielonej Górze.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C412DE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  <w:p w:rsidR="00AE3043" w:rsidRPr="00497518" w:rsidRDefault="00AE3043" w:rsidP="001C5E5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</w:p>
        </w:tc>
      </w:tr>
      <w:tr w:rsidR="00AE3043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133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133.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AE3043" w:rsidRPr="00497518" w:rsidRDefault="00AE304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22.12.2015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2C3717">
            <w:pPr>
              <w:spacing w:after="0" w:line="240" w:lineRule="auto"/>
              <w:jc w:val="both"/>
              <w:rPr>
                <w:rFonts w:ascii="Arial Narrow" w:hAnsi="Arial Narrow" w:cs="Arial"/>
                <w:u w:val="single"/>
              </w:rPr>
            </w:pPr>
            <w:r w:rsidRPr="00497518">
              <w:rPr>
                <w:rFonts w:ascii="Arial Narrow" w:hAnsi="Arial Narrow" w:cs="Tahoma"/>
              </w:rPr>
              <w:t xml:space="preserve">Przekazania na rzecz Gminy Zielona Góra </w:t>
            </w:r>
            <w:r w:rsidRPr="00497518">
              <w:rPr>
                <w:rFonts w:ascii="Arial Narrow" w:hAnsi="Arial Narrow" w:cs="Tahoma"/>
              </w:rPr>
              <w:br/>
              <w:t xml:space="preserve">o statusie miejskim nieruchomości stanowiących własność Powiatu Zielonogórskim. </w:t>
            </w:r>
          </w:p>
          <w:p w:rsidR="00AE3043" w:rsidRPr="00497518" w:rsidRDefault="00AE3043" w:rsidP="00340B9F">
            <w:pPr>
              <w:spacing w:after="0" w:line="240" w:lineRule="auto"/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1C5E5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  <w:p w:rsidR="00AE3043" w:rsidRPr="00497518" w:rsidRDefault="00AE3043" w:rsidP="00DE15B4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</w:p>
        </w:tc>
      </w:tr>
      <w:tr w:rsidR="00AE3043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132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132.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AE3043" w:rsidRPr="00497518" w:rsidRDefault="00AE304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22.12.2015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340B9F">
            <w:pPr>
              <w:spacing w:after="0" w:line="240" w:lineRule="auto"/>
              <w:jc w:val="both"/>
              <w:rPr>
                <w:rFonts w:ascii="Arial Narrow" w:hAnsi="Arial Narrow" w:cs="Tahoma"/>
              </w:rPr>
            </w:pPr>
            <w:r w:rsidRPr="00497518">
              <w:rPr>
                <w:rFonts w:ascii="Arial Narrow" w:hAnsi="Arial Narrow" w:cs="Tahoma"/>
              </w:rPr>
              <w:t>Nieodpłatnego przekazania środka trwałego pomiędzy Starostwem Powiatowym, a jednostką organizacyjną Powiatu Zielonogórskiego.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1C5E5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  <w:p w:rsidR="00AE3043" w:rsidRPr="00497518" w:rsidRDefault="00AE3043" w:rsidP="00DE15B4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</w:p>
        </w:tc>
      </w:tr>
      <w:tr w:rsidR="00AE3043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131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131.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AE3043" w:rsidRPr="00497518" w:rsidRDefault="00AE304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22.12.2015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2C3717">
            <w:pPr>
              <w:spacing w:after="0" w:line="240" w:lineRule="auto"/>
              <w:jc w:val="both"/>
              <w:rPr>
                <w:rFonts w:ascii="Arial Narrow" w:hAnsi="Arial Narrow" w:cs="Arial"/>
                <w:u w:val="single"/>
              </w:rPr>
            </w:pPr>
            <w:r w:rsidRPr="00497518">
              <w:rPr>
                <w:rFonts w:ascii="Arial Narrow" w:hAnsi="Arial Narrow" w:cs="Tahoma"/>
              </w:rPr>
              <w:t>Regulaminu organizacyjnego Powiatowego Centrum Pomocy Rodzinie im. Jana Pawła II w Zielonej Górze.</w:t>
            </w:r>
          </w:p>
          <w:p w:rsidR="00AE3043" w:rsidRPr="00497518" w:rsidRDefault="00AE3043" w:rsidP="00340B9F">
            <w:pPr>
              <w:spacing w:after="0" w:line="240" w:lineRule="auto"/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1C5E5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  <w:p w:rsidR="00AE3043" w:rsidRPr="00497518" w:rsidRDefault="00AE3043" w:rsidP="00DE15B4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</w:p>
        </w:tc>
      </w:tr>
      <w:tr w:rsidR="00AE3043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130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130.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AE3043" w:rsidRPr="00497518" w:rsidRDefault="00AE304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22.12.2015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2C3717">
            <w:pPr>
              <w:spacing w:after="0" w:line="240" w:lineRule="auto"/>
              <w:jc w:val="both"/>
              <w:rPr>
                <w:rFonts w:ascii="Arial Narrow" w:hAnsi="Arial Narrow" w:cs="Arial"/>
                <w:u w:val="single"/>
              </w:rPr>
            </w:pPr>
            <w:r w:rsidRPr="00497518">
              <w:rPr>
                <w:rFonts w:ascii="Arial Narrow" w:hAnsi="Arial Narrow" w:cs="Tahoma"/>
              </w:rPr>
              <w:t>Przekazania lokali w nieodpłatne użytkowanie.</w:t>
            </w:r>
          </w:p>
          <w:p w:rsidR="00AE3043" w:rsidRPr="00497518" w:rsidRDefault="00AE3043" w:rsidP="00340B9F">
            <w:pPr>
              <w:spacing w:after="0" w:line="240" w:lineRule="auto"/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1C5E5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  <w:p w:rsidR="00AE3043" w:rsidRPr="00497518" w:rsidRDefault="00AE3043" w:rsidP="00DE15B4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</w:p>
        </w:tc>
      </w:tr>
      <w:tr w:rsidR="00AE3043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129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129.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AE3043" w:rsidRPr="00497518" w:rsidRDefault="00AE304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22.12.2015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340B9F">
            <w:pPr>
              <w:spacing w:after="0" w:line="240" w:lineRule="auto"/>
              <w:jc w:val="both"/>
              <w:rPr>
                <w:rFonts w:ascii="Arial Narrow" w:hAnsi="Arial Narrow" w:cs="Tahoma"/>
              </w:rPr>
            </w:pPr>
            <w:r w:rsidRPr="00497518">
              <w:rPr>
                <w:rFonts w:ascii="Arial Narrow" w:hAnsi="Arial Narrow" w:cs="Arial"/>
              </w:rPr>
              <w:t>Zmiany uchwały budżetowej na 2015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1C5E5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  <w:p w:rsidR="00AE3043" w:rsidRPr="00497518" w:rsidRDefault="00AE3043" w:rsidP="00DE15B4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</w:p>
        </w:tc>
      </w:tr>
      <w:tr w:rsidR="00AE3043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128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128.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AE3043" w:rsidRPr="00497518" w:rsidRDefault="00AE304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16.12.2015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Tahoma"/>
              </w:rPr>
              <w:t>Ogłoszenia otwartego konkursu ofert na powierzenie zadania publicznego pn. „Organizacja współzawodnictwa sportowego w ramach Mistrzostw Powiatu Zielonogórskiego szkół podstawowych, gimnazjalnych i ponadgimnazjalnych w roku szkolnym 2015/2016.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DE15B4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  <w:p w:rsidR="00AE3043" w:rsidRPr="00497518" w:rsidRDefault="00AE3043" w:rsidP="005404D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</w:p>
        </w:tc>
      </w:tr>
      <w:tr w:rsidR="00AE3043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127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127.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AE3043" w:rsidRPr="00497518" w:rsidRDefault="00AE304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16.12.2015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Zmiany uchwały budżetowej na 2015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DE15B4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  <w:p w:rsidR="00AE3043" w:rsidRPr="00497518" w:rsidRDefault="00AE3043" w:rsidP="005404D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</w:p>
        </w:tc>
      </w:tr>
      <w:tr w:rsidR="00AE3043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126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126.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AE3043" w:rsidRPr="00497518" w:rsidRDefault="00AE304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10.12.2015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Zmiany uchwały budżetowej na 2015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5404D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  <w:p w:rsidR="00AE3043" w:rsidRPr="00497518" w:rsidRDefault="00AE3043" w:rsidP="00DC06FC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</w:p>
        </w:tc>
      </w:tr>
      <w:tr w:rsidR="00AE3043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125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125.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AE3043" w:rsidRPr="00497518" w:rsidRDefault="00AE304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10.12.2015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Przekazania lokalu w nieodpłatne użytkowanie.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5404D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  <w:p w:rsidR="00AE3043" w:rsidRPr="00497518" w:rsidRDefault="00AE3043" w:rsidP="00DC06FC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</w:p>
        </w:tc>
      </w:tr>
      <w:tr w:rsidR="00AE3043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124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124.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AE3043" w:rsidRPr="00497518" w:rsidRDefault="00AE304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10.12.2015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Rozstrzygnięcia konkursu ofert na realizację zadania publicznego w zakresie prowadzenia dwóch punktów nieodpłatnej pomocy prawnej w 2016 r.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5404D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  <w:p w:rsidR="00AE3043" w:rsidRPr="00497518" w:rsidRDefault="00AE3043" w:rsidP="00DC06FC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</w:p>
        </w:tc>
      </w:tr>
      <w:tr w:rsidR="00AE3043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123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123.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AE3043" w:rsidRPr="00497518" w:rsidRDefault="00AE304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02.12.2015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Powołania Komisji Konkursowej w celu zaopiniowania ofert na realizację zadania publicznego w zakresie prowadzenia dwóch punktów nieodpłatnej pomocy prawnej.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DC06FC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  <w:p w:rsidR="00AE3043" w:rsidRPr="00497518" w:rsidRDefault="00AE3043" w:rsidP="003B6F3C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</w:p>
        </w:tc>
      </w:tr>
      <w:tr w:rsidR="00AE3043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122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122.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AE3043" w:rsidRPr="00497518" w:rsidRDefault="00AE304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02.12.2015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Zmiany Regulaminu Organizacyjnego Starostwa Powiatowego w Zielonej Górze.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DC06FC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  <w:p w:rsidR="00AE3043" w:rsidRPr="00497518" w:rsidRDefault="00AE3043" w:rsidP="003B6F3C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</w:p>
        </w:tc>
      </w:tr>
      <w:tr w:rsidR="00AE3043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121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121.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AE3043" w:rsidRPr="00497518" w:rsidRDefault="00AE304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25.11.2015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 xml:space="preserve">Udzielenia upoważnienia Dyrektorowi Szpitala Rehabilitacyjno- Leczniczego dla Dzieci SP ZOZ </w:t>
            </w:r>
            <w:r w:rsidRPr="00497518">
              <w:rPr>
                <w:rFonts w:ascii="Arial Narrow" w:hAnsi="Arial Narrow" w:cs="Arial"/>
              </w:rPr>
              <w:br/>
              <w:t>w Wojnowie.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3B6F3C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  <w:p w:rsidR="00AE3043" w:rsidRPr="00497518" w:rsidRDefault="00AE3043" w:rsidP="003B6F3C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</w:p>
        </w:tc>
      </w:tr>
      <w:tr w:rsidR="00AE3043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120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120.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AE3043" w:rsidRPr="00497518" w:rsidRDefault="00AE304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25.11.2015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Zmiany uchwały budżetowej na 2015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3B6F3C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  <w:p w:rsidR="00AE3043" w:rsidRPr="00497518" w:rsidRDefault="00AE3043" w:rsidP="003B6F3C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</w:p>
        </w:tc>
      </w:tr>
      <w:tr w:rsidR="00AE3043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119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119.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AE3043" w:rsidRPr="00497518" w:rsidRDefault="00AE304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18.11.2015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Udzielenia upoważnienia Dyrektorowi Powiatowego Centrum Pomocy Rodzinie w Zielonej Górze im. Jana Pawła II, do reprezentowania Powiatu Zielonogórskiego w relacjach z organami administracji publicznej w zakresie zadań realizowanych przez Powiatowe Centrum Pomocy Rodzinie im. Jana Pawła II w Zielonej Górze.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3B6F3C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  <w:p w:rsidR="00AE3043" w:rsidRPr="00497518" w:rsidRDefault="00AE3043" w:rsidP="003B6F3C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</w:p>
        </w:tc>
      </w:tr>
      <w:tr w:rsidR="00AE3043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118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118.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AE3043" w:rsidRPr="00497518" w:rsidRDefault="00AE304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18.11.2015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Zmiany uchwały w sprawie zamiany nieruchomości stanowiącej własność Powiatu Zielonogórskiego na nieruchomość stanowiącą własność osoby fizycznej, położonych w obrębie 1 miasta Sulechów.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3B6F3C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  <w:p w:rsidR="00AE3043" w:rsidRPr="00497518" w:rsidRDefault="00AE3043" w:rsidP="003B6F3C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</w:p>
        </w:tc>
      </w:tr>
      <w:tr w:rsidR="00AE3043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lastRenderedPageBreak/>
              <w:t>117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117.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AE3043" w:rsidRPr="00497518" w:rsidRDefault="00AE304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18.11.2015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Zmiany uchwały budżetowej na 2015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3B6F3C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AE3043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116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116.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AE3043" w:rsidRPr="00497518" w:rsidRDefault="00AE304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12.11.2015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Przyjęcia projektu uchwały budżetowej Powiatu na 2016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3B6F3C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AE3043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115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115.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AE3043" w:rsidRPr="00497518" w:rsidRDefault="00AE304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12.11.2015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Przyjęcia projektu wieloletniej prognozy finansowej Powiatu na lata 2016- 2025.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3B6F3C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AE3043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114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114.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AE3043" w:rsidRPr="00497518" w:rsidRDefault="00AE304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12.11.2015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Zmiany uchwały budżetowej na 2015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3B6F3C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AE3043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113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113.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AE3043" w:rsidRPr="00497518" w:rsidRDefault="00AE304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05.11.2015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Zmiany uchwały w sprawie ogłoszenia otwartego konkursu ofert na realizację zadania publicznego w zakresie prowadzenia dwóch punktów nieodpłatnej pomocy prawnej.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3B6F3C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AE3043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112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112.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AE3043" w:rsidRPr="00497518" w:rsidRDefault="00AE304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05.11.2015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Zmiany uchwały w sprawie wyznaczenia punktów nieodpłatnej pomocy prawnej oraz określenia harmonogramu wskazującego dni i godziny, w których będzie udzielana pomoc prawna.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EC35F6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AE3043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111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111.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AE3043" w:rsidRPr="00497518" w:rsidRDefault="00AE304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04.11.2015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 xml:space="preserve">Zamiany nieruchomości stanowiącej własność Powiatu Zielonogórskiego na nieruchomość stanowiącą własność osoby fizycznej, położonych </w:t>
            </w:r>
            <w:r w:rsidRPr="00497518">
              <w:rPr>
                <w:rFonts w:ascii="Arial Narrow" w:hAnsi="Arial Narrow" w:cs="Arial"/>
              </w:rPr>
              <w:br/>
              <w:t>w obrębie 1 miasta Sulechów.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EC35F6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AE3043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110.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AE3043" w:rsidRPr="00497518" w:rsidRDefault="00AE304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04.11.2015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Zaopiniowania projektu Programu usuwania azbestu i wyrobów zawierających azbest z terenu Gminy Bojadła na lata 2014 – 2032.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EC35F6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AE3043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109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109.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AE3043" w:rsidRPr="00497518" w:rsidRDefault="00AE304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04.11.2015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Uchwalenia Regulaminu Organizacyjnego Starostwa Powiatowego w Zielonej Górze.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EC35F6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AE3043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108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108.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AE3043" w:rsidRPr="00497518" w:rsidRDefault="00AE304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04.11.2015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EC04C3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Zmiany uchwały budżetowej na 2015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EC35F6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AE3043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107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107.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AE3043" w:rsidRPr="00497518" w:rsidRDefault="00AE304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28.10.2015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Zmiany uchwały budżetowej na 2015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EC35F6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AE3043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106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106.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AE3043" w:rsidRPr="00497518" w:rsidRDefault="00AE304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20.10.2015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Ogłoszenia otwartego konkursu ofert na realizację zadania publicznego w zakresie prowadzenia dwóch punktów nieodpłatnej pomocy prawnej.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EC35F6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AE3043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105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105.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AE3043" w:rsidRPr="00497518" w:rsidRDefault="00AE304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20.10.2015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Zmiany uchwały budżetowej na 2015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EC35F6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AE3043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104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104.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AE3043" w:rsidRPr="00497518" w:rsidRDefault="00AE304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14.10.2015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Wyznaczenia punktów nieodpłatnej pomocy prawnej oraz określenia harmonogramu wskazującego dni i godziny, w których będzie udzielana pomoc prawna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EC35F6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AE3043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103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103.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AE3043" w:rsidRPr="00497518" w:rsidRDefault="00AE304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08.10.2015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Prowadzenia przez Liceum Ogólnokształcące im. gen. Stefana Rowecka „Grota” w Czerwieńsku dzienników wyłącznie w formie elektronicznej.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EC35F6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AE3043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102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102.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AE3043" w:rsidRPr="00497518" w:rsidRDefault="00AE304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08.10.2015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Obniżenia ceny wywoławczej w drugim przetargu ustnym nieograniczonym na zbycie lokalu użytkowego nr 3.14 położonego w Sulechowie w budynku przy A. Niepodległości 15.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EC35F6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AE3043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101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101.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AE3043" w:rsidRPr="00497518" w:rsidRDefault="00AE304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08.10.2015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Tahoma"/>
              </w:rPr>
              <w:t>Ustalenia regulaminu korzystania z mieszkania chronionego mieszczącego się przy Domu Pomocy Społecznej w Trzebiechowie, ul. Sulechowska 1.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EC35F6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AE3043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75622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100.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AE3043" w:rsidRPr="00497518" w:rsidRDefault="00AE3043" w:rsidP="0075622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08.10.2015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Utworzenia oraz określenia składu osobowego Powiatowej Rady Działalności Pożytku Publicznego.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EC35F6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AE3043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99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75622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99.2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015</w:t>
            </w:r>
          </w:p>
          <w:p w:rsidR="00AE3043" w:rsidRPr="00497518" w:rsidRDefault="00AE3043" w:rsidP="0075622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08.10.2015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Zmiany uchwały budżetowej na 2015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EC35F6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AE3043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98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75622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98.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AE3043" w:rsidRPr="00497518" w:rsidRDefault="00AE3043" w:rsidP="0075622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30.09.2015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Wyrażenia zgody na nieodpłatne przekazanie ruchomych składników majątkowych.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EC35F6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AE3043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97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75622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97.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AE3043" w:rsidRPr="00497518" w:rsidRDefault="00AE3043" w:rsidP="0075622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30.09.2015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Przeznaczenia do oddania w najem nieruchomości gruntowej zabudowanej stanowiącej własność Powiatu Zielonogórskiego.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EC35F6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AE3043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lastRenderedPageBreak/>
              <w:t>96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75622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96.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AE3043" w:rsidRPr="00497518" w:rsidRDefault="00AE3043" w:rsidP="0075622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30.09.2015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Wysokości nagrody Starosty Zielonogórskiego ze specjalnego funduszu nagród dla nauczycieli jednostek organizacyjnych prowadzonych przez Powiat Zielonogórski.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EC35F6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AE3043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95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75622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95.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AE3043" w:rsidRPr="00497518" w:rsidRDefault="00AE3043" w:rsidP="0075622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24.09.2015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zmiany uchwały budżetowej na 2015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EC35F6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AE3043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94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75622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94.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AE3043" w:rsidRPr="00497518" w:rsidRDefault="00AE3043" w:rsidP="0075622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16.09.2015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przeprowadzenia postępowania na dostawę energii elektrycznej.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EC35F6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AE3043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93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75622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93.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AE3043" w:rsidRPr="00497518" w:rsidRDefault="00AE3043" w:rsidP="0075622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16.09.2015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Zmiany uchwały budżetowej na 2015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EC35F6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AE3043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92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75622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92.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AE3043" w:rsidRPr="00497518" w:rsidRDefault="00AE3043" w:rsidP="0075622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09.09.2015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Określenia wskaźników, zasad i terminów do projektów uchwały budżetowej Powiatu Zielonogórskiego na 2016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AE3043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91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75622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91.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AE3043" w:rsidRPr="00497518" w:rsidRDefault="00AE3043" w:rsidP="0075622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09.09.2015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Zmiany uchwały budżetowej na 2015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AE3043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90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75622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90.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AE3043" w:rsidRPr="00497518" w:rsidRDefault="00AE3043" w:rsidP="0075622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19.08.2015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Zmiany uchwały budżetowej na 2015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AE3043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89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75622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89.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AE3043" w:rsidRPr="00497518" w:rsidRDefault="00AE3043" w:rsidP="0075622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12.08.2015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Udzielenia upoważnienia do wydawania decyzji administracyjnych.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AE3043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88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75622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88.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AE3043" w:rsidRPr="00497518" w:rsidRDefault="00AE3043" w:rsidP="0075622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12.08.2015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 xml:space="preserve">Zmiany uchwały nr 8/2015 Zarządu Powiatu Zielonogórskiego z dnia 14 stycznia 2015 r. </w:t>
            </w:r>
            <w:r w:rsidRPr="00497518">
              <w:rPr>
                <w:rFonts w:ascii="Arial Narrow" w:hAnsi="Arial Narrow" w:cs="Arial"/>
              </w:rPr>
              <w:br/>
              <w:t xml:space="preserve">w sprawie nadania uprawnień dyrektorom jednostek budżetowych powiatu do dokonywania zmian </w:t>
            </w:r>
            <w:r w:rsidRPr="00497518">
              <w:rPr>
                <w:rFonts w:ascii="Arial Narrow" w:hAnsi="Arial Narrow" w:cs="Arial"/>
              </w:rPr>
              <w:br/>
              <w:t>w planie wydatków jednostki.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AE3043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87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75622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87.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AE3043" w:rsidRPr="00497518" w:rsidRDefault="00AE3043" w:rsidP="0075622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12.08.2015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Zmiany uchwały nr 7/2015 Zarządu Powiatu Zielonogórskiego z dnia 14 stycznia 2015 r.</w:t>
            </w:r>
            <w:r w:rsidRPr="00497518">
              <w:rPr>
                <w:rFonts w:ascii="Arial Narrow" w:hAnsi="Arial Narrow" w:cs="Arial"/>
              </w:rPr>
              <w:br/>
              <w:t xml:space="preserve">w sprawie nadania uprawnień dyrektorom jednostek budżetowych powiatu do zaciągania zobowiązań </w:t>
            </w:r>
            <w:r w:rsidRPr="00497518">
              <w:rPr>
                <w:rFonts w:ascii="Arial Narrow" w:hAnsi="Arial Narrow" w:cs="Arial"/>
              </w:rPr>
              <w:br/>
              <w:t>z tytułu umów, których realizacja w roku budżetowym i latach następnych jest niezbędna dla zapewnienia ciągłości działania jednostki i z których wynikające płatności wykraczają poza rok budżetowy.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AE3043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86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75622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86.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AE3043" w:rsidRPr="00497518" w:rsidRDefault="00AE3043" w:rsidP="0075622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12.08.2015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Udzielenia pełnomocnictwa Pani Monice Kwaśnej na czas długotrwałej usprawiedliwionej nieobecności dyrektora Powiatowego Zielonogórskiego Zarządu Dróg.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AE3043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85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75622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85.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AE3043" w:rsidRPr="00497518" w:rsidRDefault="00AE3043" w:rsidP="0075622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5.08.2015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Udzielenia pełnomocnictwa Pani Anecie Wojtkowiak - dyrektorowi Poradni Psychologiczno – Pedagogicznej w Sulechowie.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AE3043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84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75622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84.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AE3043" w:rsidRPr="00497518" w:rsidRDefault="00AE3043" w:rsidP="0075622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5.08.2015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  <w:p w:rsidR="00AE3043" w:rsidRPr="00497518" w:rsidRDefault="00AE304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powierzenia stanowiska dyrektora Poradni Psychologiczno – Pedagogicznej w Sulechowie.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AE3043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83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75622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83.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AE3043" w:rsidRPr="00497518" w:rsidRDefault="00AE3043" w:rsidP="0075622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5.08.2015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Udzielenia pełnomocnictwa Panu Januszowi Spalonemu - dyrektorowi Zespołu Szkół Specjalnych w Zaborze przy Centrum Leczenia Dzieci i Młodzieży.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AE3043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82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75622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82.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AE3043" w:rsidRPr="00497518" w:rsidRDefault="00AE3043" w:rsidP="0075622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5.08.2015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Tahoma"/>
              </w:rPr>
              <w:t>Powierzenia stanowiska</w:t>
            </w:r>
            <w:r w:rsidRPr="00497518">
              <w:rPr>
                <w:rFonts w:ascii="Arial Narrow" w:hAnsi="Arial Narrow" w:cs="Arial"/>
              </w:rPr>
              <w:t xml:space="preserve"> dyrektora Zespołu Szkół Specjalnych w Zaborze przy Centrum Leczenia Dzieci i Młodzieży.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AE3043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81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4C2E8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81.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AE3043" w:rsidRPr="00497518" w:rsidRDefault="00AE3043" w:rsidP="004C2E8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5.08.2015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340B9F">
            <w:pPr>
              <w:spacing w:after="0" w:line="240" w:lineRule="auto"/>
              <w:jc w:val="both"/>
              <w:rPr>
                <w:rFonts w:ascii="Arial Narrow" w:hAnsi="Arial Narrow" w:cs="Tahoma"/>
              </w:rPr>
            </w:pPr>
            <w:r w:rsidRPr="00497518">
              <w:rPr>
                <w:rFonts w:ascii="Arial Narrow" w:hAnsi="Arial Narrow" w:cs="Arial"/>
              </w:rPr>
              <w:t>Zmiany uchwały nr 8/2015 Zarządu Powiatu Zielonogórskiego z dnia 14 stycznia 2015 r.</w:t>
            </w:r>
            <w:r w:rsidRPr="00497518">
              <w:rPr>
                <w:rFonts w:ascii="Arial Narrow" w:hAnsi="Arial Narrow" w:cs="Arial"/>
              </w:rPr>
              <w:br/>
              <w:t xml:space="preserve">w sprawie nadania uprawnień dyrektorom jednostek budżetowych powiatu do dokonywania zmian </w:t>
            </w:r>
            <w:r w:rsidRPr="00497518">
              <w:rPr>
                <w:rFonts w:ascii="Arial Narrow" w:hAnsi="Arial Narrow" w:cs="Arial"/>
              </w:rPr>
              <w:br/>
              <w:t>w planie wydatków jednostki.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Skarbnik Powiatu</w:t>
            </w:r>
          </w:p>
        </w:tc>
      </w:tr>
      <w:tr w:rsidR="00AE3043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80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4C2E8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80.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AE3043" w:rsidRPr="00497518" w:rsidRDefault="00AE3043" w:rsidP="004C2E8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5.08.2015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340B9F">
            <w:pPr>
              <w:spacing w:after="0" w:line="240" w:lineRule="auto"/>
              <w:jc w:val="both"/>
              <w:rPr>
                <w:rFonts w:ascii="Arial Narrow" w:hAnsi="Arial Narrow" w:cs="Tahoma"/>
              </w:rPr>
            </w:pPr>
            <w:r w:rsidRPr="00497518">
              <w:rPr>
                <w:rFonts w:ascii="Arial Narrow" w:hAnsi="Arial Narrow" w:cs="Arial"/>
              </w:rPr>
              <w:t>Zmiany uchwały nr 7/2015 Zarządu Powiatu Zielonogórskiego z dnia 14 stycznia 2015 r.</w:t>
            </w:r>
            <w:r w:rsidRPr="00497518">
              <w:rPr>
                <w:rFonts w:ascii="Arial Narrow" w:hAnsi="Arial Narrow" w:cs="Arial"/>
              </w:rPr>
              <w:br/>
              <w:t xml:space="preserve">w sprawie nadania uprawnień dyrektorom jednostek budżetowych powiatu do zaciągania zobowiązań </w:t>
            </w:r>
            <w:r w:rsidRPr="00497518">
              <w:rPr>
                <w:rFonts w:ascii="Arial Narrow" w:hAnsi="Arial Narrow" w:cs="Arial"/>
              </w:rPr>
              <w:br/>
              <w:t xml:space="preserve">z tytułu umów, których realizacja w roku budżetowym i </w:t>
            </w:r>
            <w:r w:rsidRPr="00497518">
              <w:rPr>
                <w:rFonts w:ascii="Arial Narrow" w:hAnsi="Arial Narrow" w:cs="Arial"/>
              </w:rPr>
              <w:lastRenderedPageBreak/>
              <w:t>latach następnych jest niezbędna dla zapewnienia ciągłości działania jednostki i z których wynikające płatności wykraczają poza rok budżetowy.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lastRenderedPageBreak/>
              <w:t>Skarbnik Powiatu</w:t>
            </w:r>
          </w:p>
        </w:tc>
      </w:tr>
      <w:tr w:rsidR="00AE3043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lastRenderedPageBreak/>
              <w:t>79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75622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79.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AE3043" w:rsidRPr="00497518" w:rsidRDefault="00AE3043" w:rsidP="0075622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5.08.2015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Udzielenia pełnomocnictwa Pani Dagmarze Zientek</w:t>
            </w:r>
            <w:r w:rsidRPr="00497518">
              <w:rPr>
                <w:rFonts w:ascii="Arial Narrow" w:hAnsi="Arial Narrow" w:cs="Tahoma"/>
              </w:rPr>
              <w:t xml:space="preserve"> - pełniącej obowiązki dyrektora Specjalnego Ośrodka Szkolno-Wychowawczego w Sulechowie.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AE3043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78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75622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78.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AE3043" w:rsidRPr="00497518" w:rsidRDefault="00AE3043" w:rsidP="0075622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5.08.2015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Tahoma"/>
              </w:rPr>
              <w:t>Powierzenia pełnienia obowiązków dyrektora Specjalnego Ośrodka Szkolno-Wychowawczego w Sulechowie.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AE3043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77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75622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77.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AE3043" w:rsidRPr="00497518" w:rsidRDefault="00AE3043" w:rsidP="0075622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5.08.2015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Tahoma"/>
              </w:rPr>
              <w:t>Odwołania Pana Andrzeja Klementowskiego ze stanowiska dyrektora Specjalnego Ośrodka Szkolno-Wychowawczego w Sulechowie.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AE3043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76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E0588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76.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AE3043" w:rsidRPr="00497518" w:rsidRDefault="00AE3043" w:rsidP="00E0588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5.08.2015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Zmiany uchwały budżetowej na 2015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AE3043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75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E0588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75.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AE3043" w:rsidRPr="00497518" w:rsidRDefault="00AE3043" w:rsidP="00E0588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21.07.2015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Zatwierdzenia konkursu przeprowadzonego</w:t>
            </w:r>
            <w:r w:rsidRPr="00497518">
              <w:rPr>
                <w:rFonts w:ascii="Arial Narrow" w:hAnsi="Arial Narrow" w:cs="Arial"/>
              </w:rPr>
              <w:br/>
              <w:t>w celu wyłonienia kandydata na stanowisko dyrektora Poradni Psychologiczno – Pedagogicznej w Sulechowie.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AE3043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74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E0588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74.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AE3043" w:rsidRPr="00497518" w:rsidRDefault="00AE3043" w:rsidP="00E0588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21.07.2015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Zatwierdzenia konkursu przeprowadzonego</w:t>
            </w:r>
            <w:r w:rsidRPr="00497518">
              <w:rPr>
                <w:rFonts w:ascii="Arial Narrow" w:hAnsi="Arial Narrow" w:cs="Arial"/>
              </w:rPr>
              <w:br/>
              <w:t xml:space="preserve">w celu wyłonienia kandydata na stanowisko dyrektora Zespołu Szkół Specjalnych </w:t>
            </w:r>
            <w:r w:rsidRPr="00497518">
              <w:rPr>
                <w:rFonts w:ascii="Arial Narrow" w:hAnsi="Arial Narrow" w:cs="Arial"/>
              </w:rPr>
              <w:br/>
              <w:t>w Zaborze przy Centrum Leczenia Dzieci</w:t>
            </w:r>
            <w:r w:rsidRPr="00497518">
              <w:rPr>
                <w:rFonts w:ascii="Arial Narrow" w:hAnsi="Arial Narrow" w:cs="Arial"/>
              </w:rPr>
              <w:br/>
              <w:t>i Młodzieży.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AE3043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73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E0588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73.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AE3043" w:rsidRPr="00497518" w:rsidRDefault="00AE3043" w:rsidP="00E0588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21.07.2015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Powołania Komisji Egzaminacyjnej dla – nauczyciela kontraktowego ubiegającego się o awans na stopień nauczyciela mianowanego.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AE3043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72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E0588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72.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AE3043" w:rsidRPr="00497518" w:rsidRDefault="00AE3043" w:rsidP="00E0588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21.07.2015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Powołania Komisji Egzaminacyjnej dla – nauczycieli kontraktowych ubiegających się o awans na stopień nauczyciela mianowanego.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AE3043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71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E0588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71.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AE3043" w:rsidRPr="00497518" w:rsidRDefault="00AE3043" w:rsidP="00E0588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21.07.2015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Tahoma"/>
              </w:rPr>
              <w:t xml:space="preserve">Wyrażenia zgody na nieodpłatne przekazanie ruchomych składników majątkowych. 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AE3043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70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E0588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70.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AE3043" w:rsidRPr="00497518" w:rsidRDefault="00AE3043" w:rsidP="00E0588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21.07.2015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Naboru kandydatów na członków Powiatowej Rady Działalności Pożytku Publicznego.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AE3043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69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E0588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69.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AE3043" w:rsidRPr="00497518" w:rsidRDefault="00AE3043" w:rsidP="00E0588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21.07.2015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Nagrody rocznej za 2014 rok dla Dyrektora Samodzielnego Publicznego Zakładu Opieki Zdrowotnej w Sulechowie.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AE3043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68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68.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AE3043" w:rsidRPr="00497518" w:rsidRDefault="00AE304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21.07.2015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Zmiany uchwały budżetowej na 2015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AE3043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67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67.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AE3043" w:rsidRPr="00497518" w:rsidRDefault="00AE304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29.06.2015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 xml:space="preserve">Wyrażenia zgody na wydzierżawienie nieruchomości, położonej w obrębie 1 miasta Sulechów, będącej </w:t>
            </w:r>
            <w:r w:rsidRPr="00497518">
              <w:rPr>
                <w:rFonts w:ascii="Arial Narrow" w:hAnsi="Arial Narrow" w:cs="Arial"/>
              </w:rPr>
              <w:br/>
              <w:t>w użytkowaniu SP ZOZ w Sulechowie.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AE3043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66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66.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AE3043" w:rsidRPr="00497518" w:rsidRDefault="00AE304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29.06.2015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Zatwierdzenia skonsolidowanego bilansu Powiatu Zielonogórskiego za 2014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AE3043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65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65.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AE3043" w:rsidRPr="00497518" w:rsidRDefault="00AE304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25.06.2015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Sporządzenia skonsolidowanego bilansu Powiatu Zielonogórskiego.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AE3043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64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64.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AE3043" w:rsidRPr="00497518" w:rsidRDefault="00AE304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25.06.2015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Powołania Komisji Konkursowej w celu przeprowadzenia konkursu na stanowisko dyrektora Zespołu Szkół Specjalnych im. Kawalerów Maltańskich w Zaborze przy Centrum Leczenia Dzieci i Młodzieży.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AE3043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63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63.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AE3043" w:rsidRPr="00497518" w:rsidRDefault="00AE304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25.06.2015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Powołania Komisji Konkursowej w celu przeprowadzenia konkursu na stanowisko dyrektora Poradni Psychologiczno- Pedagogicznej w Sulechowie.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AE3043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62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62.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AE3043" w:rsidRPr="00497518" w:rsidRDefault="00AE304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25.06.2015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Zmiany uchwały budżetowej na 2015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AE3043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61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61.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AE3043" w:rsidRPr="00497518" w:rsidRDefault="00AE304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18.06.2015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Wyrażenia zgody na nieodpłatne przekazanie ruchomych składników majątkowych na rzecz Sołectwa Górzykowo.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AE3043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60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60.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AE3043" w:rsidRPr="00497518" w:rsidRDefault="00AE304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18.06.2015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 xml:space="preserve">Wyrażenia zgody na nieodpłatne przekazanie ruchomych składników majątkowych na rzecz Ochotniczej Straży </w:t>
            </w:r>
            <w:r w:rsidRPr="00497518">
              <w:rPr>
                <w:rFonts w:ascii="Arial Narrow" w:hAnsi="Arial Narrow" w:cs="Arial"/>
              </w:rPr>
              <w:lastRenderedPageBreak/>
              <w:t>Pożarnej w Koźli.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lastRenderedPageBreak/>
              <w:t>Starosta Zielonogórski</w:t>
            </w:r>
          </w:p>
        </w:tc>
      </w:tr>
      <w:tr w:rsidR="00AE3043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lastRenderedPageBreak/>
              <w:t>59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59.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AE3043" w:rsidRPr="00497518" w:rsidRDefault="00AE304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18.06.2015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Zgody na wykonanie robót budowlanych.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Dyrektor SP ZOZ dla dzieci w Wojnowie</w:t>
            </w:r>
          </w:p>
        </w:tc>
      </w:tr>
      <w:tr w:rsidR="00AE3043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58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58.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AE3043" w:rsidRPr="00497518" w:rsidRDefault="00AE304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18.06.2015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zmiany uchwały budżetowej na 2015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AE3043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57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57.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AE3043" w:rsidRPr="00497518" w:rsidRDefault="00AE304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10.06.2015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Nieodpłatnego nabycia na rzecz Powiatu Zielonogórskiego nieruchomości położonej w obrębie Drągowina gmina Nowogród Bobrzański.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AE3043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56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56.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AE3043" w:rsidRPr="00497518" w:rsidRDefault="00AE304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10.06.2015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Sprzedaży lokalu mieszkalnego nr 20, położonego w Sulechowie w budynku przy Al. Niepodległości 33, stanowiącego własność Powiatu Zielonogórskiego.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AE3043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55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55.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AE3043" w:rsidRPr="00497518" w:rsidRDefault="00AE304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10.06.2015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Powołania Kapituły honorowego wyróżnienia „Zasłużony dla Powiatu Zielonogórskiego”.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AE3043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54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54.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AE3043" w:rsidRPr="00497518" w:rsidRDefault="00AE304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10.06.2015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Zmiany uchwały budżetowej na 2015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AE3043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53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53.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AE3043" w:rsidRPr="00497518" w:rsidRDefault="00AE304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10.06.2015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Wyznaczenia przedstawicieli Powiatu Zielonogórskiego w skład Komisji Konkursowej.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AE3043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52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52.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AE3043" w:rsidRPr="00497518" w:rsidRDefault="00AE304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27.05.2015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Ogłoszenia konkursów na stanowiska dyrektorów szkół i placówek prowadzonych przez Powiat Zielonogórski.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</w:t>
            </w:r>
          </w:p>
          <w:p w:rsidR="00AE3043" w:rsidRPr="00497518" w:rsidRDefault="00AE304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Zielonogórski</w:t>
            </w:r>
          </w:p>
        </w:tc>
      </w:tr>
      <w:tr w:rsidR="00AE3043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51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51.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AE3043" w:rsidRPr="00497518" w:rsidRDefault="00AE304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21.05.2015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Wyrażenia zgody na nieodpłatne przekazanie ruchomych składników majątkowych.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AE3043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50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50.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AE3043" w:rsidRPr="00497518" w:rsidRDefault="00AE304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21.05.2015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Zmiany uchwały budżetowej na 2015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AE3043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49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49.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AE3043" w:rsidRPr="00497518" w:rsidRDefault="00AE304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14.05.2015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Wyrażenia zgody na nieodpłatne przekazanie ruchomych składników majątkowych na rzecz Sołectwa Cigacice.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AE3043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48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48.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AE3043" w:rsidRPr="00497518" w:rsidRDefault="00AE304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14.05.2015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 xml:space="preserve">Wyrażenia zgody na nieodpłatne przekazanie ruchomych składników majątkowych. 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AE3043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47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47.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AE3043" w:rsidRPr="00497518" w:rsidRDefault="00AE304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14.05.2015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 xml:space="preserve">Nieodpłatnego przekazania środka trwałego pomiędzy Powiatem Zielonogórskim a jednostką organizacyjną Powiatu Zielonogórskiego. 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AE3043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46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46.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AE3043" w:rsidRPr="00497518" w:rsidRDefault="00AE304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14.05.2015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Zmiany uchwały budżetowej na 2015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AE3043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45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45.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AE3043" w:rsidRPr="00497518" w:rsidRDefault="00AE304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06.05.2015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Nabycia na rzecz Powiatu Zielonogórskiego części nieruchomości położonej w obrębie 1 miasta Sulechów, w ewidencji gruntów i budynków oznaczonej działką nr 374/3.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AE3043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44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44.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AE3043" w:rsidRPr="00497518" w:rsidRDefault="00AE304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06.05.2015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Obniżenia ceny wywoławczej w czwartym przetargu ustnym nieograniczonym na zbycie lokalu użytkowego nr 2.2 położonego w Sulechowie w budynku przy Al. Niepodległości 15.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AE3043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43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43.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AE3043" w:rsidRPr="00497518" w:rsidRDefault="00AE304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06.05.2015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Nieodpłatnego przekazania środka trwałego pomiędzy Powiatem Zielonogórskim a jednostką organizacyjną Powiatu Zielonogórskiego.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AE3043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42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42.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AE3043" w:rsidRPr="00497518" w:rsidRDefault="00AE304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29.04.2015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Określenia formy zatwierdzenia sprawozdania finansowego Powiatu Zielonogórskiego za 2014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AE3043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41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41.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AE3043" w:rsidRPr="00497518" w:rsidRDefault="00AE304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29.04.2015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Zmiany uchwały budżetowej na 2015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AE3043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40.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AE3043" w:rsidRPr="00497518" w:rsidRDefault="00AE304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22.04.2015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Umorzenia należności z tytułu opłat za czynsz i media.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AE3043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39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39.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AE3043" w:rsidRPr="00497518" w:rsidRDefault="00AE304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22.04.2015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Umorzenia należności z tytułu odsetek za zwłokę dotyczącą opłat za czynsz i media.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AE3043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38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38.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AE3043" w:rsidRPr="00497518" w:rsidRDefault="00AE304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22.04.2015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Przyznania dotacji celowych organizacjom prowadzącym działalność pożytku publicznego w ramach ogłoszonego otwartego konkursu ofert na wykonanie zadań publicznych przez organizacje pozarządowe w 2015 roku.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AE3043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37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37.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AE3043" w:rsidRPr="00497518" w:rsidRDefault="00AE304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lastRenderedPageBreak/>
              <w:t>22.04.2015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lastRenderedPageBreak/>
              <w:t>Zmiany uchwały budżetowej na 2015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AE3043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lastRenderedPageBreak/>
              <w:t>36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36.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AE3043" w:rsidRPr="00497518" w:rsidRDefault="00AE304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13.04.2015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Zmiany uchwały budżetowej na 2015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AE3043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35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35.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AE3043" w:rsidRPr="00497518" w:rsidRDefault="00AE304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08.04.2015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Zmiany uchwały budżetowej na 2015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AE3043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34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34.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AE3043" w:rsidRPr="00497518" w:rsidRDefault="00AE304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25.03.2015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 xml:space="preserve">Powołania Komisji Konkursowej w celu zaopiniowania ofert na realizację zadań publicznych złożonych 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br/>
              <w:t>w otwartym konkursie przez organizacje prowadzące działalność pożytku publicznego w 2015 roku.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AE3043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33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33.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AE3043" w:rsidRPr="00497518" w:rsidRDefault="00AE304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25.03.2015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Zmiany uchwały budżetowej na 2015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AE3043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32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32.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AE3043" w:rsidRPr="00497518" w:rsidRDefault="00AE304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23.03.2015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Powołania Komisji Przetargowej do przeprowadzania przetargów dotyczących sprzedaży nieruchomości stanowiących własność Powiatu Zielonogórskiego.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AE3043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31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31.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AE3043" w:rsidRPr="00497518" w:rsidRDefault="00AE304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18.03.2015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340B9F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Zmiany uchwały budżetowej na 2015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AE3043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30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30.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AE3043" w:rsidRPr="00497518" w:rsidRDefault="00AE304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11.03.2015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340B9F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497518">
              <w:rPr>
                <w:rFonts w:ascii="Arial Narrow" w:hAnsi="Arial Narrow"/>
              </w:rPr>
              <w:t>Wyrażenia zgody na nieodpłatne przekazanie ruchomych składników majątkowych.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AE3043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29.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AE3043" w:rsidRPr="00497518" w:rsidRDefault="00AE304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11.03.2015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340B9F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497518">
              <w:rPr>
                <w:rFonts w:ascii="Arial Narrow" w:hAnsi="Arial Narrow"/>
              </w:rPr>
              <w:t>Powołania Komisji Inwentaryzacyjnej do spraw komunalizacji mienia Powiatu Zielonogórskiego.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AE3043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28.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AE3043" w:rsidRPr="00497518" w:rsidRDefault="00AE304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25.02.2015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340B9F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497518">
              <w:rPr>
                <w:rFonts w:ascii="Arial Narrow" w:hAnsi="Arial Narrow"/>
              </w:rPr>
              <w:t>Dofinansowanie doskonalenia zawodowego nauczycieli na rok 2015.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AE3043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27.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AE3043" w:rsidRPr="00497518" w:rsidRDefault="00AE304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25.02.2015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A26874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497518">
              <w:rPr>
                <w:rFonts w:ascii="Arial Narrow" w:hAnsi="Arial Narrow"/>
              </w:rPr>
              <w:t>Przeznaczenia lokali do najmu.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AE3043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26.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AE3043" w:rsidRPr="00497518" w:rsidRDefault="00AE304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25.02.2015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A26874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497518">
              <w:rPr>
                <w:rFonts w:ascii="Arial Narrow" w:hAnsi="Arial Narrow"/>
              </w:rPr>
              <w:t>Ustalenia ceny wywoławczej w drugim przetargu ustnym nieograniczonym na zbycie nieruchomości, stanowiącej własność Powiatu Zielonogórskiego położnej w obrębie Górzykowo gmina Sulechów.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AE3043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25.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2014</w:t>
            </w:r>
          </w:p>
          <w:p w:rsidR="00AE3043" w:rsidRPr="00497518" w:rsidRDefault="00AE304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25.02.2015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340B9F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497518">
              <w:rPr>
                <w:rFonts w:ascii="Arial Narrow" w:hAnsi="Arial Narrow"/>
              </w:rPr>
              <w:t>Bezprzetargowej sprzedaży lokalu użytkowego położonego w Sulechowie przy Al. Niepodległości 15, stanowiącego własność Powiatu Zielonogórskiego.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AE3043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24.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AE3043" w:rsidRPr="00497518" w:rsidRDefault="00AE304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25.02.2015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hAnsi="Arial Narrow"/>
              </w:rPr>
              <w:t>Otwartego konkursu ofert na realizację zadań publicznych przez organizacje pozarządowe w 2015 roku.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AE3043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23.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AE3043" w:rsidRPr="00497518" w:rsidRDefault="00AE304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25.02.2015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Zmiany uchwały budżetowej na 2015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AE3043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22.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AE3043" w:rsidRPr="00497518" w:rsidRDefault="00AE304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11.02.2015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Zmiany uchwały budżetowej na 2015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AE3043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21.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AE3043" w:rsidRPr="00497518" w:rsidRDefault="00AE304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04.02.2015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6F22B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hAnsi="Arial Narrow" w:cs="Tahoma"/>
              </w:rPr>
              <w:t>Upoważnienia dla Członka Zarządu Powiatu</w:t>
            </w:r>
            <w:r w:rsidRPr="00497518">
              <w:rPr>
                <w:rFonts w:ascii="Arial Narrow" w:hAnsi="Arial Narrow" w:cs="Tahoma"/>
              </w:rPr>
              <w:br/>
              <w:t>do sprawowania  kontroli nad  organizatorem pieczy zastępczej funkcjonującym  na terenie powiatu zielonogórskiego.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AE3043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20.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AE3043" w:rsidRPr="00497518" w:rsidRDefault="00AE304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04.02.2015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D1033D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497518">
              <w:rPr>
                <w:rFonts w:ascii="Arial Narrow" w:hAnsi="Arial Narrow" w:cs="Tahoma"/>
              </w:rPr>
              <w:t>Udzielenia  upoważnienia Dyrektorowi Powiatowego Centrum Pomocy Rodzinie w Zielonej Górze im. Jana Pawła II,  do sprawowania  kontroli nad  rodzinami zastępczymi oraz placówkami opiekuńczo-wychowawczymi, funkcjonującymi na terenie powiatu zielonogórskiego.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AE3043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19.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AE3043" w:rsidRPr="00497518" w:rsidRDefault="00AE304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04.02.2015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D1033D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497518">
              <w:rPr>
                <w:rFonts w:ascii="Arial Narrow" w:hAnsi="Arial Narrow"/>
              </w:rPr>
              <w:t>Obniżenia ceny wywoławczej w trzecim przetargu ustnym nieograniczonym na zbycie lokalu użytkowego nr 2.2 położnego w Sulechowie w budynku przy AL. Niepodległości 15.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AE3043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18.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AE3043" w:rsidRPr="00497518" w:rsidRDefault="00AE304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04.02.2015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D1033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hAnsi="Arial Narrow"/>
              </w:rPr>
              <w:t>Sprzedaży lokalu użytkowego położonego w Sulechowie przy Al. Niepodległości 15, stanowiącego własność Powiatu Zielonogórskiego.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AE3043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17.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AE3043" w:rsidRPr="00497518" w:rsidRDefault="00AE304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28.01.2015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3417B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 xml:space="preserve">Obniżenia ceny wywoławczej w ósmym przetargu ustnym nieograniczonym na zbycie lokalu mieszkalnego nr 23 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lastRenderedPageBreak/>
              <w:t>położnego w Sulechowie w budynku Al. Niepodległości 33.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lastRenderedPageBreak/>
              <w:t>Starosta Zielonogórski</w:t>
            </w:r>
          </w:p>
        </w:tc>
      </w:tr>
      <w:tr w:rsidR="00AE3043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lastRenderedPageBreak/>
              <w:t>16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16.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AE3043" w:rsidRPr="00497518" w:rsidRDefault="00AE304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28.01.2015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D1033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Obniżenia ceny wywoławczej w ósmym przetargu ustnym nieograniczonym na zbycie lokalu mieszkalnego nr 22 położnego w Sulechowie w budynku Al. Niepodległości 33.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AE3043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15.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AE3043" w:rsidRPr="00497518" w:rsidRDefault="00AE304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28.01.2015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D1033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Obniżenia ceny wywoławczej w ósmym przetargu ustnym nieograniczonym na zbycie lokalu mieszkalnego nr 21 położnego w Sulechowie w budynku Al. Niepodległości 33.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AE3043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14.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AE3043" w:rsidRPr="00497518" w:rsidRDefault="00AE304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28.01.2015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D1033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Obniżenia ceny wywoławczej w ósmym przetargu ustnym nieograniczonym na zbycie nieruchomości zabudowanej oznaczonej działką nr 374/18 położonej w obrębie 1 miasta Sulechów, stanowiącej własność Powiatu Zielonogórskiego.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  <w:p w:rsidR="00AE3043" w:rsidRPr="00497518" w:rsidRDefault="00AE304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</w:p>
        </w:tc>
      </w:tr>
      <w:tr w:rsidR="00AE3043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13.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AE3043" w:rsidRPr="00497518" w:rsidRDefault="00AE304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28.01.2015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D1033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Zaopiniowania projektu aktualizacji Programu usuwania azbestu i wyrobów zawierających azbest z terenu Gminy Zabór n lata 2010- 2032.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AE3043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12.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AE3043" w:rsidRPr="00497518" w:rsidRDefault="00AE304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28.01.2015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D1033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Zmiany uchwały budżetowej na 2015 rok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AE3043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11.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AE3043" w:rsidRPr="00497518" w:rsidRDefault="00AE304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22.01.2015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D1033D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Zmiany uchwały budżetowej na 2015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AE3043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10.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AE3043" w:rsidRPr="00497518" w:rsidRDefault="00AE304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14.01.2015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D1033D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497518">
              <w:rPr>
                <w:rFonts w:ascii="Arial Narrow" w:hAnsi="Arial Narrow"/>
              </w:rPr>
              <w:t xml:space="preserve">Umorzenia należności z tytułu opłat za czynsz i media. 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AE3043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9.2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015</w:t>
            </w:r>
          </w:p>
          <w:p w:rsidR="00AE3043" w:rsidRPr="00497518" w:rsidRDefault="00AE304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14.01.2015</w:t>
            </w:r>
          </w:p>
          <w:p w:rsidR="00AE3043" w:rsidRPr="00497518" w:rsidRDefault="00AE304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764D18">
            <w:pPr>
              <w:tabs>
                <w:tab w:val="left" w:pos="4124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hAnsi="Arial Narrow"/>
              </w:rPr>
              <w:t xml:space="preserve">Opracowania planu finansowego zadań </w:t>
            </w:r>
            <w:r w:rsidRPr="00497518">
              <w:rPr>
                <w:rFonts w:ascii="Arial Narrow" w:hAnsi="Arial Narrow"/>
              </w:rPr>
              <w:br/>
              <w:t>z zadań administracji rządowej oraz innych zadań zleconych odrębnymi ustawami realizowanych przez Powiat na 2015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  <w:p w:rsidR="00AE3043" w:rsidRPr="00497518" w:rsidRDefault="00AE304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</w:p>
        </w:tc>
      </w:tr>
      <w:tr w:rsidR="00AE3043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8.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AE3043" w:rsidRPr="00497518" w:rsidRDefault="00AE304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14.01.2015</w:t>
            </w:r>
          </w:p>
          <w:p w:rsidR="00AE3043" w:rsidRPr="00497518" w:rsidRDefault="00AE304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D1033D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497518">
              <w:rPr>
                <w:rFonts w:ascii="Arial Narrow" w:hAnsi="Arial Narrow"/>
              </w:rPr>
              <w:t xml:space="preserve">Nadania uprawnień dyrektorom jednostek budżetowych powiatu do dokonywania zmian </w:t>
            </w:r>
            <w:r w:rsidRPr="00497518">
              <w:rPr>
                <w:rFonts w:ascii="Arial Narrow" w:hAnsi="Arial Narrow"/>
              </w:rPr>
              <w:br/>
              <w:t>w planie wydatków jednostki.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  <w:p w:rsidR="00AE3043" w:rsidRPr="00497518" w:rsidRDefault="00AE304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</w:p>
        </w:tc>
      </w:tr>
      <w:tr w:rsidR="00AE3043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7.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AE3043" w:rsidRPr="00497518" w:rsidRDefault="00AE304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14.01.2015</w:t>
            </w:r>
          </w:p>
          <w:p w:rsidR="00AE3043" w:rsidRPr="00497518" w:rsidRDefault="00AE304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D1033D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497518">
              <w:rPr>
                <w:rFonts w:ascii="Arial Narrow" w:hAnsi="Arial Narrow"/>
              </w:rPr>
              <w:t>Nadania uprawnień dyrektorom jednostek budżetowych powiatu do zaciągania zobowiązań z tytułu umów, których realizacja w roku budżetowym i latach następnych jest niezbędna dla zapewnienia ciągłości działania jednostki i z których wynikające płatności wykraczają poza rok budżetowy.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  <w:p w:rsidR="00AE3043" w:rsidRPr="00497518" w:rsidRDefault="00AE304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</w:p>
        </w:tc>
      </w:tr>
      <w:tr w:rsidR="00AE3043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6.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AE3043" w:rsidRPr="00497518" w:rsidRDefault="00AE304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14.01.2015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Zmiany uchwały budżetowej na 2015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AE3043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5.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2014</w:t>
            </w:r>
          </w:p>
          <w:p w:rsidR="00AE3043" w:rsidRPr="00497518" w:rsidRDefault="00AE304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31.12.2014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Zmiany uchwały budżetowej na 2014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AE3043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4</w:t>
            </w:r>
          </w:p>
          <w:p w:rsidR="00AE3043" w:rsidRPr="00497518" w:rsidRDefault="00AE304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4.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2014</w:t>
            </w:r>
          </w:p>
          <w:p w:rsidR="00AE3043" w:rsidRPr="00497518" w:rsidRDefault="00AE304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23.12.2014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Zmiany uchwały budżetowej na 2014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AE3043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2014</w:t>
            </w:r>
          </w:p>
          <w:p w:rsidR="00AE3043" w:rsidRPr="00497518" w:rsidRDefault="00AE304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17.12.2014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Zmiany uchwały budżetowej na 2014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AE3043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2014</w:t>
            </w:r>
          </w:p>
          <w:p w:rsidR="00AE3043" w:rsidRPr="00497518" w:rsidRDefault="00AE304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10.03.2014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Zmiany uchwały budżetowej na 2014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3" w:rsidRPr="00497518" w:rsidRDefault="00AE304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AE3043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043" w:rsidRPr="00497518" w:rsidRDefault="00AE3043" w:rsidP="00F814BF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043" w:rsidRPr="00497518" w:rsidRDefault="00AE3043" w:rsidP="00501AC0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2014</w:t>
            </w:r>
          </w:p>
          <w:p w:rsidR="00AE3043" w:rsidRPr="00497518" w:rsidRDefault="00AE3043" w:rsidP="00501AC0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03.12.2014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043" w:rsidRPr="00497518" w:rsidRDefault="00AE3043" w:rsidP="00B820AB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Powołania Komisji Przetargowej do przeprowadzania przetargów dotyczących sprzedaży nieruchomości stanowiących własność Powiatu Zielonogórskiego.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043" w:rsidRPr="00497518" w:rsidRDefault="00AE3043" w:rsidP="00AB56CA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</w:tbl>
    <w:p w:rsidR="00267A81" w:rsidRPr="00497518" w:rsidRDefault="00267A81">
      <w:pPr>
        <w:rPr>
          <w:rFonts w:ascii="Arial Narrow" w:hAnsi="Arial Narrow"/>
        </w:rPr>
      </w:pPr>
    </w:p>
    <w:sectPr w:rsidR="00267A81" w:rsidRPr="00497518" w:rsidSect="006669D6">
      <w:pgSz w:w="11906" w:h="16838"/>
      <w:pgMar w:top="1304" w:right="1418" w:bottom="130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47C97"/>
    <w:multiLevelType w:val="hybridMultilevel"/>
    <w:tmpl w:val="80FA88BC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EC52FCA"/>
    <w:multiLevelType w:val="hybridMultilevel"/>
    <w:tmpl w:val="80FA88BC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149"/>
    <w:rsid w:val="00003862"/>
    <w:rsid w:val="00054A6C"/>
    <w:rsid w:val="00066713"/>
    <w:rsid w:val="00071734"/>
    <w:rsid w:val="000738F3"/>
    <w:rsid w:val="0009361F"/>
    <w:rsid w:val="000A419C"/>
    <w:rsid w:val="000A7E19"/>
    <w:rsid w:val="000F6716"/>
    <w:rsid w:val="001212E8"/>
    <w:rsid w:val="00130B12"/>
    <w:rsid w:val="00194787"/>
    <w:rsid w:val="001C5E5A"/>
    <w:rsid w:val="001D4E41"/>
    <w:rsid w:val="001E47C9"/>
    <w:rsid w:val="002402AC"/>
    <w:rsid w:val="00251F2F"/>
    <w:rsid w:val="00267A81"/>
    <w:rsid w:val="002A5121"/>
    <w:rsid w:val="002B01A4"/>
    <w:rsid w:val="002C3717"/>
    <w:rsid w:val="002D1636"/>
    <w:rsid w:val="002D2D8A"/>
    <w:rsid w:val="0030016B"/>
    <w:rsid w:val="00301644"/>
    <w:rsid w:val="003219FE"/>
    <w:rsid w:val="00323B7A"/>
    <w:rsid w:val="00332027"/>
    <w:rsid w:val="0033269B"/>
    <w:rsid w:val="00340B9F"/>
    <w:rsid w:val="003417BC"/>
    <w:rsid w:val="0037553E"/>
    <w:rsid w:val="00382565"/>
    <w:rsid w:val="003B6F3C"/>
    <w:rsid w:val="003B7B07"/>
    <w:rsid w:val="00400149"/>
    <w:rsid w:val="004253FD"/>
    <w:rsid w:val="004610A5"/>
    <w:rsid w:val="00470714"/>
    <w:rsid w:val="00497518"/>
    <w:rsid w:val="004B23B1"/>
    <w:rsid w:val="004B4476"/>
    <w:rsid w:val="004C12D9"/>
    <w:rsid w:val="004C2E8F"/>
    <w:rsid w:val="004E1EA5"/>
    <w:rsid w:val="004E5812"/>
    <w:rsid w:val="004F4DD8"/>
    <w:rsid w:val="00501AC0"/>
    <w:rsid w:val="00507586"/>
    <w:rsid w:val="0053679A"/>
    <w:rsid w:val="005404D3"/>
    <w:rsid w:val="00577C79"/>
    <w:rsid w:val="005A12F4"/>
    <w:rsid w:val="005A1A6D"/>
    <w:rsid w:val="005B3A85"/>
    <w:rsid w:val="005F1F74"/>
    <w:rsid w:val="005F5182"/>
    <w:rsid w:val="005F5417"/>
    <w:rsid w:val="006669D6"/>
    <w:rsid w:val="006978F5"/>
    <w:rsid w:val="006D1909"/>
    <w:rsid w:val="006D3168"/>
    <w:rsid w:val="006E3A31"/>
    <w:rsid w:val="006F22B6"/>
    <w:rsid w:val="006F2D79"/>
    <w:rsid w:val="00706A70"/>
    <w:rsid w:val="00716285"/>
    <w:rsid w:val="0074609F"/>
    <w:rsid w:val="00756224"/>
    <w:rsid w:val="0076341C"/>
    <w:rsid w:val="00764D18"/>
    <w:rsid w:val="007A6601"/>
    <w:rsid w:val="007C18E9"/>
    <w:rsid w:val="007C38A3"/>
    <w:rsid w:val="007C75E0"/>
    <w:rsid w:val="007F2EEC"/>
    <w:rsid w:val="0080505E"/>
    <w:rsid w:val="00825E50"/>
    <w:rsid w:val="008303EF"/>
    <w:rsid w:val="00832E98"/>
    <w:rsid w:val="00846394"/>
    <w:rsid w:val="008621C1"/>
    <w:rsid w:val="00866F67"/>
    <w:rsid w:val="008A5414"/>
    <w:rsid w:val="008E5ADC"/>
    <w:rsid w:val="009276C5"/>
    <w:rsid w:val="00930086"/>
    <w:rsid w:val="009330B1"/>
    <w:rsid w:val="00934D84"/>
    <w:rsid w:val="0094639B"/>
    <w:rsid w:val="00947AAE"/>
    <w:rsid w:val="00950FBC"/>
    <w:rsid w:val="0098241D"/>
    <w:rsid w:val="00986A59"/>
    <w:rsid w:val="00992BC4"/>
    <w:rsid w:val="009B1BA8"/>
    <w:rsid w:val="009D346B"/>
    <w:rsid w:val="009E5BA0"/>
    <w:rsid w:val="00A26874"/>
    <w:rsid w:val="00A26CB7"/>
    <w:rsid w:val="00A435CF"/>
    <w:rsid w:val="00A459BF"/>
    <w:rsid w:val="00A90DB1"/>
    <w:rsid w:val="00AA55CE"/>
    <w:rsid w:val="00AB286B"/>
    <w:rsid w:val="00AB56CA"/>
    <w:rsid w:val="00AD62AF"/>
    <w:rsid w:val="00AD6C4E"/>
    <w:rsid w:val="00AE3043"/>
    <w:rsid w:val="00B1086D"/>
    <w:rsid w:val="00B20E03"/>
    <w:rsid w:val="00B468A1"/>
    <w:rsid w:val="00B472F1"/>
    <w:rsid w:val="00B71578"/>
    <w:rsid w:val="00B820AB"/>
    <w:rsid w:val="00B94877"/>
    <w:rsid w:val="00BE30A6"/>
    <w:rsid w:val="00BE32B6"/>
    <w:rsid w:val="00C00DF4"/>
    <w:rsid w:val="00C1148A"/>
    <w:rsid w:val="00C350BA"/>
    <w:rsid w:val="00C378E5"/>
    <w:rsid w:val="00C412DE"/>
    <w:rsid w:val="00C84319"/>
    <w:rsid w:val="00CA0A98"/>
    <w:rsid w:val="00CA2C5F"/>
    <w:rsid w:val="00CD5333"/>
    <w:rsid w:val="00CE1FB9"/>
    <w:rsid w:val="00CE64B1"/>
    <w:rsid w:val="00CF3E2C"/>
    <w:rsid w:val="00CF4EC5"/>
    <w:rsid w:val="00D1033D"/>
    <w:rsid w:val="00D36063"/>
    <w:rsid w:val="00D422EE"/>
    <w:rsid w:val="00D610F8"/>
    <w:rsid w:val="00D82482"/>
    <w:rsid w:val="00DC06FC"/>
    <w:rsid w:val="00DC381C"/>
    <w:rsid w:val="00DE15B4"/>
    <w:rsid w:val="00DF7B76"/>
    <w:rsid w:val="00E002E3"/>
    <w:rsid w:val="00E0588C"/>
    <w:rsid w:val="00E168BA"/>
    <w:rsid w:val="00E30540"/>
    <w:rsid w:val="00E42670"/>
    <w:rsid w:val="00E82ECC"/>
    <w:rsid w:val="00EC04C3"/>
    <w:rsid w:val="00EC35F6"/>
    <w:rsid w:val="00EC7048"/>
    <w:rsid w:val="00ED6052"/>
    <w:rsid w:val="00EE298C"/>
    <w:rsid w:val="00EF590E"/>
    <w:rsid w:val="00F143C6"/>
    <w:rsid w:val="00F16A22"/>
    <w:rsid w:val="00F17799"/>
    <w:rsid w:val="00F203F6"/>
    <w:rsid w:val="00F30D9F"/>
    <w:rsid w:val="00F331A1"/>
    <w:rsid w:val="00F45993"/>
    <w:rsid w:val="00F814BF"/>
    <w:rsid w:val="00FA396B"/>
    <w:rsid w:val="00FB423B"/>
    <w:rsid w:val="00FC3F24"/>
    <w:rsid w:val="00FD5002"/>
    <w:rsid w:val="00FF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AD62AF"/>
  </w:style>
  <w:style w:type="character" w:styleId="Hipercze">
    <w:name w:val="Hyperlink"/>
    <w:basedOn w:val="Domylnaczcionkaakapitu"/>
    <w:uiPriority w:val="99"/>
    <w:semiHidden/>
    <w:unhideWhenUsed/>
    <w:rsid w:val="00AD62AF"/>
    <w:rPr>
      <w:strike w:val="0"/>
      <w:dstrike w:val="0"/>
      <w:color w:val="003366"/>
      <w:u w:val="none"/>
      <w:effect w:val="none"/>
    </w:rPr>
  </w:style>
  <w:style w:type="character" w:styleId="UyteHipercze">
    <w:name w:val="FollowedHyperlink"/>
    <w:basedOn w:val="Domylnaczcionkaakapitu"/>
    <w:uiPriority w:val="99"/>
    <w:semiHidden/>
    <w:unhideWhenUsed/>
    <w:rsid w:val="00AD62AF"/>
    <w:rPr>
      <w:strike w:val="0"/>
      <w:dstrike w:val="0"/>
      <w:color w:val="003366"/>
      <w:u w:val="none"/>
      <w:effect w:val="none"/>
    </w:rPr>
  </w:style>
  <w:style w:type="paragraph" w:styleId="NormalnyWeb">
    <w:name w:val="Normal (Web)"/>
    <w:basedOn w:val="Normalny"/>
    <w:uiPriority w:val="99"/>
    <w:semiHidden/>
    <w:unhideWhenUsed/>
    <w:rsid w:val="00AD62A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33"/>
      <w:sz w:val="18"/>
      <w:szCs w:val="18"/>
      <w:lang w:eastAsia="pl-PL"/>
    </w:rPr>
  </w:style>
  <w:style w:type="paragraph" w:customStyle="1" w:styleId="menu1">
    <w:name w:val="menu1"/>
    <w:basedOn w:val="Normalny"/>
    <w:rsid w:val="00AD62A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33"/>
      <w:sz w:val="17"/>
      <w:szCs w:val="17"/>
      <w:lang w:eastAsia="pl-PL"/>
    </w:rPr>
  </w:style>
  <w:style w:type="paragraph" w:customStyle="1" w:styleId="middletext">
    <w:name w:val="middle_text"/>
    <w:basedOn w:val="Normalny"/>
    <w:rsid w:val="00AD62A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33"/>
      <w:sz w:val="18"/>
      <w:szCs w:val="18"/>
      <w:lang w:eastAsia="pl-PL"/>
    </w:rPr>
  </w:style>
  <w:style w:type="paragraph" w:customStyle="1" w:styleId="menukat">
    <w:name w:val="menu_kat"/>
    <w:basedOn w:val="Normalny"/>
    <w:rsid w:val="00AD62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4C600B"/>
      <w:sz w:val="18"/>
      <w:szCs w:val="18"/>
      <w:lang w:eastAsia="pl-PL"/>
    </w:rPr>
  </w:style>
  <w:style w:type="paragraph" w:customStyle="1" w:styleId="smalltext">
    <w:name w:val="small_text"/>
    <w:basedOn w:val="Normalny"/>
    <w:rsid w:val="00AD62AF"/>
    <w:pPr>
      <w:spacing w:before="100" w:beforeAutospacing="1" w:after="100" w:afterAutospacing="1" w:line="240" w:lineRule="auto"/>
      <w:ind w:left="60"/>
    </w:pPr>
    <w:rPr>
      <w:rFonts w:ascii="Verdana" w:eastAsia="Times New Roman" w:hAnsi="Verdana" w:cs="Arial"/>
      <w:color w:val="000000"/>
      <w:sz w:val="14"/>
      <w:szCs w:val="14"/>
      <w:lang w:eastAsia="pl-PL"/>
    </w:rPr>
  </w:style>
  <w:style w:type="paragraph" w:customStyle="1" w:styleId="searchtitle">
    <w:name w:val="search_title"/>
    <w:basedOn w:val="Normalny"/>
    <w:rsid w:val="00AD62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6B8E05"/>
      <w:sz w:val="18"/>
      <w:szCs w:val="18"/>
      <w:lang w:eastAsia="pl-PL"/>
    </w:rPr>
  </w:style>
  <w:style w:type="paragraph" w:customStyle="1" w:styleId="title2005">
    <w:name w:val="title2005"/>
    <w:basedOn w:val="Normalny"/>
    <w:rsid w:val="00AD62A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B8E05"/>
      <w:sz w:val="18"/>
      <w:szCs w:val="18"/>
      <w:lang w:eastAsia="pl-PL"/>
    </w:rPr>
  </w:style>
  <w:style w:type="paragraph" w:customStyle="1" w:styleId="smallred">
    <w:name w:val="small_red"/>
    <w:basedOn w:val="Normalny"/>
    <w:rsid w:val="00AD62AF"/>
    <w:pPr>
      <w:spacing w:before="100" w:beforeAutospacing="1" w:after="100" w:afterAutospacing="1" w:line="240" w:lineRule="auto"/>
    </w:pPr>
    <w:rPr>
      <w:rFonts w:ascii="Verdana" w:eastAsia="Times New Roman" w:hAnsi="Verdana" w:cs="Arial"/>
      <w:color w:val="6B8E05"/>
      <w:sz w:val="14"/>
      <w:szCs w:val="14"/>
      <w:lang w:eastAsia="pl-PL"/>
    </w:rPr>
  </w:style>
  <w:style w:type="paragraph" w:customStyle="1" w:styleId="Legenda1">
    <w:name w:val="Legenda1"/>
    <w:basedOn w:val="Normalny"/>
    <w:rsid w:val="00AD62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3333"/>
      <w:sz w:val="18"/>
      <w:szCs w:val="18"/>
      <w:lang w:eastAsia="pl-PL"/>
    </w:rPr>
  </w:style>
  <w:style w:type="paragraph" w:styleId="Bezodstpw">
    <w:name w:val="No Spacing"/>
    <w:basedOn w:val="Normalny"/>
    <w:uiPriority w:val="1"/>
    <w:qFormat/>
    <w:rsid w:val="00AD62A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33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AD62AF"/>
  </w:style>
  <w:style w:type="character" w:styleId="Hipercze">
    <w:name w:val="Hyperlink"/>
    <w:basedOn w:val="Domylnaczcionkaakapitu"/>
    <w:uiPriority w:val="99"/>
    <w:semiHidden/>
    <w:unhideWhenUsed/>
    <w:rsid w:val="00AD62AF"/>
    <w:rPr>
      <w:strike w:val="0"/>
      <w:dstrike w:val="0"/>
      <w:color w:val="003366"/>
      <w:u w:val="none"/>
      <w:effect w:val="none"/>
    </w:rPr>
  </w:style>
  <w:style w:type="character" w:styleId="UyteHipercze">
    <w:name w:val="FollowedHyperlink"/>
    <w:basedOn w:val="Domylnaczcionkaakapitu"/>
    <w:uiPriority w:val="99"/>
    <w:semiHidden/>
    <w:unhideWhenUsed/>
    <w:rsid w:val="00AD62AF"/>
    <w:rPr>
      <w:strike w:val="0"/>
      <w:dstrike w:val="0"/>
      <w:color w:val="003366"/>
      <w:u w:val="none"/>
      <w:effect w:val="none"/>
    </w:rPr>
  </w:style>
  <w:style w:type="paragraph" w:styleId="NormalnyWeb">
    <w:name w:val="Normal (Web)"/>
    <w:basedOn w:val="Normalny"/>
    <w:uiPriority w:val="99"/>
    <w:semiHidden/>
    <w:unhideWhenUsed/>
    <w:rsid w:val="00AD62A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33"/>
      <w:sz w:val="18"/>
      <w:szCs w:val="18"/>
      <w:lang w:eastAsia="pl-PL"/>
    </w:rPr>
  </w:style>
  <w:style w:type="paragraph" w:customStyle="1" w:styleId="menu1">
    <w:name w:val="menu1"/>
    <w:basedOn w:val="Normalny"/>
    <w:rsid w:val="00AD62A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33"/>
      <w:sz w:val="17"/>
      <w:szCs w:val="17"/>
      <w:lang w:eastAsia="pl-PL"/>
    </w:rPr>
  </w:style>
  <w:style w:type="paragraph" w:customStyle="1" w:styleId="middletext">
    <w:name w:val="middle_text"/>
    <w:basedOn w:val="Normalny"/>
    <w:rsid w:val="00AD62A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33"/>
      <w:sz w:val="18"/>
      <w:szCs w:val="18"/>
      <w:lang w:eastAsia="pl-PL"/>
    </w:rPr>
  </w:style>
  <w:style w:type="paragraph" w:customStyle="1" w:styleId="menukat">
    <w:name w:val="menu_kat"/>
    <w:basedOn w:val="Normalny"/>
    <w:rsid w:val="00AD62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4C600B"/>
      <w:sz w:val="18"/>
      <w:szCs w:val="18"/>
      <w:lang w:eastAsia="pl-PL"/>
    </w:rPr>
  </w:style>
  <w:style w:type="paragraph" w:customStyle="1" w:styleId="smalltext">
    <w:name w:val="small_text"/>
    <w:basedOn w:val="Normalny"/>
    <w:rsid w:val="00AD62AF"/>
    <w:pPr>
      <w:spacing w:before="100" w:beforeAutospacing="1" w:after="100" w:afterAutospacing="1" w:line="240" w:lineRule="auto"/>
      <w:ind w:left="60"/>
    </w:pPr>
    <w:rPr>
      <w:rFonts w:ascii="Verdana" w:eastAsia="Times New Roman" w:hAnsi="Verdana" w:cs="Arial"/>
      <w:color w:val="000000"/>
      <w:sz w:val="14"/>
      <w:szCs w:val="14"/>
      <w:lang w:eastAsia="pl-PL"/>
    </w:rPr>
  </w:style>
  <w:style w:type="paragraph" w:customStyle="1" w:styleId="searchtitle">
    <w:name w:val="search_title"/>
    <w:basedOn w:val="Normalny"/>
    <w:rsid w:val="00AD62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6B8E05"/>
      <w:sz w:val="18"/>
      <w:szCs w:val="18"/>
      <w:lang w:eastAsia="pl-PL"/>
    </w:rPr>
  </w:style>
  <w:style w:type="paragraph" w:customStyle="1" w:styleId="title2005">
    <w:name w:val="title2005"/>
    <w:basedOn w:val="Normalny"/>
    <w:rsid w:val="00AD62A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B8E05"/>
      <w:sz w:val="18"/>
      <w:szCs w:val="18"/>
      <w:lang w:eastAsia="pl-PL"/>
    </w:rPr>
  </w:style>
  <w:style w:type="paragraph" w:customStyle="1" w:styleId="smallred">
    <w:name w:val="small_red"/>
    <w:basedOn w:val="Normalny"/>
    <w:rsid w:val="00AD62AF"/>
    <w:pPr>
      <w:spacing w:before="100" w:beforeAutospacing="1" w:after="100" w:afterAutospacing="1" w:line="240" w:lineRule="auto"/>
    </w:pPr>
    <w:rPr>
      <w:rFonts w:ascii="Verdana" w:eastAsia="Times New Roman" w:hAnsi="Verdana" w:cs="Arial"/>
      <w:color w:val="6B8E05"/>
      <w:sz w:val="14"/>
      <w:szCs w:val="14"/>
      <w:lang w:eastAsia="pl-PL"/>
    </w:rPr>
  </w:style>
  <w:style w:type="paragraph" w:customStyle="1" w:styleId="Legenda1">
    <w:name w:val="Legenda1"/>
    <w:basedOn w:val="Normalny"/>
    <w:rsid w:val="00AD62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3333"/>
      <w:sz w:val="18"/>
      <w:szCs w:val="18"/>
      <w:lang w:eastAsia="pl-PL"/>
    </w:rPr>
  </w:style>
  <w:style w:type="paragraph" w:styleId="Bezodstpw">
    <w:name w:val="No Spacing"/>
    <w:basedOn w:val="Normalny"/>
    <w:uiPriority w:val="1"/>
    <w:qFormat/>
    <w:rsid w:val="00AD62A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33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9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668E6FFC-1DE5-4046-8D3B-071862FD2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999</TotalTime>
  <Pages>8</Pages>
  <Words>3329</Words>
  <Characters>19976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Seremak</dc:creator>
  <cp:keywords/>
  <dc:description/>
  <cp:lastModifiedBy>Ewa Seremak</cp:lastModifiedBy>
  <cp:revision>151</cp:revision>
  <dcterms:created xsi:type="dcterms:W3CDTF">2014-10-01T10:16:00Z</dcterms:created>
  <dcterms:modified xsi:type="dcterms:W3CDTF">2016-03-17T07:35:00Z</dcterms:modified>
</cp:coreProperties>
</file>