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B5652" w14:textId="29734DA5" w:rsidR="006A2ED2" w:rsidRDefault="006A2ED2"/>
    <w:p w14:paraId="3C11B93C" w14:textId="3A106D04" w:rsidR="004E07E7" w:rsidRDefault="004E07E7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>
        <w:rPr>
          <w:rFonts w:ascii="Arial" w:hAnsi="Arial" w:cs="Arial"/>
          <w:lang w:val="pl-PL"/>
        </w:rPr>
        <w:t>01.09</w:t>
      </w:r>
      <w:r>
        <w:rPr>
          <w:rFonts w:ascii="Arial" w:hAnsi="Arial" w:cs="Arial"/>
          <w:lang w:val="pl-PL"/>
        </w:rPr>
        <w:t xml:space="preserve">.2022 r. </w:t>
      </w:r>
    </w:p>
    <w:p w14:paraId="0EFBFAE2" w14:textId="013E75F2"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>
        <w:rPr>
          <w:rFonts w:ascii="Arial" w:hAnsi="Arial" w:cs="Arial"/>
          <w:lang w:val="pl-PL"/>
        </w:rPr>
        <w:t>23</w:t>
      </w:r>
      <w:r>
        <w:rPr>
          <w:rFonts w:ascii="Arial" w:hAnsi="Arial" w:cs="Arial"/>
          <w:lang w:val="pl-PL"/>
        </w:rPr>
        <w:t>.2022</w:t>
      </w:r>
    </w:p>
    <w:p w14:paraId="73D45989" w14:textId="77777777" w:rsidR="004E07E7" w:rsidRDefault="004E07E7" w:rsidP="004E07E7">
      <w:pPr>
        <w:rPr>
          <w:rFonts w:ascii="Arial" w:hAnsi="Arial" w:cs="Arial"/>
          <w:i/>
          <w:lang w:val="pl-PL"/>
        </w:rPr>
      </w:pPr>
    </w:p>
    <w:p w14:paraId="347BC7C5" w14:textId="77777777" w:rsidR="004E07E7" w:rsidRDefault="004E07E7" w:rsidP="004E07E7">
      <w:pPr>
        <w:rPr>
          <w:rFonts w:ascii="Arial" w:hAnsi="Arial" w:cs="Arial"/>
          <w:i/>
          <w:lang w:val="pl-PL"/>
        </w:rPr>
      </w:pPr>
    </w:p>
    <w:p w14:paraId="0BAB92BB" w14:textId="1DE72C91"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>
        <w:rPr>
          <w:rFonts w:ascii="Arial" w:hAnsi="Arial" w:cs="Arial"/>
          <w:i/>
          <w:lang w:val="pl-PL"/>
        </w:rPr>
        <w:t>Przeprowadzenie kursu- Animator czasu wolnego</w:t>
      </w:r>
      <w:r>
        <w:rPr>
          <w:rFonts w:ascii="Arial" w:hAnsi="Arial" w:cs="Arial"/>
          <w:i/>
          <w:lang w:val="pl-PL"/>
        </w:rPr>
        <w:t>”</w:t>
      </w:r>
    </w:p>
    <w:p w14:paraId="5028D252" w14:textId="77777777"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14:paraId="49196B15" w14:textId="77777777"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14:paraId="6F2DCF8E" w14:textId="77777777"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14:paraId="4B806D00" w14:textId="77777777"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18E280EE" w14:textId="77777777"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14:paraId="4478DB77" w14:textId="77777777"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2021 r. poz. 1129 ze zm.)</w:t>
      </w:r>
    </w:p>
    <w:p w14:paraId="6B883620" w14:textId="77777777" w:rsidR="004E07E7" w:rsidRDefault="004E07E7" w:rsidP="004E07E7">
      <w:pPr>
        <w:jc w:val="both"/>
        <w:rPr>
          <w:rFonts w:ascii="Arial" w:hAnsi="Arial" w:cs="Arial"/>
          <w:lang w:val="pl-PL"/>
        </w:rPr>
      </w:pPr>
    </w:p>
    <w:p w14:paraId="639157EB" w14:textId="77777777"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14:paraId="59E6BA98" w14:textId="1DED8D80" w:rsidR="004E07E7" w:rsidRDefault="004E07E7" w:rsidP="004E07E7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dniu </w:t>
      </w:r>
      <w:r>
        <w:rPr>
          <w:rFonts w:ascii="Arial" w:hAnsi="Arial" w:cs="Arial"/>
          <w:lang w:val="pl-PL"/>
        </w:rPr>
        <w:t>01.09</w:t>
      </w:r>
      <w:r>
        <w:rPr>
          <w:rFonts w:ascii="Arial" w:hAnsi="Arial" w:cs="Arial"/>
          <w:lang w:val="pl-PL"/>
        </w:rPr>
        <w:t xml:space="preserve">.2022 r. </w:t>
      </w:r>
    </w:p>
    <w:p w14:paraId="03914C76" w14:textId="77777777"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14:paraId="782F0C47" w14:textId="77777777"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14:paraId="3FF6EF96" w14:textId="77777777"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856"/>
        <w:gridCol w:w="4389"/>
      </w:tblGrid>
      <w:tr w:rsidR="004E07E7" w14:paraId="75C868CF" w14:textId="7777777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27A1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3909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D753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4E07E7" w14:paraId="46D2B53D" w14:textId="7777777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CF5A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76CE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245BA0A9" w14:textId="42C9300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Strefa Rozwoju Danuta Rynkiewicz,</w:t>
            </w:r>
            <w:r>
              <w:rPr>
                <w:rFonts w:ascii="Arial" w:hAnsi="Arial" w:cs="Arial"/>
                <w:lang w:val="pl-PL" w:eastAsia="pl-PL"/>
              </w:rPr>
              <w:br/>
              <w:t>ul. Emilii Plater 1A/53</w:t>
            </w:r>
            <w:r>
              <w:rPr>
                <w:rFonts w:ascii="Arial" w:hAnsi="Arial" w:cs="Arial"/>
                <w:lang w:val="pl-PL" w:eastAsia="pl-PL"/>
              </w:rPr>
              <w:br/>
              <w:t>05-500 Piaseczno</w:t>
            </w:r>
          </w:p>
          <w:p w14:paraId="6A2F442A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3256F81E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7036" w14:textId="7056D1C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3 200,00</w:t>
            </w:r>
            <w:r>
              <w:rPr>
                <w:rFonts w:ascii="Arial" w:hAnsi="Arial" w:cs="Arial"/>
                <w:lang w:val="pl-PL" w:eastAsia="pl-PL"/>
              </w:rPr>
              <w:t xml:space="preserve"> zł</w:t>
            </w:r>
          </w:p>
        </w:tc>
      </w:tr>
      <w:tr w:rsidR="004E07E7" w14:paraId="1D3701A3" w14:textId="77777777" w:rsidTr="004E07E7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B509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E5DF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683E4BA1" w14:textId="6BBCE098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Centrum Szkoleniowe OMEGA Łukasz Dybała,</w:t>
            </w:r>
            <w:r>
              <w:rPr>
                <w:rFonts w:ascii="Arial" w:hAnsi="Arial" w:cs="Arial"/>
                <w:lang w:val="pl-PL" w:eastAsia="pl-PL"/>
              </w:rPr>
              <w:br/>
              <w:t>ul. Zakopiańska 9/312</w:t>
            </w:r>
            <w:r>
              <w:rPr>
                <w:rFonts w:ascii="Arial" w:hAnsi="Arial" w:cs="Arial"/>
                <w:lang w:val="pl-PL" w:eastAsia="pl-PL"/>
              </w:rPr>
              <w:br/>
              <w:t>30-418 Kraków</w:t>
            </w:r>
          </w:p>
          <w:p w14:paraId="38E8599F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44C30573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DAB5" w14:textId="530A1985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7 800, 00</w:t>
            </w:r>
            <w:r>
              <w:rPr>
                <w:rFonts w:ascii="Arial" w:hAnsi="Arial" w:cs="Arial"/>
                <w:lang w:val="pl-PL" w:eastAsia="pl-PL"/>
              </w:rPr>
              <w:t xml:space="preserve"> zł</w:t>
            </w:r>
          </w:p>
        </w:tc>
      </w:tr>
      <w:tr w:rsidR="004E07E7" w14:paraId="1F26C03C" w14:textId="77777777" w:rsidTr="004E07E7">
        <w:trPr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8050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5C72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14:paraId="4710951E" w14:textId="4E274551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Stowarzyszenie Inicjatyw Edukacyjnych Centrum Szkolenia ATUT w Oświęcimiu,</w:t>
            </w:r>
            <w:r>
              <w:rPr>
                <w:rFonts w:ascii="Arial" w:hAnsi="Arial" w:cs="Arial"/>
                <w:lang w:val="pl-PL" w:eastAsia="pl-PL"/>
              </w:rPr>
              <w:br/>
              <w:t>Rynek Główny 15</w:t>
            </w:r>
            <w:r>
              <w:rPr>
                <w:rFonts w:ascii="Arial" w:hAnsi="Arial" w:cs="Arial"/>
                <w:lang w:val="pl-PL" w:eastAsia="pl-PL"/>
              </w:rPr>
              <w:br/>
              <w:t>32-600 Oświęcim</w:t>
            </w:r>
          </w:p>
          <w:p w14:paraId="62357397" w14:textId="7777777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63F0" w14:textId="76E6A917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4 490,00</w:t>
            </w:r>
            <w:r>
              <w:rPr>
                <w:rFonts w:ascii="Arial" w:hAnsi="Arial" w:cs="Arial"/>
                <w:lang w:val="pl-PL" w:eastAsia="pl-PL"/>
              </w:rPr>
              <w:t xml:space="preserve"> zł </w:t>
            </w:r>
          </w:p>
        </w:tc>
      </w:tr>
      <w:tr w:rsidR="004E07E7" w14:paraId="3DD6FA30" w14:textId="77777777" w:rsidTr="004E07E7">
        <w:trPr>
          <w:trHeight w:val="1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D713" w14:textId="2A04A7F1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C0A1" w14:textId="72163154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INVENTUM sp. z o.o.</w:t>
            </w:r>
            <w:r>
              <w:rPr>
                <w:rFonts w:ascii="Arial" w:hAnsi="Arial" w:cs="Arial"/>
                <w:lang w:val="pl-PL" w:eastAsia="pl-PL"/>
              </w:rPr>
              <w:br/>
              <w:t>ul. Henryka Siemiradzkiego 11A/2</w:t>
            </w:r>
            <w:r>
              <w:rPr>
                <w:rFonts w:ascii="Arial" w:hAnsi="Arial" w:cs="Arial"/>
                <w:lang w:val="pl-PL" w:eastAsia="pl-PL"/>
              </w:rPr>
              <w:br/>
              <w:t>33-300 Nowy Sącz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BA54" w14:textId="38039193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2 640,00 zł</w:t>
            </w:r>
          </w:p>
        </w:tc>
      </w:tr>
      <w:tr w:rsidR="004E07E7" w14:paraId="204378B6" w14:textId="77777777" w:rsidTr="004E07E7">
        <w:trPr>
          <w:trHeight w:val="1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3DBE" w14:textId="0FAB986D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7FC2" w14:textId="0D9F8DD5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INFO-BIZ Profesjonalna Edukacja sp. z o.o.</w:t>
            </w:r>
            <w:r>
              <w:rPr>
                <w:rFonts w:ascii="Arial" w:hAnsi="Arial" w:cs="Arial"/>
                <w:lang w:val="pl-PL" w:eastAsia="pl-PL"/>
              </w:rPr>
              <w:br/>
              <w:t>ul. Chełmińska 106A/36</w:t>
            </w:r>
            <w:r>
              <w:rPr>
                <w:rFonts w:ascii="Arial" w:hAnsi="Arial" w:cs="Arial"/>
                <w:lang w:val="pl-PL" w:eastAsia="pl-PL"/>
              </w:rPr>
              <w:br/>
              <w:t>86-300 Grudziądz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83C" w14:textId="053F9C83"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5 </w:t>
            </w:r>
            <w:bookmarkStart w:id="0" w:name="_GoBack"/>
            <w:bookmarkEnd w:id="0"/>
            <w:r>
              <w:rPr>
                <w:rFonts w:ascii="Arial" w:hAnsi="Arial" w:cs="Arial"/>
                <w:lang w:val="pl-PL" w:eastAsia="pl-PL"/>
              </w:rPr>
              <w:t>800,00 zł</w:t>
            </w:r>
          </w:p>
        </w:tc>
      </w:tr>
    </w:tbl>
    <w:p w14:paraId="47767780" w14:textId="77777777" w:rsidR="004E07E7" w:rsidRDefault="004E07E7"/>
    <w:sectPr w:rsidR="004E07E7" w:rsidSect="004E07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4124A" w14:textId="77777777" w:rsidR="00AA07C7" w:rsidRDefault="00AA07C7" w:rsidP="004E07E7">
      <w:r>
        <w:separator/>
      </w:r>
    </w:p>
  </w:endnote>
  <w:endnote w:type="continuationSeparator" w:id="0">
    <w:p w14:paraId="44EB10C7" w14:textId="77777777" w:rsidR="00AA07C7" w:rsidRDefault="00AA07C7" w:rsidP="004E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2BD71" w14:textId="77777777" w:rsidR="00AA07C7" w:rsidRDefault="00AA07C7" w:rsidP="004E07E7">
      <w:r>
        <w:separator/>
      </w:r>
    </w:p>
  </w:footnote>
  <w:footnote w:type="continuationSeparator" w:id="0">
    <w:p w14:paraId="0739DC30" w14:textId="77777777" w:rsidR="00AA07C7" w:rsidRDefault="00AA07C7" w:rsidP="004E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C21F" w14:textId="246B89E9" w:rsidR="004E07E7" w:rsidRDefault="004E07E7">
    <w:pPr>
      <w:pStyle w:val="Nagwek"/>
    </w:pPr>
    <w:r>
      <w:rPr>
        <w:noProof/>
      </w:rPr>
      <w:drawing>
        <wp:inline distT="0" distB="0" distL="0" distR="0" wp14:anchorId="6D93BF01" wp14:editId="06BD3A2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72"/>
    <w:rsid w:val="004E07E7"/>
    <w:rsid w:val="006A2ED2"/>
    <w:rsid w:val="00AA07C7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7F6C9"/>
  <w15:chartTrackingRefBased/>
  <w15:docId w15:val="{9E6D7707-75E1-4B2E-930A-36F39E0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2</cp:revision>
  <dcterms:created xsi:type="dcterms:W3CDTF">2022-09-01T07:33:00Z</dcterms:created>
  <dcterms:modified xsi:type="dcterms:W3CDTF">2022-09-01T07:43:00Z</dcterms:modified>
</cp:coreProperties>
</file>