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B0605" w14:textId="0141DDC6" w:rsidR="00A81B05" w:rsidRDefault="00A81B05" w:rsidP="00A81B05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05.08.2022 r. </w:t>
      </w:r>
    </w:p>
    <w:p w14:paraId="7762C64E" w14:textId="45493AA2" w:rsidR="00A81B05" w:rsidRDefault="00A81B05" w:rsidP="00A81B0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OR.273.12.2022</w:t>
      </w:r>
    </w:p>
    <w:p w14:paraId="235E8C08" w14:textId="77777777" w:rsidR="00A81B05" w:rsidRDefault="00A81B05" w:rsidP="00A81B05">
      <w:pPr>
        <w:rPr>
          <w:rFonts w:ascii="Arial" w:hAnsi="Arial" w:cs="Arial"/>
          <w:i/>
          <w:lang w:val="pl-PL"/>
        </w:rPr>
      </w:pPr>
    </w:p>
    <w:p w14:paraId="7D2EE5BF" w14:textId="77777777" w:rsidR="00A81B05" w:rsidRDefault="00A81B05" w:rsidP="00A81B05">
      <w:pPr>
        <w:rPr>
          <w:rFonts w:ascii="Arial" w:hAnsi="Arial" w:cs="Arial"/>
          <w:i/>
          <w:lang w:val="pl-PL"/>
        </w:rPr>
      </w:pPr>
    </w:p>
    <w:p w14:paraId="0B30BE3C" w14:textId="6D25ACA3" w:rsidR="00A81B05" w:rsidRDefault="00A81B05" w:rsidP="00A81B05">
      <w:pPr>
        <w:jc w:val="both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 </w:t>
      </w:r>
      <w:r>
        <w:rPr>
          <w:rFonts w:ascii="Arial" w:hAnsi="Arial" w:cs="Arial"/>
          <w:i/>
          <w:iCs/>
          <w:lang w:val="pl-PL"/>
        </w:rPr>
        <w:t>„</w:t>
      </w:r>
      <w:r w:rsidRPr="00A81B05">
        <w:rPr>
          <w:rFonts w:ascii="Arial" w:hAnsi="Arial" w:cs="Arial"/>
          <w:i/>
          <w:lang w:val="pl-PL"/>
        </w:rPr>
        <w:t>Modernizacja rehabilitacji w Sulechowie w związku z COVID-19</w:t>
      </w:r>
      <w:r>
        <w:rPr>
          <w:rFonts w:ascii="Arial" w:hAnsi="Arial" w:cs="Arial"/>
          <w:i/>
          <w:lang w:val="pl-PL"/>
        </w:rPr>
        <w:t>”</w:t>
      </w:r>
    </w:p>
    <w:p w14:paraId="67FEC25C" w14:textId="77777777" w:rsidR="00A81B05" w:rsidRDefault="00A81B05" w:rsidP="00A81B05">
      <w:pPr>
        <w:jc w:val="both"/>
        <w:rPr>
          <w:rFonts w:ascii="Arial" w:hAnsi="Arial" w:cs="Arial"/>
          <w:i/>
          <w:lang w:val="pl-PL"/>
        </w:rPr>
      </w:pPr>
    </w:p>
    <w:p w14:paraId="337336F6" w14:textId="77777777" w:rsidR="00A81B05" w:rsidRDefault="00A81B05" w:rsidP="00A81B05">
      <w:pPr>
        <w:ind w:left="4248"/>
        <w:rPr>
          <w:rFonts w:ascii="Arial" w:hAnsi="Arial" w:cs="Arial"/>
          <w:lang w:val="pl-PL"/>
        </w:rPr>
      </w:pPr>
    </w:p>
    <w:p w14:paraId="661058A7" w14:textId="77777777" w:rsidR="00A81B05" w:rsidRDefault="00A81B05" w:rsidP="00A81B05">
      <w:pPr>
        <w:ind w:left="4248"/>
        <w:rPr>
          <w:rFonts w:ascii="Arial" w:hAnsi="Arial" w:cs="Arial"/>
          <w:lang w:val="pl-PL"/>
        </w:rPr>
      </w:pPr>
    </w:p>
    <w:p w14:paraId="1C25DDFB" w14:textId="77777777" w:rsidR="00A81B05" w:rsidRDefault="00A81B05" w:rsidP="00A81B05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73C19B74" w14:textId="77777777" w:rsidR="00A81B05" w:rsidRDefault="00A81B05" w:rsidP="00A81B05">
      <w:pPr>
        <w:ind w:left="4248"/>
        <w:rPr>
          <w:rFonts w:ascii="Arial" w:hAnsi="Arial" w:cs="Arial"/>
          <w:lang w:val="pl-PL"/>
        </w:rPr>
      </w:pPr>
    </w:p>
    <w:p w14:paraId="6575B6F6" w14:textId="77777777" w:rsidR="00A81B05" w:rsidRDefault="00A81B05" w:rsidP="00A81B0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2021 r. poz. 1129 ze zm.)</w:t>
      </w:r>
    </w:p>
    <w:p w14:paraId="6FF8E517" w14:textId="77777777" w:rsidR="00A81B05" w:rsidRDefault="00A81B05" w:rsidP="00A81B05">
      <w:pPr>
        <w:jc w:val="both"/>
        <w:rPr>
          <w:rFonts w:ascii="Arial" w:hAnsi="Arial" w:cs="Arial"/>
          <w:lang w:val="pl-PL"/>
        </w:rPr>
      </w:pPr>
    </w:p>
    <w:p w14:paraId="3A798882" w14:textId="77777777" w:rsidR="00A81B05" w:rsidRDefault="00A81B05" w:rsidP="00A81B05">
      <w:pPr>
        <w:jc w:val="both"/>
        <w:rPr>
          <w:rFonts w:ascii="Arial" w:hAnsi="Arial" w:cs="Arial"/>
          <w:lang w:val="pl-PL"/>
        </w:rPr>
      </w:pPr>
    </w:p>
    <w:p w14:paraId="6376C575" w14:textId="77777777" w:rsidR="00A81B05" w:rsidRDefault="00A81B05" w:rsidP="00A81B05">
      <w:pPr>
        <w:spacing w:line="276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14:paraId="5E81F85D" w14:textId="3055FF54" w:rsidR="00A81B05" w:rsidRDefault="00A81B05" w:rsidP="00A81B05">
      <w:pPr>
        <w:spacing w:line="276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dniu 05.08.2022 r. </w:t>
      </w:r>
    </w:p>
    <w:p w14:paraId="3B21DFFA" w14:textId="77777777" w:rsidR="00A81B05" w:rsidRDefault="00A81B05" w:rsidP="00A81B05">
      <w:pPr>
        <w:ind w:left="4248"/>
        <w:jc w:val="both"/>
        <w:rPr>
          <w:rFonts w:ascii="Arial" w:hAnsi="Arial" w:cs="Arial"/>
          <w:lang w:val="pl-PL"/>
        </w:rPr>
      </w:pPr>
    </w:p>
    <w:p w14:paraId="1D9A4BA5" w14:textId="77777777" w:rsidR="00A81B05" w:rsidRDefault="00A81B05" w:rsidP="00A81B05">
      <w:pPr>
        <w:jc w:val="center"/>
        <w:rPr>
          <w:rFonts w:ascii="Arial" w:hAnsi="Arial" w:cs="Arial"/>
          <w:lang w:val="pl-PL"/>
        </w:rPr>
      </w:pPr>
    </w:p>
    <w:p w14:paraId="4354B9E8" w14:textId="77777777" w:rsidR="00A81B05" w:rsidRDefault="00A81B05" w:rsidP="00A81B05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770"/>
        <w:gridCol w:w="4475"/>
      </w:tblGrid>
      <w:tr w:rsidR="00A81B05" w14:paraId="1DCB8D7A" w14:textId="77777777" w:rsidTr="00E76B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BF44" w14:textId="77777777" w:rsidR="00A81B05" w:rsidRDefault="00A81B0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6034" w14:textId="77777777" w:rsidR="00A81B05" w:rsidRDefault="00A81B0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9630" w14:textId="77777777" w:rsidR="00A81B05" w:rsidRDefault="00A81B0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A81B05" w14:paraId="46AA28D4" w14:textId="77777777" w:rsidTr="00E76B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3339" w14:textId="77777777" w:rsidR="00A81B05" w:rsidRDefault="00A81B0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91BC" w14:textId="77777777" w:rsidR="00AA4DDF" w:rsidRDefault="00AA4DDF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14:paraId="3F4A0F54" w14:textId="0FE02900" w:rsidR="00A81B05" w:rsidRDefault="00E76B0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pl-PL" w:eastAsia="pl-PL"/>
              </w:rPr>
              <w:t>WESTA BUILDING</w:t>
            </w:r>
            <w:r w:rsidR="00AA4DDF">
              <w:rPr>
                <w:rFonts w:ascii="Arial" w:hAnsi="Arial" w:cs="Arial"/>
                <w:lang w:val="pl-PL" w:eastAsia="pl-PL"/>
              </w:rPr>
              <w:t xml:space="preserve"> sp. z o.o.,</w:t>
            </w:r>
            <w:r w:rsidR="00AA4DDF">
              <w:rPr>
                <w:rFonts w:ascii="Arial" w:hAnsi="Arial" w:cs="Arial"/>
                <w:lang w:val="pl-PL" w:eastAsia="pl-PL"/>
              </w:rPr>
              <w:br/>
              <w:t>ul. Gorzowska 7</w:t>
            </w:r>
            <w:r w:rsidR="00AA4DDF">
              <w:rPr>
                <w:rFonts w:ascii="Arial" w:hAnsi="Arial" w:cs="Arial"/>
                <w:lang w:val="pl-PL" w:eastAsia="pl-PL"/>
              </w:rPr>
              <w:br/>
              <w:t>65-127 Zielona Góra</w:t>
            </w:r>
            <w:r>
              <w:rPr>
                <w:rFonts w:ascii="Arial" w:hAnsi="Arial" w:cs="Arial"/>
                <w:lang w:val="pl-PL" w:eastAsia="pl-PL"/>
              </w:rPr>
              <w:br/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D280" w14:textId="5FD52B04" w:rsidR="00A81B05" w:rsidRDefault="00AA4DDF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14 637 000,00</w:t>
            </w:r>
            <w:r w:rsidR="00A81B05">
              <w:rPr>
                <w:rFonts w:ascii="Arial" w:hAnsi="Arial" w:cs="Arial"/>
                <w:lang w:val="pl-PL" w:eastAsia="pl-PL"/>
              </w:rPr>
              <w:t>zł</w:t>
            </w:r>
          </w:p>
        </w:tc>
      </w:tr>
    </w:tbl>
    <w:p w14:paraId="76692859" w14:textId="77777777" w:rsidR="00EA419F" w:rsidRDefault="00EA419F"/>
    <w:sectPr w:rsidR="00EA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13"/>
    <w:rsid w:val="003D4C13"/>
    <w:rsid w:val="00A81B05"/>
    <w:rsid w:val="00AA4DDF"/>
    <w:rsid w:val="00E76B04"/>
    <w:rsid w:val="00EA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09F9"/>
  <w15:chartTrackingRefBased/>
  <w15:docId w15:val="{AB307BF8-B942-42CF-A67F-44DACF5D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1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1B0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4</cp:revision>
  <dcterms:created xsi:type="dcterms:W3CDTF">2022-07-28T12:53:00Z</dcterms:created>
  <dcterms:modified xsi:type="dcterms:W3CDTF">2022-08-05T07:27:00Z</dcterms:modified>
</cp:coreProperties>
</file>