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FB74D2">
        <w:rPr>
          <w:rFonts w:ascii="Times New Roman" w:hAnsi="Times New Roman"/>
          <w:sz w:val="20"/>
        </w:rPr>
        <w:t>OR.273.5</w:t>
      </w:r>
      <w:r w:rsidR="00C956D3">
        <w:rPr>
          <w:rFonts w:ascii="Times New Roman" w:hAnsi="Times New Roman"/>
          <w:sz w:val="20"/>
        </w:rPr>
        <w:t>.2018</w:t>
      </w:r>
      <w:r w:rsidR="007A35A3">
        <w:rPr>
          <w:rFonts w:ascii="Times New Roman" w:hAnsi="Times New Roman"/>
          <w:sz w:val="20"/>
        </w:rPr>
        <w:tab/>
      </w:r>
      <w:r w:rsidR="00787A6C">
        <w:rPr>
          <w:rFonts w:ascii="Times New Roman" w:hAnsi="Times New Roman"/>
          <w:b w:val="0"/>
          <w:sz w:val="20"/>
        </w:rPr>
        <w:t xml:space="preserve">Załącznik nr 6 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152267">
        <w:rPr>
          <w:b/>
          <w:sz w:val="20"/>
        </w:rPr>
        <w:t>DOSTAW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>„ Dostawa samochodu specjalnego fabrycznie nowego – ambulansu typ „C”  z zabudową części medycznej wraz z wyposażeniem dla Samodzielnego Publicznego Zakładu Opieki Zdrowotnej w Sulechowie”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3902E3" w:rsidRPr="007A35A3" w:rsidRDefault="009823AD" w:rsidP="003902E3">
      <w:pPr>
        <w:jc w:val="center"/>
      </w:pPr>
      <w:r w:rsidRPr="007A35A3">
        <w:t>w</w:t>
      </w:r>
      <w:r w:rsidR="00DD7321" w:rsidRPr="007A35A3">
        <w:t>ykonanych</w:t>
      </w:r>
      <w:r w:rsidRPr="007A35A3">
        <w:t>,</w:t>
      </w:r>
      <w:r w:rsidR="003902E3" w:rsidRPr="007A35A3">
        <w:t>a w przypadku świadczeń okresowych lub ciągłych również wykonywanych, w okresie</w:t>
      </w:r>
      <w:r w:rsidRPr="007A35A3">
        <w:t xml:space="preserve"> ostatnich 3</w:t>
      </w:r>
      <w:r w:rsidR="003902E3" w:rsidRPr="007A35A3">
        <w:t xml:space="preserve"> lat przed upływem terminu składania ofert, a jeżeli okres prowadzenia działalności jest krótszy – w tym okresie, wraz z podaniem ich wartości, przedmiotu, dat wykonania i pod</w:t>
      </w:r>
      <w:r w:rsidR="00C3001D">
        <w:t>miotów, na rzecz których  dostawy</w:t>
      </w:r>
      <w:r w:rsidR="00CB6E74">
        <w:t xml:space="preserve"> </w:t>
      </w:r>
      <w:r w:rsidR="003902E3" w:rsidRPr="007A35A3">
        <w:t>zostały wykonane</w:t>
      </w:r>
      <w:r w:rsidR="0085431F" w:rsidRPr="007A35A3">
        <w:t>,</w:t>
      </w:r>
      <w:r w:rsidR="003902E3" w:rsidRPr="007A35A3">
        <w:t xml:space="preserve"> oraz </w:t>
      </w:r>
      <w:r w:rsidR="003902E3" w:rsidRPr="007A35A3">
        <w:rPr>
          <w:u w:val="single"/>
        </w:rPr>
        <w:t>załączeniem dowodów</w:t>
      </w:r>
      <w:r w:rsidR="0085431F" w:rsidRPr="007A35A3">
        <w:rPr>
          <w:b/>
          <w:u w:val="single"/>
        </w:rPr>
        <w:t>*</w:t>
      </w:r>
      <w:r w:rsidR="0046144C">
        <w:rPr>
          <w:b/>
          <w:u w:val="single"/>
        </w:rPr>
        <w:t xml:space="preserve"> </w:t>
      </w:r>
      <w:r w:rsidR="003902E3" w:rsidRPr="007A35A3">
        <w:rPr>
          <w:u w:val="single"/>
        </w:rPr>
        <w:t>,</w:t>
      </w:r>
      <w:r w:rsidR="0085431F" w:rsidRPr="007A35A3">
        <w:t xml:space="preserve">określających </w:t>
      </w:r>
      <w:r w:rsidR="003902E3" w:rsidRPr="007A35A3">
        <w:t>czy</w:t>
      </w:r>
      <w:r w:rsidR="0046144C">
        <w:t xml:space="preserve"> te  dostawy </w:t>
      </w:r>
      <w:r w:rsidR="003902E3" w:rsidRPr="007A35A3">
        <w:t>zostały wykonane</w:t>
      </w:r>
      <w:r w:rsidR="0085431F" w:rsidRPr="007A35A3">
        <w:t xml:space="preserve"> lub są wykonywane</w:t>
      </w:r>
      <w:r w:rsidR="003902E3" w:rsidRPr="007A35A3">
        <w:t xml:space="preserve"> należycie.</w:t>
      </w:r>
    </w:p>
    <w:p w:rsidR="003902E3" w:rsidRPr="007A35A3" w:rsidRDefault="003902E3" w:rsidP="003902E3">
      <w:pPr>
        <w:jc w:val="center"/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F7604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Przedmiot</w:t>
            </w:r>
            <w:r w:rsidR="003902E3" w:rsidRPr="007A35A3">
              <w:t xml:space="preserve"> </w:t>
            </w:r>
            <w:r w:rsidR="008D34A0">
              <w:t xml:space="preserve"> 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D34A0" w:rsidP="005874D9">
            <w:pPr>
              <w:jc w:val="center"/>
            </w:pPr>
            <w:r>
              <w:t xml:space="preserve">Wartość dostawy </w:t>
            </w:r>
            <w:r w:rsidR="003902E3" w:rsidRPr="007A35A3">
              <w:t>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Okres (data) wykonania</w:t>
            </w:r>
          </w:p>
          <w:p w:rsidR="003902E3" w:rsidRPr="007A35A3" w:rsidRDefault="003902E3" w:rsidP="005874D9">
            <w:pPr>
              <w:jc w:val="center"/>
            </w:pPr>
            <w:r w:rsidRPr="007A35A3"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8D34A0">
              <w:t xml:space="preserve"> dostawy</w:t>
            </w:r>
            <w:r w:rsidRPr="007A35A3">
              <w:t xml:space="preserve"> zostały wykonane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7A35A3" w:rsidP="005874D9">
            <w:pPr>
              <w:jc w:val="center"/>
            </w:pPr>
            <w: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7A35A3" w:rsidRDefault="00185C28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9823AD" w:rsidRPr="007A35A3">
        <w:rPr>
          <w:rFonts w:ascii="Times New Roman" w:hAnsi="Times New Roman"/>
          <w:sz w:val="20"/>
        </w:rPr>
        <w:t>odmiot, na rzecz którego usługi</w:t>
      </w:r>
      <w:r w:rsidRPr="007A35A3">
        <w:rPr>
          <w:rFonts w:ascii="Times New Roman" w:hAnsi="Times New Roman"/>
          <w:sz w:val="20"/>
        </w:rPr>
        <w:t xml:space="preserve"> 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76" w:rsidRDefault="00554776" w:rsidP="00FB74D2">
      <w:r>
        <w:separator/>
      </w:r>
    </w:p>
  </w:endnote>
  <w:endnote w:type="continuationSeparator" w:id="0">
    <w:p w:rsidR="00554776" w:rsidRDefault="00554776" w:rsidP="00F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76" w:rsidRDefault="00554776" w:rsidP="00FB74D2">
      <w:r>
        <w:separator/>
      </w:r>
    </w:p>
  </w:footnote>
  <w:footnote w:type="continuationSeparator" w:id="0">
    <w:p w:rsidR="00554776" w:rsidRDefault="00554776" w:rsidP="00FB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E546D"/>
    <w:rsid w:val="001F5D2F"/>
    <w:rsid w:val="00264C34"/>
    <w:rsid w:val="00290203"/>
    <w:rsid w:val="002917D7"/>
    <w:rsid w:val="002A71A4"/>
    <w:rsid w:val="002B1C5B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26603"/>
    <w:rsid w:val="004524FA"/>
    <w:rsid w:val="0046144C"/>
    <w:rsid w:val="004922C0"/>
    <w:rsid w:val="004B43E1"/>
    <w:rsid w:val="004C3CAA"/>
    <w:rsid w:val="005164B9"/>
    <w:rsid w:val="00536D06"/>
    <w:rsid w:val="00537AD4"/>
    <w:rsid w:val="00542243"/>
    <w:rsid w:val="00550FFC"/>
    <w:rsid w:val="00554776"/>
    <w:rsid w:val="00564F67"/>
    <w:rsid w:val="005A35E0"/>
    <w:rsid w:val="005B6E63"/>
    <w:rsid w:val="005C2F59"/>
    <w:rsid w:val="005E33B1"/>
    <w:rsid w:val="005F2717"/>
    <w:rsid w:val="00612627"/>
    <w:rsid w:val="00633D5F"/>
    <w:rsid w:val="006A11EA"/>
    <w:rsid w:val="006C74B7"/>
    <w:rsid w:val="006D08DD"/>
    <w:rsid w:val="006E55CF"/>
    <w:rsid w:val="006E7246"/>
    <w:rsid w:val="00706171"/>
    <w:rsid w:val="00753A7A"/>
    <w:rsid w:val="00756AF8"/>
    <w:rsid w:val="00787A6C"/>
    <w:rsid w:val="007A35A3"/>
    <w:rsid w:val="007D191B"/>
    <w:rsid w:val="007E2AE3"/>
    <w:rsid w:val="00803FD6"/>
    <w:rsid w:val="00843AFC"/>
    <w:rsid w:val="0085431F"/>
    <w:rsid w:val="00854497"/>
    <w:rsid w:val="00857568"/>
    <w:rsid w:val="0089670B"/>
    <w:rsid w:val="008D34A0"/>
    <w:rsid w:val="00911447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3001D"/>
    <w:rsid w:val="00C51BD1"/>
    <w:rsid w:val="00C622A0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D26F9A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B74D2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FB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5D21-7755-4E99-98E6-E042615A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2</cp:revision>
  <cp:lastPrinted>2018-07-11T07:59:00Z</cp:lastPrinted>
  <dcterms:created xsi:type="dcterms:W3CDTF">2018-07-19T12:21:00Z</dcterms:created>
  <dcterms:modified xsi:type="dcterms:W3CDTF">2018-07-19T12:21:00Z</dcterms:modified>
</cp:coreProperties>
</file>