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482248">
        <w:rPr>
          <w:rFonts w:ascii="Calibri" w:hAnsi="Calibri" w:cs="Calibri"/>
          <w:b/>
        </w:rPr>
        <w:t>.273.7</w:t>
      </w:r>
      <w:r w:rsidR="00FD0998">
        <w:rPr>
          <w:rFonts w:ascii="Calibri" w:hAnsi="Calibri" w:cs="Calibri"/>
          <w:b/>
        </w:rPr>
        <w:t>.2021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 w:rsidR="00FD0998"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  <w:b/>
        </w:rPr>
        <w:t xml:space="preserve"> </w:t>
      </w:r>
      <w:r w:rsidR="00C411F2">
        <w:rPr>
          <w:rFonts w:ascii="Calibri" w:hAnsi="Calibri" w:cs="Calibri"/>
          <w:b/>
          <w:szCs w:val="24"/>
        </w:rPr>
        <w:t>Załącznik nr 6</w:t>
      </w:r>
      <w:r w:rsidR="00FD0998">
        <w:rPr>
          <w:rFonts w:ascii="Calibri" w:hAnsi="Calibri" w:cs="Calibri"/>
          <w:b/>
          <w:szCs w:val="24"/>
        </w:rPr>
        <w:t xml:space="preserve"> do S</w:t>
      </w:r>
      <w:r w:rsidR="00BC46D8">
        <w:rPr>
          <w:rFonts w:ascii="Calibri" w:hAnsi="Calibri" w:cs="Calibri"/>
          <w:b/>
          <w:szCs w:val="24"/>
        </w:rPr>
        <w:t>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8B09BC" w:rsidRPr="008B09BC" w:rsidRDefault="008B09BC" w:rsidP="008B09BC">
      <w:pPr>
        <w:pStyle w:val="Indeks"/>
        <w:ind w:left="4248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             </w:t>
      </w: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BC46D8" w:rsidRPr="008B09BC" w:rsidRDefault="00BC46D8" w:rsidP="008B09BC">
      <w:pPr>
        <w:ind w:left="5664"/>
        <w:rPr>
          <w:rFonts w:ascii="Calibri" w:hAnsi="Calibri" w:cs="Calibri"/>
          <w:bCs/>
        </w:rPr>
      </w:pPr>
    </w:p>
    <w:p w:rsidR="008B09BC" w:rsidRPr="008B09BC" w:rsidRDefault="008B09BC" w:rsidP="008B09BC">
      <w:pPr>
        <w:ind w:left="5664"/>
        <w:rPr>
          <w:rFonts w:ascii="Calibri" w:hAnsi="Calibri" w:cs="Calibri"/>
          <w:bCs/>
        </w:rPr>
      </w:pP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0628D5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              (nazwa </w:t>
      </w:r>
      <w:r w:rsidR="00BC46D8">
        <w:rPr>
          <w:rFonts w:ascii="Calibri" w:hAnsi="Calibri" w:cs="Calibri"/>
          <w:bCs/>
          <w:sz w:val="18"/>
          <w:szCs w:val="18"/>
        </w:rPr>
        <w:t>Wykonawcy)</w:t>
      </w: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81026" w:rsidRDefault="00581026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 xml:space="preserve">O PRZYNALEŻNOŚCI LUB BRAKU PRZYNALEŻNOŚCI DO </w:t>
      </w:r>
      <w:r w:rsidR="007B63C2">
        <w:rPr>
          <w:rFonts w:ascii="Calibri" w:hAnsi="Calibri" w:cs="Calibri"/>
          <w:b/>
          <w:sz w:val="22"/>
          <w:szCs w:val="22"/>
        </w:rPr>
        <w:t xml:space="preserve">TEJ SAMEJ </w:t>
      </w:r>
      <w:r w:rsidRPr="00767258">
        <w:rPr>
          <w:rFonts w:ascii="Calibri" w:hAnsi="Calibri" w:cs="Calibri"/>
          <w:b/>
          <w:sz w:val="22"/>
          <w:szCs w:val="22"/>
        </w:rPr>
        <w:t xml:space="preserve">GRUPY KAPITAŁOWEJ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>w rozumieniu art. 4 pkt. 14 ustawy z dnia 16 lutego 2007 r. o ochronie konkurencji i konsumentó</w:t>
      </w:r>
      <w:r w:rsidR="00581026">
        <w:rPr>
          <w:rFonts w:ascii="Calibri" w:hAnsi="Calibri" w:cs="Calibri"/>
          <w:b/>
          <w:sz w:val="22"/>
          <w:szCs w:val="22"/>
        </w:rPr>
        <w:t>w (tekst jednolity: Dz. U. z 2020</w:t>
      </w:r>
      <w:r w:rsidRPr="00767258">
        <w:rPr>
          <w:rFonts w:ascii="Calibri" w:hAnsi="Calibri" w:cs="Calibri"/>
          <w:b/>
          <w:sz w:val="22"/>
          <w:szCs w:val="22"/>
        </w:rPr>
        <w:t xml:space="preserve"> r., poz. </w:t>
      </w:r>
      <w:r w:rsidR="00581026">
        <w:rPr>
          <w:rFonts w:ascii="Calibri" w:hAnsi="Calibri" w:cs="Calibri"/>
          <w:b/>
          <w:sz w:val="22"/>
          <w:szCs w:val="22"/>
        </w:rPr>
        <w:t>1076</w:t>
      </w:r>
      <w:r w:rsidRPr="00767258">
        <w:rPr>
          <w:rFonts w:ascii="Calibri" w:hAnsi="Calibri" w:cs="Calibri"/>
          <w:b/>
          <w:sz w:val="22"/>
          <w:szCs w:val="22"/>
        </w:rPr>
        <w:t xml:space="preserve">), 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="00FD0998">
        <w:rPr>
          <w:rFonts w:ascii="Calibri" w:hAnsi="Calibri" w:cs="Calibri"/>
          <w:b/>
          <w:sz w:val="22"/>
          <w:szCs w:val="22"/>
        </w:rPr>
        <w:t xml:space="preserve">art. 108  ust. 1 </w:t>
      </w:r>
      <w:proofErr w:type="spellStart"/>
      <w:r w:rsidR="00FD0998">
        <w:rPr>
          <w:rFonts w:ascii="Calibri" w:hAnsi="Calibri" w:cs="Calibri"/>
          <w:b/>
          <w:sz w:val="22"/>
          <w:szCs w:val="22"/>
        </w:rPr>
        <w:t>pkt</w:t>
      </w:r>
      <w:proofErr w:type="spellEnd"/>
      <w:r w:rsidR="00FD0998">
        <w:rPr>
          <w:rFonts w:ascii="Calibri" w:hAnsi="Calibri" w:cs="Calibri"/>
          <w:b/>
          <w:sz w:val="22"/>
          <w:szCs w:val="22"/>
        </w:rPr>
        <w:t xml:space="preserve"> 5)</w:t>
      </w:r>
      <w:r w:rsidRPr="00767258">
        <w:rPr>
          <w:rFonts w:ascii="Calibri" w:hAnsi="Calibri" w:cs="Calibri"/>
          <w:b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 w:rsidRPr="00767258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76725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7E4CEC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7E4CEC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bookmarkEnd w:id="0"/>
      <w:bookmarkEnd w:id="1"/>
      <w:r w:rsidR="007E4CE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E669B" w:rsidRPr="00F44CE3">
        <w:rPr>
          <w:rFonts w:asciiTheme="minorHAnsi" w:hAnsiTheme="minorHAnsi" w:cstheme="minorHAnsi"/>
          <w:bCs/>
          <w:sz w:val="22"/>
          <w:szCs w:val="22"/>
        </w:rPr>
        <w:t>”</w:t>
      </w:r>
      <w:r w:rsidR="007E4CEC" w:rsidRPr="00F44CE3">
        <w:rPr>
          <w:rFonts w:asciiTheme="minorHAnsi" w:hAnsiTheme="minorHAnsi" w:cstheme="minorHAnsi"/>
          <w:sz w:val="22"/>
          <w:szCs w:val="22"/>
        </w:rPr>
        <w:t>Świadczenie usług pocztowych w obrocie krajowym i zagranicznym na rzecz Powiatu Zielonogórskiego</w:t>
      </w:r>
      <w:r w:rsidR="00AE669B" w:rsidRPr="00F44CE3">
        <w:rPr>
          <w:rFonts w:asciiTheme="minorHAnsi" w:hAnsiTheme="minorHAnsi" w:cstheme="minorHAnsi"/>
          <w:sz w:val="22"/>
          <w:szCs w:val="22"/>
        </w:rPr>
        <w:t>”.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przeze mnie Wykonawcy, oświadczam, co następuje:</w:t>
      </w:r>
    </w:p>
    <w:p w:rsidR="00BC46D8" w:rsidRPr="00767258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Nie 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</w:t>
      </w:r>
      <w:r w:rsidRPr="00767258">
        <w:rPr>
          <w:rFonts w:ascii="Calibri" w:hAnsi="Calibri" w:cs="Calibri"/>
          <w:b/>
          <w:bCs/>
          <w:sz w:val="22"/>
          <w:szCs w:val="22"/>
        </w:rPr>
        <w:t>.</w:t>
      </w:r>
    </w:p>
    <w:p w:rsidR="00BC46D8" w:rsidRPr="00767258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*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i: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nie złożyliśmy odrębnych ofert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w niniejszym postępowaniu*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</w:t>
      </w:r>
      <w:r w:rsidR="00696501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</w:p>
    <w:p w:rsidR="00BC46D8" w:rsidRDefault="00696501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</w:t>
      </w:r>
      <w:r w:rsidR="00BC46D8">
        <w:rPr>
          <w:rFonts w:ascii="Calibri" w:hAnsi="Calibri" w:cs="Calibri"/>
          <w:i/>
          <w:sz w:val="20"/>
        </w:rPr>
        <w:t xml:space="preserve">iejscowość, </w:t>
      </w:r>
      <w:r>
        <w:rPr>
          <w:rFonts w:ascii="Calibri" w:hAnsi="Calibri" w:cs="Calibri"/>
          <w:i/>
          <w:sz w:val="20"/>
        </w:rPr>
        <w:t xml:space="preserve">      </w:t>
      </w:r>
      <w:r w:rsidR="00BC46D8">
        <w:rPr>
          <w:rFonts w:ascii="Calibri" w:hAnsi="Calibri" w:cs="Calibri"/>
          <w:i/>
          <w:sz w:val="20"/>
        </w:rPr>
        <w:t xml:space="preserve">data </w:t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  <w:t xml:space="preserve">                                                            </w:t>
      </w:r>
      <w:r w:rsidR="00C94E87">
        <w:rPr>
          <w:rFonts w:ascii="Calibri" w:hAnsi="Calibri" w:cs="Calibri"/>
          <w:i/>
          <w:sz w:val="20"/>
        </w:rPr>
        <w:t xml:space="preserve">          </w:t>
      </w:r>
      <w:r w:rsidR="00BC46D8">
        <w:rPr>
          <w:rFonts w:ascii="Calibri" w:hAnsi="Calibri" w:cs="Calibri"/>
          <w:i/>
          <w:sz w:val="20"/>
        </w:rPr>
        <w:t xml:space="preserve"> 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</w:t>
      </w:r>
    </w:p>
    <w:p w:rsidR="00581026" w:rsidRPr="001A4F0D" w:rsidRDefault="00581026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BC46D8" w:rsidRDefault="00BC46D8">
      <w:pPr>
        <w:jc w:val="both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p w:rsidR="00D8579F" w:rsidRDefault="00D8579F">
      <w:pPr>
        <w:jc w:val="both"/>
        <w:rPr>
          <w:rFonts w:ascii="Calibri" w:hAnsi="Calibri" w:cs="Calibri"/>
          <w:b/>
          <w:sz w:val="20"/>
          <w:u w:val="single"/>
        </w:rPr>
      </w:pPr>
    </w:p>
    <w:p w:rsidR="00D8579F" w:rsidRPr="003D6EB8" w:rsidRDefault="00D8579F" w:rsidP="00D8579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2" w:name="_Hlk62631024"/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</w:t>
      </w:r>
      <w:r w:rsidR="006A47B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 xml:space="preserve"> zaufanym lub podpisem osobistym przez osobę uprawnioną do składania oświadczeń woli w imieniu Wykonawcy</w:t>
      </w:r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.</w:t>
      </w:r>
      <w:bookmarkEnd w:id="2"/>
    </w:p>
    <w:p w:rsidR="00D8579F" w:rsidRPr="003D6EB8" w:rsidRDefault="00D8579F">
      <w:pPr>
        <w:jc w:val="both"/>
        <w:rPr>
          <w:rFonts w:asciiTheme="minorHAnsi" w:hAnsiTheme="minorHAnsi" w:cstheme="minorHAnsi"/>
          <w:u w:val="single"/>
        </w:rPr>
      </w:pPr>
    </w:p>
    <w:sectPr w:rsidR="00D8579F" w:rsidRPr="003D6EB8" w:rsidSect="0016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7A" w:rsidRDefault="0027057A">
      <w:r>
        <w:separator/>
      </w:r>
    </w:p>
  </w:endnote>
  <w:endnote w:type="continuationSeparator" w:id="0">
    <w:p w:rsidR="0027057A" w:rsidRDefault="0027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2A03F1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C411F2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7A" w:rsidRDefault="0027057A">
      <w:r>
        <w:separator/>
      </w:r>
    </w:p>
  </w:footnote>
  <w:footnote w:type="continuationSeparator" w:id="0">
    <w:p w:rsidR="0027057A" w:rsidRDefault="00270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628D5"/>
    <w:rsid w:val="00070019"/>
    <w:rsid w:val="00075048"/>
    <w:rsid w:val="00092747"/>
    <w:rsid w:val="000B0C7C"/>
    <w:rsid w:val="000B7FCE"/>
    <w:rsid w:val="000C7A0B"/>
    <w:rsid w:val="000E37B0"/>
    <w:rsid w:val="0011055D"/>
    <w:rsid w:val="00142B80"/>
    <w:rsid w:val="001443F9"/>
    <w:rsid w:val="001460E8"/>
    <w:rsid w:val="0016369C"/>
    <w:rsid w:val="00171DD6"/>
    <w:rsid w:val="00187D6B"/>
    <w:rsid w:val="001A4F0D"/>
    <w:rsid w:val="001F2B3E"/>
    <w:rsid w:val="0027057A"/>
    <w:rsid w:val="00272CB5"/>
    <w:rsid w:val="00293479"/>
    <w:rsid w:val="00297A70"/>
    <w:rsid w:val="002A03F1"/>
    <w:rsid w:val="002B20BD"/>
    <w:rsid w:val="002B4589"/>
    <w:rsid w:val="002D54FB"/>
    <w:rsid w:val="002F1E1F"/>
    <w:rsid w:val="003243BE"/>
    <w:rsid w:val="00360B71"/>
    <w:rsid w:val="00380B4D"/>
    <w:rsid w:val="00386D83"/>
    <w:rsid w:val="003C6920"/>
    <w:rsid w:val="003C7C67"/>
    <w:rsid w:val="003D1E02"/>
    <w:rsid w:val="003D6EB8"/>
    <w:rsid w:val="00416FCE"/>
    <w:rsid w:val="004178E4"/>
    <w:rsid w:val="00421D4A"/>
    <w:rsid w:val="00435630"/>
    <w:rsid w:val="00447D4E"/>
    <w:rsid w:val="00482248"/>
    <w:rsid w:val="00482D4C"/>
    <w:rsid w:val="004B375C"/>
    <w:rsid w:val="004E1270"/>
    <w:rsid w:val="004F15C7"/>
    <w:rsid w:val="004F179F"/>
    <w:rsid w:val="004F1A01"/>
    <w:rsid w:val="005109EA"/>
    <w:rsid w:val="00514E45"/>
    <w:rsid w:val="00522BF5"/>
    <w:rsid w:val="00574ED2"/>
    <w:rsid w:val="00581026"/>
    <w:rsid w:val="005A5A11"/>
    <w:rsid w:val="005B3AF7"/>
    <w:rsid w:val="005D7833"/>
    <w:rsid w:val="00650B5E"/>
    <w:rsid w:val="006849FC"/>
    <w:rsid w:val="00696501"/>
    <w:rsid w:val="006A47B9"/>
    <w:rsid w:val="006A4E8C"/>
    <w:rsid w:val="006B3642"/>
    <w:rsid w:val="006F1B71"/>
    <w:rsid w:val="007004D6"/>
    <w:rsid w:val="00743674"/>
    <w:rsid w:val="00767258"/>
    <w:rsid w:val="0077136A"/>
    <w:rsid w:val="00772CED"/>
    <w:rsid w:val="0077444D"/>
    <w:rsid w:val="007928F6"/>
    <w:rsid w:val="007B63C2"/>
    <w:rsid w:val="007D5C11"/>
    <w:rsid w:val="007D6735"/>
    <w:rsid w:val="007E4426"/>
    <w:rsid w:val="007E4CEC"/>
    <w:rsid w:val="008068C7"/>
    <w:rsid w:val="008941D7"/>
    <w:rsid w:val="008B09BC"/>
    <w:rsid w:val="008C1BEA"/>
    <w:rsid w:val="008C72FB"/>
    <w:rsid w:val="008D158A"/>
    <w:rsid w:val="009C3586"/>
    <w:rsid w:val="009D5D14"/>
    <w:rsid w:val="009E51DA"/>
    <w:rsid w:val="009F4E95"/>
    <w:rsid w:val="00A07AC4"/>
    <w:rsid w:val="00A14407"/>
    <w:rsid w:val="00A31A27"/>
    <w:rsid w:val="00A6784E"/>
    <w:rsid w:val="00A86135"/>
    <w:rsid w:val="00A924E1"/>
    <w:rsid w:val="00AA0C59"/>
    <w:rsid w:val="00AB64C9"/>
    <w:rsid w:val="00AD3393"/>
    <w:rsid w:val="00AE669B"/>
    <w:rsid w:val="00AE6C3D"/>
    <w:rsid w:val="00AF1D96"/>
    <w:rsid w:val="00B0079D"/>
    <w:rsid w:val="00B767FB"/>
    <w:rsid w:val="00B93041"/>
    <w:rsid w:val="00BC46D8"/>
    <w:rsid w:val="00BD3E39"/>
    <w:rsid w:val="00C411F2"/>
    <w:rsid w:val="00C927ED"/>
    <w:rsid w:val="00C94E87"/>
    <w:rsid w:val="00D85355"/>
    <w:rsid w:val="00D8579F"/>
    <w:rsid w:val="00DD451B"/>
    <w:rsid w:val="00E014C7"/>
    <w:rsid w:val="00E02208"/>
    <w:rsid w:val="00E24955"/>
    <w:rsid w:val="00EB64FB"/>
    <w:rsid w:val="00EB7D49"/>
    <w:rsid w:val="00EC50F9"/>
    <w:rsid w:val="00EE45FA"/>
    <w:rsid w:val="00EF5171"/>
    <w:rsid w:val="00EF5458"/>
    <w:rsid w:val="00F05311"/>
    <w:rsid w:val="00F33F26"/>
    <w:rsid w:val="00F44CE3"/>
    <w:rsid w:val="00F47F6C"/>
    <w:rsid w:val="00F512F7"/>
    <w:rsid w:val="00F5491A"/>
    <w:rsid w:val="00F706A8"/>
    <w:rsid w:val="00F72EF1"/>
    <w:rsid w:val="00F90F6E"/>
    <w:rsid w:val="00F93155"/>
    <w:rsid w:val="00F95F7A"/>
    <w:rsid w:val="00FC0688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EAC0-47E7-4025-ABDB-D60FA551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Iwona Buda</cp:lastModifiedBy>
  <cp:revision>47</cp:revision>
  <cp:lastPrinted>2021-02-25T09:04:00Z</cp:lastPrinted>
  <dcterms:created xsi:type="dcterms:W3CDTF">2020-02-06T07:16:00Z</dcterms:created>
  <dcterms:modified xsi:type="dcterms:W3CDTF">2021-08-04T07:04:00Z</dcterms:modified>
</cp:coreProperties>
</file>