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A8120E">
        <w:rPr>
          <w:sz w:val="22"/>
          <w:szCs w:val="22"/>
        </w:rPr>
        <w:t>OR.273.11.2021</w:t>
      </w:r>
    </w:p>
    <w:p w:rsidR="00894EAD" w:rsidRPr="007B2A76" w:rsidRDefault="00A8120E" w:rsidP="007B2A76">
      <w:pPr>
        <w:spacing w:line="276" w:lineRule="auto"/>
        <w:jc w:val="right"/>
        <w:rPr>
          <w:sz w:val="22"/>
          <w:szCs w:val="22"/>
        </w:rPr>
      </w:pPr>
      <w:r>
        <w:rPr>
          <w:sz w:val="22"/>
          <w:szCs w:val="22"/>
        </w:rPr>
        <w:t xml:space="preserve">Załącznik nr 4 </w:t>
      </w:r>
      <w:r w:rsidR="00991DED" w:rsidRPr="007B2A76">
        <w:rPr>
          <w:sz w:val="22"/>
          <w:szCs w:val="22"/>
        </w:rPr>
        <w:t xml:space="preserve"> 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w:t>
      </w:r>
      <w:r w:rsidR="00A8120E">
        <w:rPr>
          <w:sz w:val="22"/>
          <w:szCs w:val="22"/>
          <w:lang w:eastAsia="zh-CN"/>
        </w:rPr>
        <w:t>mówień publicznych (DZ.U. z 2021 r. poz. 1129</w:t>
      </w:r>
      <w:r w:rsidR="002F279A" w:rsidRPr="007B2A76">
        <w:rPr>
          <w:sz w:val="22"/>
          <w:szCs w:val="22"/>
          <w:lang w:eastAsia="zh-CN"/>
        </w:rPr>
        <w:t>)</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4F79C8" w:rsidRPr="004F79C8">
        <w:rPr>
          <w:b/>
          <w:lang w:eastAsia="zh-CN"/>
        </w:rPr>
        <w:t>„</w:t>
      </w:r>
      <w:r w:rsidR="004F79C8" w:rsidRPr="004F79C8">
        <w:rPr>
          <w:b/>
        </w:rPr>
        <w:t xml:space="preserve">Przeprowadzenie szkolenia  dla nauczycieli </w:t>
      </w:r>
      <w:r w:rsidR="00316538" w:rsidRPr="004F79C8">
        <w:rPr>
          <w:b/>
        </w:rPr>
        <w:t>Centrum kształcenia Zawodowego i Ustawicznego w Sulechowie</w:t>
      </w:r>
      <w:r w:rsidR="003677E7">
        <w:rPr>
          <w:b/>
        </w:rPr>
        <w:t xml:space="preserve"> – tworzenie aplikacji internetowych</w:t>
      </w:r>
      <w:r w:rsidR="00316538" w:rsidRPr="004F79C8">
        <w:rPr>
          <w:b/>
        </w:rPr>
        <w:t>”</w:t>
      </w:r>
      <w:r w:rsidR="00316538"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w:t>
      </w:r>
      <w:r w:rsidR="004F79C8">
        <w:rPr>
          <w:sz w:val="22"/>
          <w:szCs w:val="22"/>
          <w:lang w:eastAsia="zh-CN"/>
        </w:rPr>
        <w:t xml:space="preserve">amówienia stanowi załącznik nr 3 </w:t>
      </w:r>
      <w:r w:rsidRPr="007B2A76">
        <w:rPr>
          <w:sz w:val="22"/>
          <w:szCs w:val="22"/>
          <w:lang w:eastAsia="zh-CN"/>
        </w:rPr>
        <w:t>do SWZ.</w:t>
      </w:r>
    </w:p>
    <w:p w:rsidR="00B60ADC" w:rsidRPr="00B55333" w:rsidRDefault="002F279A" w:rsidP="00FE7BD4">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 xml:space="preserve">nie z załącznikiem nr </w:t>
      </w:r>
      <w:r w:rsidR="00A8120E">
        <w:rPr>
          <w:sz w:val="22"/>
          <w:szCs w:val="22"/>
          <w:u w:val="single"/>
          <w:lang w:eastAsia="zh-CN"/>
        </w:rPr>
        <w:t xml:space="preserve"> 1 </w:t>
      </w:r>
      <w:r w:rsidRPr="00B55333">
        <w:rPr>
          <w:sz w:val="22"/>
          <w:szCs w:val="22"/>
          <w:u w:val="single"/>
          <w:lang w:eastAsia="zh-CN"/>
        </w:rPr>
        <w:t>do SWZ</w:t>
      </w:r>
      <w:r w:rsidR="00FE7BD4">
        <w:rPr>
          <w:sz w:val="22"/>
          <w:szCs w:val="22"/>
          <w:u w:val="single"/>
          <w:lang w:eastAsia="zh-CN"/>
        </w:rPr>
        <w:t xml:space="preserve"> </w:t>
      </w:r>
      <w:r w:rsidR="00A8120E">
        <w:rPr>
          <w:sz w:val="22"/>
          <w:szCs w:val="22"/>
          <w:u w:val="single"/>
          <w:lang w:eastAsia="zh-CN"/>
        </w:rPr>
        <w:t xml:space="preserve"> (oferta) </w:t>
      </w:r>
      <w:r w:rsidR="00FE7BD4">
        <w:rPr>
          <w:sz w:val="22"/>
          <w:szCs w:val="22"/>
          <w:u w:val="single"/>
          <w:lang w:eastAsia="zh-CN"/>
        </w:rPr>
        <w:t>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A8120E">
        <w:rPr>
          <w:sz w:val="22"/>
          <w:szCs w:val="22"/>
          <w:u w:val="single"/>
          <w:lang w:eastAsia="zh-CN"/>
        </w:rPr>
        <w:t>złotych  i jest ceną ryczałtową.</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w:t>
      </w:r>
      <w:r w:rsidR="00A8120E">
        <w:rPr>
          <w:sz w:val="22"/>
          <w:szCs w:val="22"/>
        </w:rPr>
        <w:t xml:space="preserve">zamówienia należy zrealizować do …… dni od zawarcia umowy (zgodnie ze złożoną ofertą) </w:t>
      </w:r>
      <w:r w:rsidR="00F11337">
        <w:rPr>
          <w:sz w:val="22"/>
          <w:szCs w:val="22"/>
        </w:rPr>
        <w:t xml:space="preserve"> </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r w:rsidR="004F79C8">
        <w:rPr>
          <w:sz w:val="22"/>
          <w:szCs w:val="22"/>
          <w:lang w:eastAsia="zh-CN"/>
        </w:rPr>
        <w:t xml:space="preserve"> lub</w:t>
      </w:r>
    </w:p>
    <w:p w:rsidR="004F79C8" w:rsidRPr="007B2A76" w:rsidRDefault="004F79C8" w:rsidP="007B2A76">
      <w:pPr>
        <w:spacing w:line="276" w:lineRule="auto"/>
        <w:jc w:val="both"/>
        <w:rPr>
          <w:sz w:val="22"/>
          <w:szCs w:val="22"/>
          <w:lang w:eastAsia="zh-CN"/>
        </w:rPr>
      </w:pPr>
      <w:r>
        <w:rPr>
          <w:sz w:val="22"/>
          <w:szCs w:val="22"/>
          <w:lang w:eastAsia="zh-CN"/>
        </w:rPr>
        <w:t xml:space="preserve">2) Maria </w:t>
      </w:r>
      <w:proofErr w:type="spellStart"/>
      <w:r>
        <w:rPr>
          <w:sz w:val="22"/>
          <w:szCs w:val="22"/>
          <w:lang w:eastAsia="zh-CN"/>
        </w:rPr>
        <w:t>Stańkowska</w:t>
      </w:r>
      <w:proofErr w:type="spellEnd"/>
      <w:r>
        <w:rPr>
          <w:sz w:val="22"/>
          <w:szCs w:val="22"/>
          <w:lang w:eastAsia="zh-CN"/>
        </w:rPr>
        <w:t xml:space="preserve"> – Wicedyrektor Centrum K</w:t>
      </w:r>
      <w:r w:rsidRPr="007B2A76">
        <w:rPr>
          <w:sz w:val="22"/>
          <w:szCs w:val="22"/>
          <w:lang w:eastAsia="zh-CN"/>
        </w:rPr>
        <w:t>ształcenia Zawodowego i Ustawicznego w Sulechowie</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4F79C8">
      <w:pPr>
        <w:tabs>
          <w:tab w:val="left" w:pos="285"/>
        </w:tabs>
        <w:spacing w:line="276" w:lineRule="auto"/>
        <w:jc w:val="both"/>
        <w:rPr>
          <w:sz w:val="22"/>
          <w:szCs w:val="22"/>
        </w:rPr>
      </w:pPr>
      <w:r w:rsidRPr="007B2A76">
        <w:rPr>
          <w:sz w:val="22"/>
          <w:szCs w:val="22"/>
          <w:lang w:eastAsia="zh-CN"/>
        </w:rPr>
        <w:t>1) ………………………………………………………………………………………………………….</w:t>
      </w: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w:t>
      </w:r>
      <w:r w:rsidR="00A8120E">
        <w:rPr>
          <w:sz w:val="22"/>
          <w:szCs w:val="22"/>
          <w:lang w:eastAsia="zh-CN"/>
        </w:rPr>
        <w:t>iotu zamówienia – załącznik nr 3</w:t>
      </w:r>
      <w:r w:rsidRPr="007B2A76">
        <w:rPr>
          <w:sz w:val="22"/>
          <w:szCs w:val="22"/>
          <w:lang w:eastAsia="zh-CN"/>
        </w:rPr>
        <w:t xml:space="preserve">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A8120E">
        <w:rPr>
          <w:b/>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26DA" w:rsidRPr="007B2A76">
        <w:rPr>
          <w:sz w:val="22"/>
          <w:szCs w:val="22"/>
          <w:lang w:eastAsia="zh-CN"/>
        </w:rPr>
        <w:t xml:space="preserve">, o których mowa w ust 4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obowiązek zapewnienia, by osoby upoważnione do przetwarzania danych osobowych 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lastRenderedPageBreak/>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w:t>
      </w:r>
      <w:r w:rsidR="00A8120E">
        <w:rPr>
          <w:sz w:val="22"/>
          <w:szCs w:val="22"/>
          <w:lang w:eastAsia="zh-CN"/>
        </w:rPr>
        <w:t xml:space="preserve"> o którym mowa w załączniku nr 3</w:t>
      </w:r>
      <w:r>
        <w:rPr>
          <w:sz w:val="22"/>
          <w:szCs w:val="22"/>
          <w:lang w:eastAsia="zh-CN"/>
        </w:rPr>
        <w:t xml:space="preserve">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sidRPr="009F24C9">
        <w:rPr>
          <w:b/>
          <w:sz w:val="22"/>
          <w:szCs w:val="22"/>
          <w:lang w:eastAsia="zh-CN"/>
        </w:rPr>
        <w:t>Nabywca (Zamawiający</w:t>
      </w:r>
      <w:r>
        <w:rPr>
          <w:sz w:val="22"/>
          <w:szCs w:val="22"/>
          <w:lang w:eastAsia="zh-CN"/>
        </w:rPr>
        <w:t>):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 Instruktorzy</w:t>
      </w:r>
    </w:p>
    <w:p w:rsidR="00C44870"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w:t>
      </w:r>
      <w:r w:rsidR="00C44870">
        <w:rPr>
          <w:sz w:val="22"/>
          <w:szCs w:val="22"/>
          <w:lang w:eastAsia="zh-CN"/>
        </w:rPr>
        <w:t>następujące osoby :</w:t>
      </w:r>
    </w:p>
    <w:p w:rsidR="00171687" w:rsidRDefault="00C44870" w:rsidP="00171687">
      <w:pPr>
        <w:tabs>
          <w:tab w:val="left" w:pos="285"/>
        </w:tabs>
        <w:suppressAutoHyphens/>
        <w:spacing w:line="276" w:lineRule="auto"/>
        <w:jc w:val="both"/>
        <w:rPr>
          <w:sz w:val="22"/>
          <w:szCs w:val="22"/>
          <w:lang w:eastAsia="zh-CN"/>
        </w:rPr>
      </w:pPr>
      <w:r>
        <w:rPr>
          <w:sz w:val="22"/>
          <w:szCs w:val="22"/>
          <w:lang w:eastAsia="zh-CN"/>
        </w:rPr>
        <w:t>…………………………………………………………………………………………..</w:t>
      </w:r>
    </w:p>
    <w:p w:rsidR="00C44870" w:rsidRDefault="00C44870" w:rsidP="00171687">
      <w:pPr>
        <w:tabs>
          <w:tab w:val="left" w:pos="285"/>
        </w:tabs>
        <w:suppressAutoHyphens/>
        <w:spacing w:line="276" w:lineRule="auto"/>
        <w:jc w:val="both"/>
        <w:rPr>
          <w:sz w:val="22"/>
          <w:szCs w:val="22"/>
          <w:lang w:eastAsia="zh-CN"/>
        </w:rPr>
      </w:pPr>
      <w:r>
        <w:rPr>
          <w:sz w:val="22"/>
          <w:szCs w:val="22"/>
          <w:lang w:eastAsia="zh-CN"/>
        </w:rPr>
        <w:t>…………………………………………………………………………………………..</w:t>
      </w:r>
    </w:p>
    <w:p w:rsidR="00C44870" w:rsidRDefault="00C44870" w:rsidP="00171687">
      <w:pPr>
        <w:tabs>
          <w:tab w:val="left" w:pos="285"/>
        </w:tabs>
        <w:suppressAutoHyphens/>
        <w:spacing w:line="276" w:lineRule="auto"/>
        <w:jc w:val="both"/>
        <w:rPr>
          <w:sz w:val="22"/>
          <w:szCs w:val="22"/>
          <w:lang w:eastAsia="zh-CN"/>
        </w:rPr>
      </w:pPr>
      <w:r>
        <w:rPr>
          <w:sz w:val="22"/>
          <w:szCs w:val="22"/>
          <w:lang w:eastAsia="zh-CN"/>
        </w:rPr>
        <w:t>…………………………………………………………………………………………..</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 po poinformowaniu Z</w:t>
      </w:r>
      <w:r>
        <w:rPr>
          <w:sz w:val="22"/>
          <w:szCs w:val="22"/>
          <w:lang w:eastAsia="zh-CN"/>
        </w:rPr>
        <w:t xml:space="preserve">amawiającego o </w:t>
      </w:r>
      <w:r w:rsidR="00C44870">
        <w:rPr>
          <w:sz w:val="22"/>
          <w:szCs w:val="22"/>
          <w:lang w:eastAsia="zh-CN"/>
        </w:rPr>
        <w:t>zamiarze zmiany</w:t>
      </w:r>
      <w:r w:rsidR="003A6EAD">
        <w:rPr>
          <w:sz w:val="22"/>
          <w:szCs w:val="22"/>
          <w:lang w:eastAsia="zh-CN"/>
        </w:rPr>
        <w:t>.</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CC3EB3" w:rsidRPr="007B2A76" w:rsidRDefault="00CC3EB3" w:rsidP="007B2A76">
      <w:pPr>
        <w:tabs>
          <w:tab w:val="left" w:pos="285"/>
        </w:tabs>
        <w:suppressAutoHyphens/>
        <w:spacing w:line="276" w:lineRule="auto"/>
        <w:jc w:val="both"/>
        <w:rPr>
          <w:sz w:val="22"/>
          <w:szCs w:val="22"/>
          <w:lang w:eastAsia="zh-CN"/>
        </w:rPr>
      </w:pP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lastRenderedPageBreak/>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przewidzieć, a które uniemożliwiają wykonawcy wykonanie </w:t>
      </w:r>
      <w:proofErr w:type="spellStart"/>
      <w:r w:rsidR="00A80684">
        <w:rPr>
          <w:sz w:val="22"/>
          <w:szCs w:val="22"/>
          <w:lang w:eastAsia="zh-CN"/>
        </w:rPr>
        <w:t>czesci</w:t>
      </w:r>
      <w:proofErr w:type="spellEnd"/>
      <w:r w:rsidR="00A80684">
        <w:rPr>
          <w:sz w:val="22"/>
          <w:szCs w:val="22"/>
          <w:lang w:eastAsia="zh-CN"/>
        </w:rPr>
        <w:t xml:space="preserve">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lastRenderedPageBreak/>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8120E" w:rsidP="007B2A76">
      <w:pPr>
        <w:spacing w:line="276" w:lineRule="auto"/>
        <w:jc w:val="both"/>
        <w:rPr>
          <w:sz w:val="22"/>
          <w:szCs w:val="22"/>
          <w:lang w:eastAsia="zh-CN"/>
        </w:rPr>
      </w:pPr>
      <w:r>
        <w:rPr>
          <w:sz w:val="22"/>
          <w:szCs w:val="22"/>
          <w:lang w:eastAsia="zh-CN"/>
        </w:rPr>
        <w:t>3</w:t>
      </w:r>
      <w:r w:rsidR="00AF62AA">
        <w:rPr>
          <w:sz w:val="22"/>
          <w:szCs w:val="22"/>
          <w:lang w:eastAsia="zh-CN"/>
        </w:rPr>
        <w:t>) Poza przypadkami wskazanymi powyżej zmiana umowy może nastąpić również na podstawie obowiązujących przepisów prawa ustawy Prawo zamówień publicznych.</w:t>
      </w:r>
    </w:p>
    <w:p w:rsidR="009C14BC" w:rsidRDefault="00A8120E" w:rsidP="007B2A76">
      <w:pPr>
        <w:spacing w:line="276" w:lineRule="auto"/>
        <w:jc w:val="both"/>
        <w:rPr>
          <w:sz w:val="22"/>
          <w:szCs w:val="22"/>
          <w:lang w:eastAsia="zh-CN"/>
        </w:rPr>
      </w:pPr>
      <w:r>
        <w:rPr>
          <w:sz w:val="22"/>
          <w:szCs w:val="22"/>
          <w:lang w:eastAsia="zh-CN"/>
        </w:rPr>
        <w:t>4</w:t>
      </w:r>
      <w:r w:rsidR="009C14BC">
        <w:rPr>
          <w:sz w:val="22"/>
          <w:szCs w:val="22"/>
          <w:lang w:eastAsia="zh-CN"/>
        </w:rPr>
        <w:t xml:space="preserve">) W razie konieczności modyfikacji umowy, Strony zobowiązane są przekazywać sobie wnioski </w:t>
      </w:r>
      <w:r w:rsidR="009C14BC">
        <w:rPr>
          <w:sz w:val="22"/>
          <w:szCs w:val="22"/>
          <w:lang w:eastAsia="zh-CN"/>
        </w:rPr>
        <w:br/>
        <w:t xml:space="preserve">w formie pisemnej o dokonanie zmiany umowy. </w:t>
      </w:r>
    </w:p>
    <w:p w:rsidR="009C14BC" w:rsidRDefault="00A8120E" w:rsidP="007B2A76">
      <w:pPr>
        <w:spacing w:line="276" w:lineRule="auto"/>
        <w:jc w:val="both"/>
        <w:rPr>
          <w:sz w:val="22"/>
          <w:szCs w:val="22"/>
          <w:lang w:eastAsia="zh-CN"/>
        </w:rPr>
      </w:pPr>
      <w:r>
        <w:rPr>
          <w:sz w:val="22"/>
          <w:szCs w:val="22"/>
          <w:lang w:eastAsia="zh-CN"/>
        </w:rPr>
        <w:t>5</w:t>
      </w:r>
      <w:r w:rsidR="009C14BC">
        <w:rPr>
          <w:sz w:val="22"/>
          <w:szCs w:val="22"/>
          <w:lang w:eastAsia="zh-CN"/>
        </w:rPr>
        <w:t>) W terminie do 30 dni od otrzymani</w:t>
      </w:r>
      <w:r>
        <w:rPr>
          <w:sz w:val="22"/>
          <w:szCs w:val="22"/>
          <w:lang w:eastAsia="zh-CN"/>
        </w:rPr>
        <w:t>a wniosku, o którym mowa w ust 4</w:t>
      </w:r>
      <w:r w:rsidR="009C14BC">
        <w:rPr>
          <w:sz w:val="22"/>
          <w:szCs w:val="22"/>
          <w:lang w:eastAsia="zh-CN"/>
        </w:rPr>
        <w:t>, strony wydają pisemne stanowisko wobec złożonego wniosku.</w:t>
      </w:r>
    </w:p>
    <w:p w:rsidR="009C14BC" w:rsidRDefault="00A8120E" w:rsidP="007B2A76">
      <w:pPr>
        <w:spacing w:line="276" w:lineRule="auto"/>
        <w:jc w:val="both"/>
        <w:rPr>
          <w:sz w:val="22"/>
          <w:szCs w:val="22"/>
          <w:lang w:eastAsia="zh-CN"/>
        </w:rPr>
      </w:pPr>
      <w:r>
        <w:rPr>
          <w:sz w:val="22"/>
          <w:szCs w:val="22"/>
          <w:lang w:eastAsia="zh-CN"/>
        </w:rPr>
        <w:t>6</w:t>
      </w:r>
      <w:r w:rsidR="009C14BC">
        <w:rPr>
          <w:sz w:val="22"/>
          <w:szCs w:val="22"/>
          <w:lang w:eastAsia="zh-CN"/>
        </w:rPr>
        <w:t>) Zmiana postanowień zawartej umowy może nastąpić za</w:t>
      </w:r>
      <w:r>
        <w:rPr>
          <w:sz w:val="22"/>
          <w:szCs w:val="22"/>
          <w:lang w:eastAsia="zh-CN"/>
        </w:rPr>
        <w:t xml:space="preserve"> zgodą obu stron wyrażoną na </w:t>
      </w:r>
      <w:proofErr w:type="spellStart"/>
      <w:r>
        <w:rPr>
          <w:sz w:val="22"/>
          <w:szCs w:val="22"/>
          <w:lang w:eastAsia="zh-CN"/>
        </w:rPr>
        <w:t>pś</w:t>
      </w:r>
      <w:r w:rsidR="009C14BC">
        <w:rPr>
          <w:sz w:val="22"/>
          <w:szCs w:val="22"/>
          <w:lang w:eastAsia="zh-CN"/>
        </w:rPr>
        <w:t>mie</w:t>
      </w:r>
      <w:proofErr w:type="spellEnd"/>
      <w:r w:rsidR="009C14BC">
        <w:rPr>
          <w:sz w:val="22"/>
          <w:szCs w:val="22"/>
          <w:lang w:eastAsia="zh-CN"/>
        </w:rPr>
        <w:t xml:space="preserve"> pod rygorem nieważności.</w:t>
      </w:r>
    </w:p>
    <w:p w:rsidR="00AF62AA" w:rsidRPr="007B2A76" w:rsidRDefault="00AF62AA" w:rsidP="007B2A76">
      <w:pPr>
        <w:spacing w:line="276" w:lineRule="auto"/>
        <w:jc w:val="both"/>
        <w:rPr>
          <w:sz w:val="22"/>
          <w:szCs w:val="22"/>
          <w:lang w:eastAsia="zh-CN"/>
        </w:rPr>
      </w:pPr>
    </w:p>
    <w:p w:rsidR="00B60ADC" w:rsidRPr="007B2A76" w:rsidRDefault="00B60ADC" w:rsidP="007B2A76">
      <w:pPr>
        <w:tabs>
          <w:tab w:val="left" w:pos="6313"/>
        </w:tabs>
        <w:spacing w:line="276" w:lineRule="auto"/>
        <w:jc w:val="both"/>
        <w:rPr>
          <w:sz w:val="22"/>
          <w:szCs w:val="22"/>
          <w:lang w:eastAsia="zh-CN"/>
        </w:rPr>
      </w:pPr>
    </w:p>
    <w:p w:rsidR="009F24C9" w:rsidRDefault="009F24C9" w:rsidP="007B2A76">
      <w:pPr>
        <w:tabs>
          <w:tab w:val="left" w:pos="6313"/>
        </w:tabs>
        <w:spacing w:line="276" w:lineRule="auto"/>
        <w:jc w:val="both"/>
        <w:rPr>
          <w:sz w:val="22"/>
          <w:szCs w:val="22"/>
          <w:lang w:eastAsia="zh-CN"/>
        </w:rPr>
      </w:pPr>
      <w:r>
        <w:rPr>
          <w:sz w:val="22"/>
          <w:szCs w:val="22"/>
          <w:lang w:eastAsia="zh-CN"/>
        </w:rPr>
        <w:t xml:space="preserve">                                                                         </w:t>
      </w:r>
      <w:r w:rsidR="009C14BC">
        <w:rPr>
          <w:sz w:val="22"/>
          <w:szCs w:val="22"/>
          <w:lang w:eastAsia="zh-CN"/>
        </w:rPr>
        <w:t>§ 12</w:t>
      </w:r>
      <w:r w:rsidR="00AF62AA">
        <w:rPr>
          <w:sz w:val="22"/>
          <w:szCs w:val="22"/>
          <w:lang w:eastAsia="zh-CN"/>
        </w:rPr>
        <w:t xml:space="preserve"> </w:t>
      </w:r>
    </w:p>
    <w:p w:rsidR="00B60ADC" w:rsidRPr="007A394F" w:rsidRDefault="009F24C9" w:rsidP="007B2A76">
      <w:pPr>
        <w:tabs>
          <w:tab w:val="left" w:pos="6313"/>
        </w:tabs>
        <w:spacing w:line="276" w:lineRule="auto"/>
        <w:jc w:val="both"/>
        <w:rPr>
          <w:b/>
          <w:sz w:val="22"/>
          <w:szCs w:val="22"/>
          <w:lang w:eastAsia="zh-CN"/>
        </w:rPr>
      </w:pPr>
      <w:r w:rsidRPr="007A394F">
        <w:rPr>
          <w:b/>
          <w:sz w:val="22"/>
          <w:szCs w:val="22"/>
          <w:lang w:eastAsia="zh-CN"/>
        </w:rPr>
        <w:t xml:space="preserve">                                                               </w:t>
      </w:r>
      <w:r w:rsidR="00AF62AA" w:rsidRPr="007A394F">
        <w:rPr>
          <w:b/>
          <w:sz w:val="22"/>
          <w:szCs w:val="22"/>
          <w:lang w:eastAsia="zh-CN"/>
        </w:rPr>
        <w:t>Podwykonawcy</w:t>
      </w:r>
    </w:p>
    <w:p w:rsidR="009F24C9" w:rsidRDefault="009C14BC" w:rsidP="009C14BC">
      <w:pPr>
        <w:tabs>
          <w:tab w:val="left" w:pos="6313"/>
        </w:tabs>
        <w:spacing w:line="276" w:lineRule="auto"/>
        <w:jc w:val="both"/>
        <w:rPr>
          <w:sz w:val="22"/>
          <w:szCs w:val="22"/>
          <w:lang w:eastAsia="zh-CN"/>
        </w:rPr>
      </w:pPr>
      <w:r>
        <w:rPr>
          <w:sz w:val="22"/>
          <w:szCs w:val="22"/>
          <w:lang w:eastAsia="zh-CN"/>
        </w:rPr>
        <w:t>1.W</w:t>
      </w:r>
      <w:r w:rsidR="009F24C9">
        <w:rPr>
          <w:sz w:val="22"/>
          <w:szCs w:val="22"/>
          <w:lang w:eastAsia="zh-CN"/>
        </w:rPr>
        <w:t>ykonawca mo</w:t>
      </w:r>
      <w:r w:rsidR="00D92631">
        <w:rPr>
          <w:sz w:val="22"/>
          <w:szCs w:val="22"/>
          <w:lang w:eastAsia="zh-CN"/>
        </w:rPr>
        <w:t>ż</w:t>
      </w:r>
      <w:r w:rsidR="009F24C9">
        <w:rPr>
          <w:sz w:val="22"/>
          <w:szCs w:val="22"/>
          <w:lang w:eastAsia="zh-CN"/>
        </w:rPr>
        <w:t xml:space="preserve">e w ramach </w:t>
      </w:r>
      <w:r w:rsidR="006F4397">
        <w:rPr>
          <w:sz w:val="22"/>
          <w:szCs w:val="22"/>
          <w:lang w:eastAsia="zh-CN"/>
        </w:rPr>
        <w:t xml:space="preserve">sług świadczonych na podstawie </w:t>
      </w:r>
      <w:r w:rsidR="009F24C9">
        <w:rPr>
          <w:sz w:val="22"/>
          <w:szCs w:val="22"/>
          <w:lang w:eastAsia="zh-CN"/>
        </w:rPr>
        <w:t>ni</w:t>
      </w:r>
      <w:r w:rsidR="006F4397">
        <w:rPr>
          <w:sz w:val="22"/>
          <w:szCs w:val="22"/>
          <w:lang w:eastAsia="zh-CN"/>
        </w:rPr>
        <w:t>niejszej</w:t>
      </w:r>
      <w:r w:rsidR="009F24C9">
        <w:rPr>
          <w:sz w:val="22"/>
          <w:szCs w:val="22"/>
          <w:lang w:eastAsia="zh-CN"/>
        </w:rPr>
        <w:t xml:space="preserve"> umowy korzystać z usług Podwykonawców. Wykonawca, zgodnie z oświadczeniem zawartym w ofercie wykona przedmiot umowy:</w:t>
      </w:r>
    </w:p>
    <w:p w:rsidR="009F24C9" w:rsidRDefault="009F24C9" w:rsidP="009C14BC">
      <w:pPr>
        <w:tabs>
          <w:tab w:val="left" w:pos="6313"/>
        </w:tabs>
        <w:spacing w:line="276" w:lineRule="auto"/>
        <w:jc w:val="both"/>
        <w:rPr>
          <w:sz w:val="22"/>
          <w:szCs w:val="22"/>
          <w:lang w:eastAsia="zh-CN"/>
        </w:rPr>
      </w:pPr>
      <w:r>
        <w:rPr>
          <w:sz w:val="22"/>
          <w:szCs w:val="22"/>
          <w:lang w:eastAsia="zh-CN"/>
        </w:rPr>
        <w:t>a) bez udziału Podwykonawców,</w:t>
      </w:r>
    </w:p>
    <w:p w:rsidR="009F24C9" w:rsidRDefault="009F24C9" w:rsidP="009C14BC">
      <w:pPr>
        <w:tabs>
          <w:tab w:val="left" w:pos="6313"/>
        </w:tabs>
        <w:spacing w:line="276" w:lineRule="auto"/>
        <w:jc w:val="both"/>
        <w:rPr>
          <w:sz w:val="22"/>
          <w:szCs w:val="22"/>
          <w:lang w:eastAsia="zh-CN"/>
        </w:rPr>
      </w:pPr>
      <w:r>
        <w:rPr>
          <w:sz w:val="22"/>
          <w:szCs w:val="22"/>
          <w:lang w:eastAsia="zh-CN"/>
        </w:rPr>
        <w:t>b) przy udziale Podwykonawców w zakresie usług-okre</w:t>
      </w:r>
      <w:r w:rsidR="00463FF5">
        <w:rPr>
          <w:sz w:val="22"/>
          <w:szCs w:val="22"/>
          <w:lang w:eastAsia="zh-CN"/>
        </w:rPr>
        <w:t>ś</w:t>
      </w:r>
      <w:r>
        <w:rPr>
          <w:sz w:val="22"/>
          <w:szCs w:val="22"/>
          <w:lang w:eastAsia="zh-CN"/>
        </w:rPr>
        <w:t>lenie zakresu</w:t>
      </w:r>
    </w:p>
    <w:p w:rsidR="00463FF5" w:rsidRDefault="009F24C9" w:rsidP="009C14BC">
      <w:pPr>
        <w:tabs>
          <w:tab w:val="left" w:pos="6313"/>
        </w:tabs>
        <w:spacing w:line="276" w:lineRule="auto"/>
        <w:jc w:val="both"/>
        <w:rPr>
          <w:sz w:val="22"/>
          <w:szCs w:val="22"/>
          <w:lang w:eastAsia="zh-CN"/>
        </w:rPr>
      </w:pPr>
      <w:r>
        <w:rPr>
          <w:sz w:val="22"/>
          <w:szCs w:val="22"/>
          <w:lang w:eastAsia="zh-CN"/>
        </w:rPr>
        <w:t>c) pr</w:t>
      </w:r>
      <w:r w:rsidR="00463FF5">
        <w:rPr>
          <w:sz w:val="22"/>
          <w:szCs w:val="22"/>
          <w:lang w:eastAsia="zh-CN"/>
        </w:rPr>
        <w:t>z</w:t>
      </w:r>
      <w:r>
        <w:rPr>
          <w:sz w:val="22"/>
          <w:szCs w:val="22"/>
          <w:lang w:eastAsia="zh-CN"/>
        </w:rPr>
        <w:t>y udziale….(nazwa) tj. podmiotu udostępniającego zasoby w zakresie usług…..( należy wpisa</w:t>
      </w:r>
      <w:r w:rsidR="00463FF5">
        <w:rPr>
          <w:sz w:val="22"/>
          <w:szCs w:val="22"/>
          <w:lang w:eastAsia="zh-CN"/>
        </w:rPr>
        <w:t>ć</w:t>
      </w:r>
      <w:r>
        <w:rPr>
          <w:sz w:val="22"/>
          <w:szCs w:val="22"/>
          <w:lang w:eastAsia="zh-CN"/>
        </w:rPr>
        <w:t xml:space="preserve"> zgodn</w:t>
      </w:r>
      <w:r w:rsidR="00463FF5">
        <w:rPr>
          <w:sz w:val="22"/>
          <w:szCs w:val="22"/>
          <w:lang w:eastAsia="zh-CN"/>
        </w:rPr>
        <w:t>ie z treścią wybranej oferty)</w:t>
      </w:r>
    </w:p>
    <w:p w:rsidR="00463FF5" w:rsidRDefault="00463FF5" w:rsidP="009C14BC">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463FF5" w:rsidRDefault="00463FF5" w:rsidP="009C14BC">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9C14BC" w:rsidRDefault="00463FF5" w:rsidP="009C14BC">
      <w:pPr>
        <w:tabs>
          <w:tab w:val="left" w:pos="6313"/>
        </w:tabs>
        <w:spacing w:line="276" w:lineRule="auto"/>
        <w:jc w:val="both"/>
        <w:rPr>
          <w:sz w:val="22"/>
          <w:szCs w:val="22"/>
          <w:lang w:eastAsia="zh-CN"/>
        </w:rPr>
      </w:pPr>
      <w:r>
        <w:rPr>
          <w:sz w:val="22"/>
          <w:szCs w:val="22"/>
          <w:lang w:eastAsia="zh-CN"/>
        </w:rPr>
        <w:t>4. W przypadku, gdy Wykonawca zmienia lub rezygnuje</w:t>
      </w:r>
      <w:r w:rsidR="009C14BC">
        <w:rPr>
          <w:sz w:val="22"/>
          <w:szCs w:val="22"/>
          <w:lang w:eastAsia="zh-CN"/>
        </w:rPr>
        <w:t xml:space="preserve"> </w:t>
      </w:r>
      <w:r>
        <w:rPr>
          <w:sz w:val="22"/>
          <w:szCs w:val="22"/>
          <w:lang w:eastAsia="zh-CN"/>
        </w:rPr>
        <w:t>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463FF5" w:rsidRDefault="00463FF5" w:rsidP="009C14BC">
      <w:pPr>
        <w:tabs>
          <w:tab w:val="left" w:pos="6313"/>
        </w:tabs>
        <w:spacing w:line="276" w:lineRule="auto"/>
        <w:jc w:val="both"/>
        <w:rPr>
          <w:sz w:val="22"/>
          <w:szCs w:val="22"/>
          <w:lang w:eastAsia="zh-CN"/>
        </w:rPr>
      </w:pPr>
      <w:r>
        <w:rPr>
          <w:sz w:val="22"/>
          <w:szCs w:val="22"/>
          <w:lang w:eastAsia="zh-CN"/>
        </w:rPr>
        <w:t xml:space="preserve">5. Przed przystąpieniem do wykonania </w:t>
      </w:r>
      <w:r w:rsidR="00632261">
        <w:rPr>
          <w:sz w:val="22"/>
          <w:szCs w:val="22"/>
          <w:lang w:eastAsia="zh-CN"/>
        </w:rPr>
        <w:t xml:space="preserve">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sidR="00632261">
        <w:rPr>
          <w:sz w:val="22"/>
          <w:szCs w:val="22"/>
          <w:lang w:eastAsia="zh-CN"/>
        </w:rPr>
        <w:t>ww.danych</w:t>
      </w:r>
      <w:proofErr w:type="spellEnd"/>
      <w:r w:rsidR="00632261">
        <w:rPr>
          <w:sz w:val="22"/>
          <w:szCs w:val="22"/>
          <w:lang w:eastAsia="zh-CN"/>
        </w:rPr>
        <w:t xml:space="preserve"> Podwykonawców mających miejsce w trakcie realizacji przedmiotu zamówienia a także przekazuje informacje na temat Podwykonawców, którym w późniejszym okresie </w:t>
      </w:r>
      <w:r w:rsidR="00DD7F4C">
        <w:rPr>
          <w:sz w:val="22"/>
          <w:szCs w:val="22"/>
          <w:lang w:eastAsia="zh-CN"/>
        </w:rPr>
        <w:t xml:space="preserve">zamierza </w:t>
      </w:r>
      <w:r w:rsidR="00632261">
        <w:rPr>
          <w:sz w:val="22"/>
          <w:szCs w:val="22"/>
          <w:lang w:eastAsia="zh-CN"/>
        </w:rPr>
        <w:t xml:space="preserve">powierzyć </w:t>
      </w:r>
      <w:r w:rsidR="00DD7F4C">
        <w:rPr>
          <w:sz w:val="22"/>
          <w:szCs w:val="22"/>
          <w:lang w:eastAsia="zh-CN"/>
        </w:rPr>
        <w:t>realizację usług stanowiących przedmiot umowy.</w:t>
      </w:r>
    </w:p>
    <w:p w:rsidR="00D92631" w:rsidRDefault="00D92631" w:rsidP="00D92631">
      <w:pPr>
        <w:tabs>
          <w:tab w:val="left" w:pos="285"/>
        </w:tabs>
        <w:spacing w:line="276" w:lineRule="auto"/>
        <w:rPr>
          <w:sz w:val="22"/>
          <w:szCs w:val="22"/>
          <w:lang w:eastAsia="zh-CN"/>
        </w:rPr>
      </w:pPr>
      <w:r>
        <w:rPr>
          <w:sz w:val="22"/>
          <w:szCs w:val="22"/>
          <w:lang w:eastAsia="zh-CN"/>
        </w:rPr>
        <w:t xml:space="preserve">6. W przypadku powierzenia czynności określonych w </w:t>
      </w:r>
      <w:r>
        <w:rPr>
          <w:b/>
          <w:sz w:val="22"/>
          <w:szCs w:val="22"/>
          <w:lang w:eastAsia="zh-CN"/>
        </w:rPr>
        <w:t xml:space="preserve">§ </w:t>
      </w:r>
      <w:r w:rsidRPr="00D92631">
        <w:rPr>
          <w:sz w:val="22"/>
          <w:szCs w:val="22"/>
          <w:lang w:eastAsia="zh-CN"/>
        </w:rPr>
        <w:t>4</w:t>
      </w:r>
      <w:r>
        <w:rPr>
          <w:sz w:val="22"/>
          <w:szCs w:val="22"/>
          <w:lang w:eastAsia="zh-CN"/>
        </w:rPr>
        <w:t>ust.3 umowy Podwykonawcy, obowiązek zatrudnienia na podstawie umowy o pracę osób, które będą wykonywać prace związane z obsługą biurową spoczywa na tym Podwykonawcy.</w:t>
      </w:r>
    </w:p>
    <w:p w:rsidR="006F4397" w:rsidRDefault="006F4397" w:rsidP="00D92631">
      <w:pPr>
        <w:tabs>
          <w:tab w:val="left" w:pos="285"/>
        </w:tabs>
        <w:spacing w:line="276" w:lineRule="auto"/>
        <w:rPr>
          <w:sz w:val="22"/>
          <w:szCs w:val="22"/>
          <w:lang w:eastAsia="zh-CN"/>
        </w:rPr>
      </w:pPr>
    </w:p>
    <w:p w:rsidR="006F4397" w:rsidRPr="00D92631" w:rsidRDefault="006F4397" w:rsidP="00D92631">
      <w:pPr>
        <w:tabs>
          <w:tab w:val="left" w:pos="285"/>
        </w:tabs>
        <w:spacing w:line="276" w:lineRule="auto"/>
        <w:rPr>
          <w:b/>
          <w:sz w:val="22"/>
          <w:szCs w:val="22"/>
          <w:lang w:eastAsia="zh-CN"/>
        </w:rPr>
      </w:pPr>
    </w:p>
    <w:p w:rsidR="00DD7F4C" w:rsidRPr="009C14BC" w:rsidRDefault="00DD7F4C" w:rsidP="009C14BC">
      <w:pPr>
        <w:tabs>
          <w:tab w:val="left" w:pos="6313"/>
        </w:tabs>
        <w:spacing w:line="276" w:lineRule="auto"/>
        <w:jc w:val="both"/>
        <w:rPr>
          <w:sz w:val="22"/>
          <w:szCs w:val="22"/>
          <w:lang w:eastAsia="zh-CN"/>
        </w:rPr>
      </w:pPr>
    </w:p>
    <w:p w:rsidR="009C14BC" w:rsidRDefault="00DD7F4C" w:rsidP="007B2A76">
      <w:pPr>
        <w:tabs>
          <w:tab w:val="left" w:pos="6313"/>
        </w:tabs>
        <w:spacing w:line="276" w:lineRule="auto"/>
        <w:jc w:val="both"/>
        <w:rPr>
          <w:sz w:val="22"/>
          <w:szCs w:val="22"/>
          <w:lang w:eastAsia="zh-CN"/>
        </w:rPr>
      </w:pPr>
      <w:r>
        <w:rPr>
          <w:sz w:val="22"/>
          <w:szCs w:val="22"/>
          <w:lang w:eastAsia="zh-CN"/>
        </w:rPr>
        <w:lastRenderedPageBreak/>
        <w:t xml:space="preserve">                                                                       § 13</w:t>
      </w:r>
    </w:p>
    <w:p w:rsidR="00AF62AA" w:rsidRPr="00DD7F4C" w:rsidRDefault="00DD7F4C" w:rsidP="00D92631">
      <w:pPr>
        <w:tabs>
          <w:tab w:val="left" w:pos="6313"/>
        </w:tabs>
        <w:spacing w:line="276" w:lineRule="auto"/>
        <w:jc w:val="both"/>
        <w:rPr>
          <w:b/>
          <w:sz w:val="22"/>
          <w:szCs w:val="22"/>
          <w:lang w:eastAsia="zh-CN"/>
        </w:rPr>
      </w:pPr>
      <w:r>
        <w:rPr>
          <w:sz w:val="22"/>
          <w:szCs w:val="22"/>
          <w:lang w:eastAsia="zh-CN"/>
        </w:rPr>
        <w:t xml:space="preserve">                                                             </w:t>
      </w:r>
      <w:r w:rsidRPr="00DD7F4C">
        <w:rPr>
          <w:b/>
          <w:sz w:val="22"/>
          <w:szCs w:val="22"/>
          <w:lang w:eastAsia="zh-CN"/>
        </w:rPr>
        <w:t>Postanowienia końcowe</w:t>
      </w:r>
    </w:p>
    <w:p w:rsidR="00AF62AA" w:rsidRPr="007B2A76" w:rsidRDefault="00AF62AA" w:rsidP="00D92631">
      <w:pPr>
        <w:tabs>
          <w:tab w:val="left" w:pos="6313"/>
        </w:tabs>
        <w:spacing w:line="276" w:lineRule="auto"/>
        <w:jc w:val="both"/>
        <w:rPr>
          <w:sz w:val="22"/>
          <w:szCs w:val="22"/>
          <w:lang w:eastAsia="zh-CN"/>
        </w:rPr>
      </w:pPr>
    </w:p>
    <w:p w:rsidR="00B60ADC" w:rsidRPr="007B2A76" w:rsidRDefault="00B60ADC" w:rsidP="00D92631">
      <w:pPr>
        <w:tabs>
          <w:tab w:val="left" w:pos="6313"/>
        </w:tabs>
        <w:spacing w:line="276" w:lineRule="auto"/>
        <w:jc w:val="both"/>
        <w:rPr>
          <w:sz w:val="22"/>
          <w:szCs w:val="22"/>
        </w:rPr>
      </w:pPr>
    </w:p>
    <w:p w:rsidR="00B60ADC" w:rsidRPr="00AD3F0B" w:rsidRDefault="00AD3F0B" w:rsidP="00AD3F0B">
      <w:pPr>
        <w:spacing w:line="276" w:lineRule="auto"/>
        <w:rPr>
          <w:sz w:val="22"/>
          <w:szCs w:val="22"/>
        </w:rPr>
      </w:pPr>
      <w:r>
        <w:rPr>
          <w:sz w:val="22"/>
          <w:szCs w:val="22"/>
          <w:lang w:eastAsia="zh-CN"/>
        </w:rPr>
        <w:t>1.</w:t>
      </w:r>
      <w:r w:rsidR="00B60ADC" w:rsidRPr="00AD3F0B">
        <w:rPr>
          <w:sz w:val="22"/>
          <w:szCs w:val="22"/>
          <w:lang w:eastAsia="zh-CN"/>
        </w:rPr>
        <w:t xml:space="preserve">W sprawach nieuregulowanych Umową stosuje się przepisy Prawo zamówień publicznych </w:t>
      </w:r>
      <w:r w:rsidR="00B60ADC" w:rsidRPr="00AD3F0B">
        <w:rPr>
          <w:sz w:val="22"/>
          <w:szCs w:val="22"/>
          <w:lang w:eastAsia="zh-CN"/>
        </w:rPr>
        <w:br/>
        <w:t>a w zakresie przez nią nieuregulowanym przepisy Kodeksu cywilnego.</w:t>
      </w:r>
    </w:p>
    <w:p w:rsidR="00DD7F4C" w:rsidRPr="00AD3F0B" w:rsidRDefault="00AD3F0B" w:rsidP="00AD3F0B">
      <w:pPr>
        <w:spacing w:line="276" w:lineRule="auto"/>
        <w:jc w:val="both"/>
        <w:rPr>
          <w:sz w:val="22"/>
          <w:szCs w:val="22"/>
        </w:rPr>
      </w:pPr>
      <w:r>
        <w:rPr>
          <w:sz w:val="22"/>
          <w:szCs w:val="22"/>
          <w:lang w:eastAsia="zh-CN"/>
        </w:rPr>
        <w:t>2.</w:t>
      </w:r>
      <w:r w:rsidR="00B60ADC" w:rsidRPr="00AD3F0B">
        <w:rPr>
          <w:sz w:val="22"/>
          <w:szCs w:val="22"/>
          <w:lang w:eastAsia="zh-CN"/>
        </w:rPr>
        <w:t>Spory wynikłe w realizacji niniejszej umowy Strony poddają pod rozstrzygnięcie sądu powszechnego właściwego miejscowo dla Zamawiającego.</w:t>
      </w:r>
    </w:p>
    <w:p w:rsidR="00B60ADC" w:rsidRPr="00AD3F0B" w:rsidRDefault="00AD3F0B" w:rsidP="00AD3F0B">
      <w:pPr>
        <w:spacing w:line="276" w:lineRule="auto"/>
        <w:jc w:val="both"/>
        <w:rPr>
          <w:sz w:val="22"/>
          <w:szCs w:val="22"/>
        </w:rPr>
      </w:pPr>
      <w:r>
        <w:rPr>
          <w:sz w:val="22"/>
          <w:szCs w:val="22"/>
          <w:lang w:eastAsia="zh-CN"/>
        </w:rPr>
        <w:t>3.</w:t>
      </w:r>
      <w:r w:rsidR="00925893" w:rsidRPr="00AD3F0B">
        <w:rPr>
          <w:sz w:val="22"/>
          <w:szCs w:val="22"/>
          <w:lang w:eastAsia="zh-CN"/>
        </w:rPr>
        <w:t>Umowa spisana została w dwóch</w:t>
      </w:r>
      <w:r w:rsidR="00B60ADC" w:rsidRPr="00AD3F0B">
        <w:rPr>
          <w:sz w:val="22"/>
          <w:szCs w:val="22"/>
          <w:lang w:eastAsia="zh-CN"/>
        </w:rPr>
        <w:t xml:space="preserve"> jednobrzmiących egzemplarzach, </w:t>
      </w:r>
      <w:r w:rsidR="00925893" w:rsidRPr="00AD3F0B">
        <w:rPr>
          <w:sz w:val="22"/>
          <w:szCs w:val="22"/>
          <w:lang w:eastAsia="zh-CN"/>
        </w:rPr>
        <w:t>po jednym egzemplarzu dla każdej ze Stron.</w:t>
      </w:r>
    </w:p>
    <w:p w:rsidR="00B60ADC" w:rsidRPr="007B2A76" w:rsidRDefault="00B60ADC" w:rsidP="00D92631">
      <w:pPr>
        <w:spacing w:line="276" w:lineRule="auto"/>
        <w:jc w:val="both"/>
        <w:rPr>
          <w:sz w:val="22"/>
          <w:szCs w:val="22"/>
          <w:lang w:eastAsia="zh-CN"/>
        </w:rPr>
      </w:pPr>
    </w:p>
    <w:p w:rsidR="00B20522" w:rsidRPr="007B2A76" w:rsidRDefault="00B20522" w:rsidP="00D92631">
      <w:pPr>
        <w:spacing w:line="276" w:lineRule="auto"/>
        <w:jc w:val="both"/>
        <w:rPr>
          <w:sz w:val="22"/>
          <w:szCs w:val="22"/>
          <w:lang w:eastAsia="zh-CN"/>
        </w:rPr>
      </w:pPr>
    </w:p>
    <w:p w:rsidR="00B20522" w:rsidRPr="007B2A76" w:rsidRDefault="00B20522" w:rsidP="00D92631">
      <w:pPr>
        <w:spacing w:line="276" w:lineRule="auto"/>
        <w:rPr>
          <w:sz w:val="22"/>
          <w:szCs w:val="22"/>
          <w:lang w:eastAsia="zh-CN"/>
        </w:rPr>
      </w:pPr>
    </w:p>
    <w:p w:rsidR="00B20522" w:rsidRPr="007B2A76" w:rsidRDefault="00B20522" w:rsidP="00D92631">
      <w:pPr>
        <w:spacing w:line="276" w:lineRule="auto"/>
        <w:rPr>
          <w:sz w:val="22"/>
          <w:szCs w:val="22"/>
          <w:lang w:eastAsia="zh-CN"/>
        </w:rPr>
      </w:pPr>
    </w:p>
    <w:p w:rsidR="000D6DB6" w:rsidRPr="007B2A76" w:rsidRDefault="00B60ADC" w:rsidP="00D92631">
      <w:pPr>
        <w:spacing w:line="276" w:lineRule="auto"/>
        <w:ind w:firstLine="708"/>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F0" w:rsidRDefault="00821FF0" w:rsidP="002D31D6">
      <w:r>
        <w:separator/>
      </w:r>
    </w:p>
  </w:endnote>
  <w:endnote w:type="continuationSeparator" w:id="0">
    <w:p w:rsidR="00821FF0" w:rsidRDefault="00821FF0"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FA7D2A">
        <w:pPr>
          <w:pStyle w:val="Stopka"/>
          <w:jc w:val="center"/>
        </w:pPr>
        <w:fldSimple w:instr=" PAGE   \* MERGEFORMAT ">
          <w:r w:rsidR="003677E7">
            <w:rPr>
              <w:noProof/>
            </w:rPr>
            <w:t>2</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F0" w:rsidRDefault="00821FF0" w:rsidP="002D31D6">
      <w:r>
        <w:separator/>
      </w:r>
    </w:p>
  </w:footnote>
  <w:footnote w:type="continuationSeparator" w:id="0">
    <w:p w:rsidR="00821FF0" w:rsidRDefault="00821FF0"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5EBD3464"/>
    <w:multiLevelType w:val="hybridMultilevel"/>
    <w:tmpl w:val="58D0A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53659"/>
    <w:multiLevelType w:val="hybridMultilevel"/>
    <w:tmpl w:val="2FFE8D58"/>
    <w:lvl w:ilvl="0" w:tplc="CD6E82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9418B"/>
    <w:rsid w:val="000B0DF4"/>
    <w:rsid w:val="000B5B80"/>
    <w:rsid w:val="000C1881"/>
    <w:rsid w:val="000C20B3"/>
    <w:rsid w:val="000C7444"/>
    <w:rsid w:val="000D2CC8"/>
    <w:rsid w:val="000D3AE9"/>
    <w:rsid w:val="000D6DB6"/>
    <w:rsid w:val="000D7386"/>
    <w:rsid w:val="000E7235"/>
    <w:rsid w:val="000F5C71"/>
    <w:rsid w:val="00100524"/>
    <w:rsid w:val="00103525"/>
    <w:rsid w:val="00107A5F"/>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91BCB"/>
    <w:rsid w:val="002A0528"/>
    <w:rsid w:val="002B43A5"/>
    <w:rsid w:val="002C1F5F"/>
    <w:rsid w:val="002C261B"/>
    <w:rsid w:val="002C5D24"/>
    <w:rsid w:val="002C7F71"/>
    <w:rsid w:val="002D0658"/>
    <w:rsid w:val="002D31D6"/>
    <w:rsid w:val="002D37A9"/>
    <w:rsid w:val="002E51D7"/>
    <w:rsid w:val="002F279A"/>
    <w:rsid w:val="002F78E2"/>
    <w:rsid w:val="003027F9"/>
    <w:rsid w:val="0030473A"/>
    <w:rsid w:val="00307D64"/>
    <w:rsid w:val="00316538"/>
    <w:rsid w:val="00320EDF"/>
    <w:rsid w:val="003211D7"/>
    <w:rsid w:val="003215CC"/>
    <w:rsid w:val="0033301A"/>
    <w:rsid w:val="0033485E"/>
    <w:rsid w:val="00342172"/>
    <w:rsid w:val="00355548"/>
    <w:rsid w:val="003643B5"/>
    <w:rsid w:val="00364742"/>
    <w:rsid w:val="003677E7"/>
    <w:rsid w:val="00372ABC"/>
    <w:rsid w:val="003767B8"/>
    <w:rsid w:val="00381CF5"/>
    <w:rsid w:val="0038231B"/>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3FF5"/>
    <w:rsid w:val="004650A5"/>
    <w:rsid w:val="00482AB1"/>
    <w:rsid w:val="004A4BEC"/>
    <w:rsid w:val="004A6B89"/>
    <w:rsid w:val="004C3AAE"/>
    <w:rsid w:val="004D0E6E"/>
    <w:rsid w:val="004F400D"/>
    <w:rsid w:val="004F52D6"/>
    <w:rsid w:val="004F79C8"/>
    <w:rsid w:val="00514EBC"/>
    <w:rsid w:val="00517DC5"/>
    <w:rsid w:val="00526131"/>
    <w:rsid w:val="005356ED"/>
    <w:rsid w:val="00535C6C"/>
    <w:rsid w:val="00536760"/>
    <w:rsid w:val="00555243"/>
    <w:rsid w:val="00555B06"/>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2261"/>
    <w:rsid w:val="00637A2A"/>
    <w:rsid w:val="00646A3D"/>
    <w:rsid w:val="00651CBF"/>
    <w:rsid w:val="0069408F"/>
    <w:rsid w:val="006A085E"/>
    <w:rsid w:val="006A2C9F"/>
    <w:rsid w:val="006B4DF4"/>
    <w:rsid w:val="006C1DFF"/>
    <w:rsid w:val="006E0FC4"/>
    <w:rsid w:val="006F4397"/>
    <w:rsid w:val="00700E4A"/>
    <w:rsid w:val="00710B41"/>
    <w:rsid w:val="00716580"/>
    <w:rsid w:val="00717F2E"/>
    <w:rsid w:val="0073010A"/>
    <w:rsid w:val="00755DA5"/>
    <w:rsid w:val="00761909"/>
    <w:rsid w:val="007631EE"/>
    <w:rsid w:val="0077659A"/>
    <w:rsid w:val="00796F99"/>
    <w:rsid w:val="007A394F"/>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1FF0"/>
    <w:rsid w:val="00823AC1"/>
    <w:rsid w:val="00826CBC"/>
    <w:rsid w:val="0083461E"/>
    <w:rsid w:val="008419E3"/>
    <w:rsid w:val="008426DA"/>
    <w:rsid w:val="00851BB3"/>
    <w:rsid w:val="00872204"/>
    <w:rsid w:val="00894EAD"/>
    <w:rsid w:val="008A3C5C"/>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9E070D"/>
    <w:rsid w:val="009F24C9"/>
    <w:rsid w:val="00A055A7"/>
    <w:rsid w:val="00A10C42"/>
    <w:rsid w:val="00A11DD4"/>
    <w:rsid w:val="00A1284D"/>
    <w:rsid w:val="00A26704"/>
    <w:rsid w:val="00A27A05"/>
    <w:rsid w:val="00A303F7"/>
    <w:rsid w:val="00A3517D"/>
    <w:rsid w:val="00A36EE5"/>
    <w:rsid w:val="00A45AE4"/>
    <w:rsid w:val="00A501A5"/>
    <w:rsid w:val="00A62565"/>
    <w:rsid w:val="00A638F4"/>
    <w:rsid w:val="00A70D8D"/>
    <w:rsid w:val="00A80684"/>
    <w:rsid w:val="00A8120E"/>
    <w:rsid w:val="00A8215B"/>
    <w:rsid w:val="00A840EA"/>
    <w:rsid w:val="00A847D7"/>
    <w:rsid w:val="00A863EE"/>
    <w:rsid w:val="00A90405"/>
    <w:rsid w:val="00A9633C"/>
    <w:rsid w:val="00AA5E47"/>
    <w:rsid w:val="00AA5FAA"/>
    <w:rsid w:val="00AC03A4"/>
    <w:rsid w:val="00AD3F0B"/>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606"/>
    <w:rsid w:val="00BD2DB9"/>
    <w:rsid w:val="00BD76F8"/>
    <w:rsid w:val="00BE1A39"/>
    <w:rsid w:val="00BF1CD6"/>
    <w:rsid w:val="00C102F6"/>
    <w:rsid w:val="00C12AA9"/>
    <w:rsid w:val="00C21A9F"/>
    <w:rsid w:val="00C31BC5"/>
    <w:rsid w:val="00C32DB4"/>
    <w:rsid w:val="00C44870"/>
    <w:rsid w:val="00C54700"/>
    <w:rsid w:val="00C678A9"/>
    <w:rsid w:val="00C7505E"/>
    <w:rsid w:val="00C7766D"/>
    <w:rsid w:val="00C77EAA"/>
    <w:rsid w:val="00C80734"/>
    <w:rsid w:val="00C842CE"/>
    <w:rsid w:val="00C91BB3"/>
    <w:rsid w:val="00C91BB8"/>
    <w:rsid w:val="00C93268"/>
    <w:rsid w:val="00CA1FE7"/>
    <w:rsid w:val="00CA4C2E"/>
    <w:rsid w:val="00CA4F68"/>
    <w:rsid w:val="00CB11ED"/>
    <w:rsid w:val="00CB4429"/>
    <w:rsid w:val="00CC3EB3"/>
    <w:rsid w:val="00CD087B"/>
    <w:rsid w:val="00CD0A40"/>
    <w:rsid w:val="00CE5C68"/>
    <w:rsid w:val="00CF7F85"/>
    <w:rsid w:val="00D024F9"/>
    <w:rsid w:val="00D13E9A"/>
    <w:rsid w:val="00D3010E"/>
    <w:rsid w:val="00D343C8"/>
    <w:rsid w:val="00D35C72"/>
    <w:rsid w:val="00D53FFD"/>
    <w:rsid w:val="00D6246D"/>
    <w:rsid w:val="00D805C9"/>
    <w:rsid w:val="00D822CF"/>
    <w:rsid w:val="00D82CB5"/>
    <w:rsid w:val="00D849BB"/>
    <w:rsid w:val="00D92631"/>
    <w:rsid w:val="00DA4639"/>
    <w:rsid w:val="00DC1B87"/>
    <w:rsid w:val="00DC42F6"/>
    <w:rsid w:val="00DC5BFB"/>
    <w:rsid w:val="00DC6824"/>
    <w:rsid w:val="00DD12E9"/>
    <w:rsid w:val="00DD7428"/>
    <w:rsid w:val="00DD7F4C"/>
    <w:rsid w:val="00DE4B73"/>
    <w:rsid w:val="00DF1943"/>
    <w:rsid w:val="00DF34BF"/>
    <w:rsid w:val="00DF62FF"/>
    <w:rsid w:val="00E0257D"/>
    <w:rsid w:val="00E2010D"/>
    <w:rsid w:val="00E32A39"/>
    <w:rsid w:val="00E32FE2"/>
    <w:rsid w:val="00E46626"/>
    <w:rsid w:val="00E57599"/>
    <w:rsid w:val="00E578E3"/>
    <w:rsid w:val="00E72896"/>
    <w:rsid w:val="00E90B44"/>
    <w:rsid w:val="00E944F0"/>
    <w:rsid w:val="00EA0481"/>
    <w:rsid w:val="00EA6E36"/>
    <w:rsid w:val="00EA79E4"/>
    <w:rsid w:val="00EC0188"/>
    <w:rsid w:val="00ED2380"/>
    <w:rsid w:val="00F11337"/>
    <w:rsid w:val="00F1399B"/>
    <w:rsid w:val="00F1452F"/>
    <w:rsid w:val="00F23399"/>
    <w:rsid w:val="00F259FD"/>
    <w:rsid w:val="00F27A21"/>
    <w:rsid w:val="00F30DA3"/>
    <w:rsid w:val="00F30DC1"/>
    <w:rsid w:val="00F329A5"/>
    <w:rsid w:val="00F66DE4"/>
    <w:rsid w:val="00F67260"/>
    <w:rsid w:val="00F67503"/>
    <w:rsid w:val="00F748A5"/>
    <w:rsid w:val="00F963DA"/>
    <w:rsid w:val="00F97C57"/>
    <w:rsid w:val="00FA42CF"/>
    <w:rsid w:val="00FA7D2A"/>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3E0A-007D-4107-811B-6E761557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3069</Words>
  <Characters>18419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6</cp:revision>
  <cp:lastPrinted>2019-02-25T07:41:00Z</cp:lastPrinted>
  <dcterms:created xsi:type="dcterms:W3CDTF">2021-10-01T07:19:00Z</dcterms:created>
  <dcterms:modified xsi:type="dcterms:W3CDTF">2021-10-07T10:20:00Z</dcterms:modified>
</cp:coreProperties>
</file>