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B2" w:rsidRPr="00796468" w:rsidRDefault="00325C08" w:rsidP="00415E1B">
      <w:pPr>
        <w:pStyle w:val="Nagwek1"/>
        <w:spacing w:line="360" w:lineRule="auto"/>
        <w:jc w:val="left"/>
        <w:rPr>
          <w:sz w:val="22"/>
          <w:szCs w:val="22"/>
          <w:u w:val="none"/>
        </w:rPr>
      </w:pPr>
      <w:r w:rsidRPr="00796468">
        <w:rPr>
          <w:sz w:val="22"/>
          <w:szCs w:val="22"/>
          <w:u w:val="none"/>
        </w:rPr>
        <w:t>Znak</w:t>
      </w:r>
      <w:r w:rsidR="000D50AC" w:rsidRPr="00796468">
        <w:rPr>
          <w:sz w:val="22"/>
          <w:szCs w:val="22"/>
          <w:u w:val="none"/>
        </w:rPr>
        <w:t xml:space="preserve"> sprawy:</w:t>
      </w:r>
      <w:r w:rsidR="00AA4A48" w:rsidRPr="00796468">
        <w:rPr>
          <w:sz w:val="22"/>
          <w:szCs w:val="22"/>
          <w:u w:val="none"/>
        </w:rPr>
        <w:t xml:space="preserve"> OR.273.1.2018</w:t>
      </w:r>
      <w:r w:rsidR="00067F59" w:rsidRPr="00796468">
        <w:rPr>
          <w:sz w:val="22"/>
          <w:szCs w:val="22"/>
          <w:u w:val="none"/>
        </w:rPr>
        <w:tab/>
      </w:r>
      <w:r w:rsidR="00067F59" w:rsidRPr="00796468">
        <w:rPr>
          <w:sz w:val="22"/>
          <w:szCs w:val="22"/>
          <w:u w:val="none"/>
        </w:rPr>
        <w:tab/>
      </w:r>
      <w:r w:rsidR="00067F59" w:rsidRPr="00796468">
        <w:rPr>
          <w:sz w:val="22"/>
          <w:szCs w:val="22"/>
          <w:u w:val="none"/>
        </w:rPr>
        <w:tab/>
      </w:r>
      <w:r w:rsidR="00067F59" w:rsidRPr="00796468">
        <w:rPr>
          <w:sz w:val="22"/>
          <w:szCs w:val="22"/>
          <w:u w:val="none"/>
        </w:rPr>
        <w:tab/>
      </w:r>
      <w:r w:rsidR="007D64D1" w:rsidRPr="00796468">
        <w:rPr>
          <w:sz w:val="22"/>
          <w:szCs w:val="22"/>
          <w:u w:val="none"/>
        </w:rPr>
        <w:t xml:space="preserve">         </w:t>
      </w:r>
      <w:r w:rsidR="00203444" w:rsidRPr="00796468">
        <w:rPr>
          <w:sz w:val="22"/>
          <w:szCs w:val="22"/>
          <w:u w:val="none"/>
        </w:rPr>
        <w:t>Załącznik nr 3</w:t>
      </w:r>
      <w:r w:rsidR="00067F59" w:rsidRPr="00796468">
        <w:rPr>
          <w:sz w:val="22"/>
          <w:szCs w:val="22"/>
          <w:u w:val="none"/>
        </w:rPr>
        <w:t>b</w:t>
      </w:r>
      <w:r w:rsidR="00203444" w:rsidRPr="00796468">
        <w:rPr>
          <w:sz w:val="22"/>
          <w:szCs w:val="22"/>
          <w:u w:val="none"/>
        </w:rPr>
        <w:t xml:space="preserve"> do SIWZ</w:t>
      </w:r>
    </w:p>
    <w:p w:rsidR="00067F59" w:rsidRPr="008D3D07" w:rsidRDefault="00067F59" w:rsidP="00067F59">
      <w:pPr>
        <w:rPr>
          <w:sz w:val="22"/>
          <w:szCs w:val="22"/>
        </w:rPr>
      </w:pPr>
    </w:p>
    <w:p w:rsidR="00530BB2" w:rsidRPr="008D3D07" w:rsidRDefault="004A54ED" w:rsidP="00487BA5">
      <w:pPr>
        <w:pStyle w:val="Nagwek3"/>
        <w:spacing w:line="240" w:lineRule="auto"/>
        <w:rPr>
          <w:sz w:val="22"/>
          <w:szCs w:val="22"/>
        </w:rPr>
      </w:pPr>
      <w:r w:rsidRPr="008D3D07">
        <w:rPr>
          <w:sz w:val="22"/>
          <w:szCs w:val="22"/>
        </w:rPr>
        <w:t>FORMULARZ OFERTOWY</w:t>
      </w:r>
      <w:r w:rsidR="00F0770E" w:rsidRPr="008D3D07">
        <w:rPr>
          <w:sz w:val="22"/>
          <w:szCs w:val="22"/>
        </w:rPr>
        <w:t xml:space="preserve"> do części II</w:t>
      </w:r>
    </w:p>
    <w:p w:rsidR="00DA5A91" w:rsidRDefault="003D42B9" w:rsidP="00DA5A91">
      <w:pPr>
        <w:jc w:val="center"/>
        <w:rPr>
          <w:rFonts w:ascii="Arial" w:hAnsi="Arial"/>
          <w:sz w:val="22"/>
          <w:szCs w:val="22"/>
        </w:rPr>
      </w:pPr>
      <w:r w:rsidRPr="008D3D07">
        <w:rPr>
          <w:rFonts w:ascii="Arial" w:hAnsi="Arial"/>
          <w:sz w:val="22"/>
          <w:szCs w:val="22"/>
        </w:rPr>
        <w:t xml:space="preserve">„Wykonywanie usług geodezyjnych na nieruchomościach wchodzących w skład zasobu </w:t>
      </w:r>
      <w:r w:rsidR="00DA5A91">
        <w:rPr>
          <w:rFonts w:ascii="Arial" w:hAnsi="Arial"/>
          <w:sz w:val="22"/>
          <w:szCs w:val="22"/>
        </w:rPr>
        <w:t xml:space="preserve">         </w:t>
      </w:r>
      <w:r w:rsidRPr="008D3D07">
        <w:rPr>
          <w:rFonts w:ascii="Arial" w:hAnsi="Arial"/>
          <w:sz w:val="22"/>
          <w:szCs w:val="22"/>
        </w:rPr>
        <w:t>nieruchomości Skarbu Państwa położonych na terenie Powiatu Zielonogórskiego</w:t>
      </w:r>
    </w:p>
    <w:p w:rsidR="00487BA5" w:rsidRPr="008D3D07" w:rsidRDefault="003D42B9" w:rsidP="00DA5A91">
      <w:pPr>
        <w:jc w:val="center"/>
        <w:rPr>
          <w:rFonts w:ascii="Arial" w:hAnsi="Arial"/>
          <w:sz w:val="22"/>
          <w:szCs w:val="22"/>
        </w:rPr>
      </w:pPr>
      <w:r w:rsidRPr="008D3D07">
        <w:rPr>
          <w:rFonts w:ascii="Arial" w:hAnsi="Arial"/>
          <w:sz w:val="22"/>
          <w:szCs w:val="22"/>
        </w:rPr>
        <w:t>oraz zasobu nieruchomości Powiatu Zielonogórskiego”.</w:t>
      </w:r>
    </w:p>
    <w:p w:rsidR="00487BA5" w:rsidRPr="008D3D07" w:rsidRDefault="00487BA5" w:rsidP="008A0601">
      <w:pPr>
        <w:jc w:val="both"/>
        <w:rPr>
          <w:rFonts w:ascii="Arial" w:hAnsi="Arial"/>
          <w:b/>
          <w:sz w:val="22"/>
          <w:szCs w:val="22"/>
        </w:rPr>
      </w:pPr>
    </w:p>
    <w:p w:rsidR="00530BB2" w:rsidRPr="008D3D07" w:rsidRDefault="00B4007E" w:rsidP="008A0601">
      <w:pPr>
        <w:pStyle w:val="Nagwek1"/>
        <w:jc w:val="both"/>
        <w:rPr>
          <w:b/>
          <w:sz w:val="22"/>
          <w:szCs w:val="22"/>
          <w:u w:val="none"/>
        </w:rPr>
      </w:pPr>
      <w:r w:rsidRPr="008D3D07">
        <w:rPr>
          <w:b/>
          <w:sz w:val="22"/>
          <w:szCs w:val="22"/>
          <w:u w:val="none"/>
        </w:rPr>
        <w:t>ZAMAWIAJĄCY:    Powiat Zielonogó</w:t>
      </w:r>
      <w:r w:rsidR="001762D3" w:rsidRPr="008D3D07">
        <w:rPr>
          <w:b/>
          <w:sz w:val="22"/>
          <w:szCs w:val="22"/>
          <w:u w:val="none"/>
        </w:rPr>
        <w:t>rski</w:t>
      </w:r>
      <w:r w:rsidR="00EA079F" w:rsidRPr="008D3D07">
        <w:rPr>
          <w:b/>
          <w:sz w:val="22"/>
          <w:szCs w:val="22"/>
          <w:u w:val="none"/>
        </w:rPr>
        <w:t xml:space="preserve"> </w:t>
      </w:r>
      <w:r w:rsidR="00BB3961" w:rsidRPr="008D3D07">
        <w:rPr>
          <w:b/>
          <w:sz w:val="22"/>
          <w:szCs w:val="22"/>
          <w:u w:val="none"/>
        </w:rPr>
        <w:t>ul. Podgórna 5, 65-057</w:t>
      </w:r>
      <w:r w:rsidR="00530BB2" w:rsidRPr="008D3D07">
        <w:rPr>
          <w:b/>
          <w:sz w:val="22"/>
          <w:szCs w:val="22"/>
          <w:u w:val="none"/>
        </w:rPr>
        <w:t xml:space="preserve"> Zielona Góra, </w:t>
      </w:r>
    </w:p>
    <w:p w:rsidR="00530BB2" w:rsidRPr="008D3D07" w:rsidRDefault="00530BB2" w:rsidP="008A0601">
      <w:pPr>
        <w:pStyle w:val="Nagwek1"/>
        <w:ind w:left="1416" w:firstLine="708"/>
        <w:jc w:val="both"/>
        <w:rPr>
          <w:sz w:val="22"/>
          <w:szCs w:val="22"/>
          <w:u w:val="none"/>
        </w:rPr>
      </w:pPr>
      <w:r w:rsidRPr="008D3D07">
        <w:rPr>
          <w:b/>
          <w:sz w:val="22"/>
          <w:szCs w:val="22"/>
          <w:u w:val="none"/>
        </w:rPr>
        <w:t>telefony</w:t>
      </w:r>
      <w:r w:rsidRPr="008D3D07">
        <w:rPr>
          <w:sz w:val="22"/>
          <w:szCs w:val="22"/>
          <w:u w:val="none"/>
        </w:rPr>
        <w:t xml:space="preserve">: 45-27-575, 45-27-520, </w:t>
      </w:r>
      <w:r w:rsidRPr="008D3D07">
        <w:rPr>
          <w:b/>
          <w:sz w:val="22"/>
          <w:szCs w:val="22"/>
          <w:u w:val="none"/>
        </w:rPr>
        <w:t>fax:</w:t>
      </w:r>
      <w:r w:rsidRPr="008D3D07">
        <w:rPr>
          <w:sz w:val="22"/>
          <w:szCs w:val="22"/>
          <w:u w:val="none"/>
        </w:rPr>
        <w:t xml:space="preserve"> 45-27-500, </w:t>
      </w:r>
    </w:p>
    <w:p w:rsidR="001762D3" w:rsidRPr="008D3D07" w:rsidRDefault="001762D3" w:rsidP="008A0601">
      <w:pPr>
        <w:pStyle w:val="Nagwek1"/>
        <w:ind w:left="1416" w:firstLine="708"/>
        <w:jc w:val="both"/>
        <w:rPr>
          <w:sz w:val="22"/>
          <w:szCs w:val="22"/>
          <w:u w:val="none"/>
        </w:rPr>
      </w:pPr>
      <w:r w:rsidRPr="008D3D07">
        <w:rPr>
          <w:b/>
          <w:sz w:val="22"/>
          <w:szCs w:val="22"/>
          <w:u w:val="none"/>
        </w:rPr>
        <w:t xml:space="preserve">REGON </w:t>
      </w:r>
      <w:r w:rsidRPr="008D3D07">
        <w:rPr>
          <w:sz w:val="22"/>
          <w:szCs w:val="22"/>
          <w:u w:val="none"/>
        </w:rPr>
        <w:t>970770149</w:t>
      </w:r>
      <w:r w:rsidRPr="008D3D07">
        <w:rPr>
          <w:b/>
          <w:sz w:val="22"/>
          <w:szCs w:val="22"/>
          <w:u w:val="none"/>
        </w:rPr>
        <w:t xml:space="preserve">  NIP</w:t>
      </w:r>
      <w:r w:rsidRPr="008D3D07">
        <w:rPr>
          <w:sz w:val="22"/>
          <w:szCs w:val="22"/>
          <w:u w:val="none"/>
        </w:rPr>
        <w:t xml:space="preserve"> 973-05-88-217</w:t>
      </w:r>
    </w:p>
    <w:p w:rsidR="00530BB2" w:rsidRPr="008D3D07" w:rsidRDefault="00D95504" w:rsidP="008A0601">
      <w:pPr>
        <w:spacing w:before="120"/>
        <w:ind w:left="2124" w:hanging="2124"/>
        <w:jc w:val="both"/>
        <w:rPr>
          <w:rFonts w:ascii="Arial" w:hAnsi="Arial"/>
          <w:sz w:val="22"/>
          <w:szCs w:val="22"/>
        </w:rPr>
      </w:pPr>
      <w:r w:rsidRPr="008D3D07">
        <w:rPr>
          <w:rFonts w:ascii="Arial" w:hAnsi="Arial"/>
          <w:b/>
          <w:sz w:val="22"/>
          <w:szCs w:val="22"/>
        </w:rPr>
        <w:t>WYKONAWCA</w:t>
      </w:r>
      <w:r w:rsidR="00530BB2" w:rsidRPr="008D3D07">
        <w:rPr>
          <w:rFonts w:ascii="Arial" w:hAnsi="Arial"/>
          <w:b/>
          <w:sz w:val="22"/>
          <w:szCs w:val="22"/>
        </w:rPr>
        <w:t>:</w:t>
      </w:r>
      <w:r w:rsidR="00530BB2" w:rsidRPr="008D3D07">
        <w:rPr>
          <w:rFonts w:ascii="Arial" w:hAnsi="Arial"/>
          <w:b/>
          <w:sz w:val="22"/>
          <w:szCs w:val="22"/>
        </w:rPr>
        <w:tab/>
      </w:r>
      <w:r w:rsidR="00530BB2" w:rsidRPr="008D3D07">
        <w:rPr>
          <w:rFonts w:ascii="Arial" w:hAnsi="Arial"/>
          <w:sz w:val="22"/>
          <w:szCs w:val="22"/>
        </w:rPr>
        <w:t>należy podać pełną nazwę</w:t>
      </w:r>
      <w:r w:rsidR="004A54ED" w:rsidRPr="008D3D07">
        <w:rPr>
          <w:rFonts w:ascii="Arial" w:hAnsi="Arial"/>
          <w:sz w:val="22"/>
          <w:szCs w:val="22"/>
        </w:rPr>
        <w:t>, adres i dane teleadresowe</w:t>
      </w:r>
      <w:r w:rsidR="00471353">
        <w:rPr>
          <w:rFonts w:ascii="Arial" w:hAnsi="Arial"/>
          <w:sz w:val="22"/>
          <w:szCs w:val="22"/>
        </w:rPr>
        <w:t xml:space="preserve"> </w:t>
      </w:r>
      <w:r w:rsidR="00530BB2" w:rsidRPr="008D3D07">
        <w:rPr>
          <w:rFonts w:ascii="Arial" w:hAnsi="Arial"/>
          <w:sz w:val="22"/>
          <w:szCs w:val="22"/>
        </w:rPr>
        <w:t>Wykonawcy składającego ofertę:</w:t>
      </w:r>
    </w:p>
    <w:p w:rsidR="00530BB2" w:rsidRPr="008D3D07" w:rsidRDefault="00530BB2" w:rsidP="003D42B9">
      <w:pPr>
        <w:rPr>
          <w:rFonts w:ascii="Arial" w:hAnsi="Arial"/>
          <w:sz w:val="22"/>
          <w:szCs w:val="22"/>
        </w:rPr>
      </w:pPr>
      <w:r w:rsidRPr="008D3D07">
        <w:rPr>
          <w:rFonts w:ascii="Arial" w:hAnsi="Arial"/>
          <w:sz w:val="22"/>
          <w:szCs w:val="22"/>
        </w:rPr>
        <w:tab/>
      </w:r>
      <w:r w:rsidRPr="008D3D07">
        <w:rPr>
          <w:rFonts w:ascii="Arial" w:hAnsi="Arial"/>
          <w:sz w:val="22"/>
          <w:szCs w:val="22"/>
        </w:rPr>
        <w:tab/>
      </w:r>
      <w:r w:rsidRPr="008D3D07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</w:p>
    <w:p w:rsidR="00530BB2" w:rsidRPr="008D3D07" w:rsidRDefault="00530BB2" w:rsidP="003D42B9">
      <w:pPr>
        <w:rPr>
          <w:rFonts w:ascii="Arial" w:hAnsi="Arial"/>
          <w:sz w:val="22"/>
          <w:szCs w:val="22"/>
        </w:rPr>
      </w:pPr>
      <w:r w:rsidRPr="008D3D07">
        <w:rPr>
          <w:rFonts w:ascii="Arial" w:hAnsi="Arial"/>
          <w:sz w:val="22"/>
          <w:szCs w:val="22"/>
        </w:rPr>
        <w:tab/>
      </w:r>
      <w:r w:rsidRPr="008D3D07">
        <w:rPr>
          <w:rFonts w:ascii="Arial" w:hAnsi="Arial"/>
          <w:sz w:val="22"/>
          <w:szCs w:val="22"/>
        </w:rPr>
        <w:tab/>
      </w:r>
      <w:r w:rsidRPr="008D3D07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</w:p>
    <w:p w:rsidR="00530BB2" w:rsidRPr="008D3D07" w:rsidRDefault="00530BB2" w:rsidP="003D42B9">
      <w:pPr>
        <w:rPr>
          <w:rFonts w:ascii="Arial" w:hAnsi="Arial"/>
          <w:sz w:val="22"/>
          <w:szCs w:val="22"/>
        </w:rPr>
      </w:pPr>
      <w:r w:rsidRPr="008D3D07">
        <w:rPr>
          <w:rFonts w:ascii="Arial" w:hAnsi="Arial"/>
          <w:sz w:val="22"/>
          <w:szCs w:val="22"/>
        </w:rPr>
        <w:tab/>
      </w:r>
      <w:r w:rsidRPr="008D3D07">
        <w:rPr>
          <w:rFonts w:ascii="Arial" w:hAnsi="Arial"/>
          <w:sz w:val="22"/>
          <w:szCs w:val="22"/>
        </w:rPr>
        <w:tab/>
      </w:r>
      <w:r w:rsidRPr="008D3D07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</w:p>
    <w:p w:rsidR="00335759" w:rsidRPr="008D3D07" w:rsidRDefault="00335759" w:rsidP="00335759">
      <w:pPr>
        <w:pStyle w:val="Tekstpodstawowy2"/>
        <w:spacing w:line="240" w:lineRule="auto"/>
        <w:rPr>
          <w:sz w:val="22"/>
          <w:szCs w:val="22"/>
        </w:rPr>
      </w:pPr>
      <w:r w:rsidRPr="008D3D07">
        <w:rPr>
          <w:sz w:val="22"/>
          <w:szCs w:val="22"/>
        </w:rPr>
        <w:t>1.</w:t>
      </w:r>
      <w:r w:rsidR="00D95504" w:rsidRPr="008D3D07">
        <w:rPr>
          <w:sz w:val="22"/>
          <w:szCs w:val="22"/>
        </w:rPr>
        <w:t>Oferujemy realizację przedmiotu zamówienia zgodnie z SIWZ</w:t>
      </w:r>
      <w:r w:rsidRPr="008D3D07">
        <w:rPr>
          <w:sz w:val="22"/>
          <w:szCs w:val="22"/>
        </w:rPr>
        <w:t>:</w:t>
      </w:r>
    </w:p>
    <w:p w:rsidR="008A0601" w:rsidRPr="008D3D07" w:rsidRDefault="00335759" w:rsidP="003D42B9">
      <w:pPr>
        <w:pStyle w:val="Tekstpodstawowy2"/>
        <w:spacing w:line="240" w:lineRule="auto"/>
        <w:rPr>
          <w:sz w:val="22"/>
          <w:szCs w:val="22"/>
        </w:rPr>
      </w:pPr>
      <w:r w:rsidRPr="008D3D07">
        <w:rPr>
          <w:sz w:val="22"/>
          <w:szCs w:val="22"/>
        </w:rPr>
        <w:t xml:space="preserve">a) </w:t>
      </w:r>
      <w:r w:rsidR="00D95504" w:rsidRPr="008D3D07">
        <w:rPr>
          <w:sz w:val="22"/>
          <w:szCs w:val="22"/>
        </w:rPr>
        <w:t>za cenę:</w:t>
      </w:r>
    </w:p>
    <w:tbl>
      <w:tblPr>
        <w:tblW w:w="1050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118"/>
        <w:gridCol w:w="1135"/>
        <w:gridCol w:w="989"/>
        <w:gridCol w:w="1213"/>
        <w:gridCol w:w="1418"/>
        <w:gridCol w:w="2132"/>
      </w:tblGrid>
      <w:tr w:rsidR="000250BC" w:rsidTr="000250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prac geodezyjnych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dywana ilość usług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 w:rsidP="00357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0250BC" w:rsidRDefault="000250BC" w:rsidP="00357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jednostko-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wa</w:t>
            </w:r>
            <w:proofErr w:type="spellEnd"/>
          </w:p>
          <w:p w:rsidR="000250BC" w:rsidRDefault="000250BC" w:rsidP="00357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0250BC" w:rsidRDefault="005449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 (</w:t>
            </w:r>
            <w:r w:rsidR="000250BC">
              <w:rPr>
                <w:rFonts w:ascii="Arial" w:hAnsi="Arial" w:cs="Arial"/>
                <w:b/>
                <w:sz w:val="20"/>
                <w:szCs w:val="20"/>
              </w:rPr>
              <w:t>zł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 (zł)</w:t>
            </w:r>
          </w:p>
        </w:tc>
      </w:tr>
      <w:tr w:rsidR="000250BC" w:rsidTr="000250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 w:rsidP="00357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6=4x5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7=6+VAT</w:t>
            </w:r>
          </w:p>
        </w:tc>
      </w:tr>
      <w:tr w:rsidR="000250BC" w:rsidTr="000250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wznowienie znaków granicznych</w:t>
            </w:r>
            <w:r w:rsidR="00414CB3">
              <w:rPr>
                <w:rFonts w:ascii="Arial" w:hAnsi="Arial" w:cs="Arial"/>
                <w:color w:val="000000"/>
                <w:sz w:val="20"/>
                <w:szCs w:val="20"/>
              </w:rPr>
              <w:t>, wyznaczenie punktów granic</w:t>
            </w:r>
            <w:r w:rsidR="00414CB3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414CB3">
              <w:rPr>
                <w:rFonts w:ascii="Arial" w:hAnsi="Arial" w:cs="Arial"/>
                <w:color w:val="000000"/>
                <w:sz w:val="20"/>
                <w:szCs w:val="20"/>
              </w:rPr>
              <w:t>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ustalenie przebiegu granicy wraz ze stabilizacją zn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ków granicznych oraz aktualiz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cją powierzchni działki i użytków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jedna działka (do 4 znaków granic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nych)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8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BC" w:rsidTr="000250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wznowienie znaków granicznych</w:t>
            </w:r>
            <w:r w:rsidR="00414CB3">
              <w:rPr>
                <w:rFonts w:ascii="Arial" w:hAnsi="Arial" w:cs="Arial"/>
                <w:color w:val="000000"/>
                <w:sz w:val="20"/>
                <w:szCs w:val="20"/>
              </w:rPr>
              <w:t>, wyznaczenie punktów granic</w:t>
            </w:r>
            <w:r w:rsidR="00414CB3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414CB3">
              <w:rPr>
                <w:rFonts w:ascii="Arial" w:hAnsi="Arial" w:cs="Arial"/>
                <w:color w:val="000000"/>
                <w:sz w:val="20"/>
                <w:szCs w:val="20"/>
              </w:rPr>
              <w:t>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ustalenie przebiegu granicy wraz ze stabilizacją zn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ków granicznych oraz aktualiz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cją powierzchni działki i użytków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każdy następny znak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wyżej 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8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BC" w:rsidTr="000250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podział nieruchomości                    z wyniesieniem projektu                  w teren wraz ze stabilizacją             (z decyzją – art. 96 ust. 1 ustawy z dnia 21.08.1997 r. o gospoda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 ni</w:t>
            </w:r>
            <w:r w:rsidR="00414CB3">
              <w:rPr>
                <w:rFonts w:ascii="Arial" w:hAnsi="Arial" w:cs="Arial"/>
                <w:color w:val="000000"/>
                <w:sz w:val="20"/>
                <w:szCs w:val="20"/>
              </w:rPr>
              <w:t>eruchomościami (tj. Dz. U. z 2018 r., poz.121 ze zm.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dwie działki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8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BC" w:rsidTr="000250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podział nieruchomości                     z wyniesieniem projektu                   w teren wraz ze stabilizacją         (z decyzją – art. 96 ust. 1 ustawy jw.)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każda następna działka powyżej dwóch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8509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BC" w:rsidTr="000250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podział nieruchomości                    z wyniesieniem projektu                w teren wraz ze stabilizacją dla przypadków określonych w art. 96 ust. 1b ustawy jw. (bez dec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zji)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 dwie działki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8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BC" w:rsidTr="000250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podział nieruchomości                      z wyniesieniem projektu                w teren wraz ze stabilizacją dla przypadków określonych </w:t>
            </w:r>
            <w:r w:rsidR="00414CB3">
              <w:rPr>
                <w:rFonts w:ascii="Arial" w:hAnsi="Arial" w:cs="Arial"/>
                <w:color w:val="000000"/>
                <w:sz w:val="20"/>
                <w:szCs w:val="20"/>
              </w:rPr>
              <w:t>w art. 96 ust. 1b ustawy jw.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(bez dec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zji)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każda następna działka powyżej dwóch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8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BC" w:rsidTr="000250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sporządzenie wykazu zmian danych ewidencyjnych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jedna działka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850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Default="000250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0BC" w:rsidTr="00271789"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Default="000250BC" w:rsidP="000250BC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C" w:rsidRDefault="000250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555" w:rsidRPr="00471353" w:rsidRDefault="00545555" w:rsidP="00335759">
      <w:pPr>
        <w:pStyle w:val="Tekstpodstawowy2"/>
        <w:spacing w:line="240" w:lineRule="auto"/>
        <w:rPr>
          <w:sz w:val="22"/>
          <w:szCs w:val="22"/>
        </w:rPr>
      </w:pPr>
    </w:p>
    <w:p w:rsidR="004A6B1B" w:rsidRPr="00471353" w:rsidRDefault="00545555">
      <w:pPr>
        <w:rPr>
          <w:rFonts w:ascii="Arial" w:hAnsi="Arial"/>
          <w:sz w:val="22"/>
          <w:szCs w:val="22"/>
        </w:rPr>
      </w:pPr>
      <w:r w:rsidRPr="00471353">
        <w:rPr>
          <w:rFonts w:ascii="Arial" w:hAnsi="Arial"/>
          <w:sz w:val="22"/>
          <w:szCs w:val="22"/>
        </w:rPr>
        <w:t>S</w:t>
      </w:r>
      <w:r w:rsidR="00EA079F" w:rsidRPr="00471353">
        <w:rPr>
          <w:rFonts w:ascii="Arial" w:hAnsi="Arial"/>
          <w:sz w:val="22"/>
          <w:szCs w:val="22"/>
        </w:rPr>
        <w:t>łownie</w:t>
      </w:r>
      <w:r w:rsidR="00FC375A" w:rsidRPr="00471353">
        <w:rPr>
          <w:rFonts w:ascii="Arial" w:hAnsi="Arial"/>
          <w:sz w:val="22"/>
          <w:szCs w:val="22"/>
        </w:rPr>
        <w:t xml:space="preserve"> złotych: ………………………………………………………………………………</w:t>
      </w:r>
    </w:p>
    <w:p w:rsidR="00D95504" w:rsidRPr="00471353" w:rsidRDefault="00D95504" w:rsidP="00335759">
      <w:pPr>
        <w:rPr>
          <w:rFonts w:ascii="Arial" w:hAnsi="Arial"/>
          <w:sz w:val="22"/>
          <w:szCs w:val="22"/>
        </w:rPr>
      </w:pPr>
    </w:p>
    <w:p w:rsidR="00D95504" w:rsidRPr="00471353" w:rsidRDefault="00335759" w:rsidP="00335759">
      <w:pPr>
        <w:spacing w:line="360" w:lineRule="auto"/>
        <w:rPr>
          <w:rFonts w:ascii="Arial" w:hAnsi="Arial"/>
          <w:sz w:val="22"/>
          <w:szCs w:val="22"/>
        </w:rPr>
      </w:pPr>
      <w:r w:rsidRPr="00471353">
        <w:rPr>
          <w:rFonts w:ascii="Arial" w:hAnsi="Arial"/>
          <w:sz w:val="22"/>
          <w:szCs w:val="22"/>
        </w:rPr>
        <w:t>b) u</w:t>
      </w:r>
      <w:r w:rsidR="00F62EB4" w:rsidRPr="00471353">
        <w:rPr>
          <w:rFonts w:ascii="Arial" w:hAnsi="Arial"/>
          <w:sz w:val="22"/>
          <w:szCs w:val="22"/>
        </w:rPr>
        <w:t>dzielamy gwarancji</w:t>
      </w:r>
      <w:r w:rsidR="00D95504" w:rsidRPr="00471353">
        <w:rPr>
          <w:rFonts w:ascii="Arial" w:hAnsi="Arial"/>
          <w:sz w:val="22"/>
          <w:szCs w:val="22"/>
        </w:rPr>
        <w:t xml:space="preserve"> na okres</w:t>
      </w:r>
      <w:r w:rsidR="00513AB6" w:rsidRPr="00471353">
        <w:rPr>
          <w:rFonts w:ascii="Arial" w:hAnsi="Arial"/>
          <w:b/>
          <w:sz w:val="22"/>
          <w:szCs w:val="22"/>
        </w:rPr>
        <w:t>*</w:t>
      </w:r>
      <w:r w:rsidR="00D95504" w:rsidRPr="00471353">
        <w:rPr>
          <w:rFonts w:ascii="Arial" w:hAnsi="Arial"/>
          <w:sz w:val="22"/>
          <w:szCs w:val="22"/>
        </w:rPr>
        <w:t xml:space="preserve"> ………………………………… miesięcy.</w:t>
      </w:r>
    </w:p>
    <w:p w:rsidR="00D95504" w:rsidRPr="00471353" w:rsidRDefault="00F912A1" w:rsidP="00E71D5B">
      <w:pPr>
        <w:rPr>
          <w:rFonts w:ascii="Arial" w:hAnsi="Arial"/>
          <w:b/>
          <w:sz w:val="22"/>
          <w:szCs w:val="22"/>
        </w:rPr>
      </w:pPr>
      <w:r w:rsidRPr="00471353">
        <w:rPr>
          <w:rFonts w:ascii="Arial" w:hAnsi="Arial"/>
          <w:b/>
          <w:sz w:val="22"/>
          <w:szCs w:val="22"/>
        </w:rPr>
        <w:t>*</w:t>
      </w:r>
      <w:r w:rsidR="00D95504" w:rsidRPr="00471353">
        <w:rPr>
          <w:rFonts w:ascii="Arial" w:hAnsi="Arial"/>
          <w:b/>
          <w:sz w:val="22"/>
          <w:szCs w:val="22"/>
        </w:rPr>
        <w:t>Oferowany okres gwarancji nie może być krótszy</w:t>
      </w:r>
      <w:r w:rsidR="002164A9">
        <w:rPr>
          <w:rFonts w:ascii="Arial" w:hAnsi="Arial"/>
          <w:b/>
          <w:sz w:val="22"/>
          <w:szCs w:val="22"/>
        </w:rPr>
        <w:t xml:space="preserve"> niż 12</w:t>
      </w:r>
      <w:r w:rsidR="00F62EB4" w:rsidRPr="00471353">
        <w:rPr>
          <w:rFonts w:ascii="Arial" w:hAnsi="Arial"/>
          <w:b/>
          <w:sz w:val="22"/>
          <w:szCs w:val="22"/>
        </w:rPr>
        <w:t xml:space="preserve"> miesięcy</w:t>
      </w:r>
      <w:r w:rsidR="00487BA5" w:rsidRPr="00471353">
        <w:rPr>
          <w:rFonts w:ascii="Arial" w:hAnsi="Arial"/>
          <w:b/>
          <w:sz w:val="22"/>
          <w:szCs w:val="22"/>
        </w:rPr>
        <w:t xml:space="preserve"> - w</w:t>
      </w:r>
      <w:r w:rsidR="00067F59" w:rsidRPr="00471353">
        <w:rPr>
          <w:rFonts w:ascii="Arial" w:hAnsi="Arial"/>
          <w:b/>
          <w:sz w:val="22"/>
          <w:szCs w:val="22"/>
        </w:rPr>
        <w:t xml:space="preserve"> </w:t>
      </w:r>
      <w:r w:rsidRPr="00471353">
        <w:rPr>
          <w:rFonts w:ascii="Arial" w:hAnsi="Arial"/>
          <w:b/>
          <w:sz w:val="22"/>
          <w:szCs w:val="22"/>
        </w:rPr>
        <w:t xml:space="preserve">przypadku </w:t>
      </w:r>
      <w:r w:rsidR="008A31FA">
        <w:rPr>
          <w:rFonts w:ascii="Arial" w:hAnsi="Arial"/>
          <w:b/>
          <w:sz w:val="22"/>
          <w:szCs w:val="22"/>
        </w:rPr>
        <w:t xml:space="preserve">       </w:t>
      </w:r>
      <w:r w:rsidRPr="00471353">
        <w:rPr>
          <w:rFonts w:ascii="Arial" w:hAnsi="Arial"/>
          <w:b/>
          <w:sz w:val="22"/>
          <w:szCs w:val="22"/>
        </w:rPr>
        <w:t>zaoferowa</w:t>
      </w:r>
      <w:r w:rsidR="00067F59" w:rsidRPr="00471353">
        <w:rPr>
          <w:rFonts w:ascii="Arial" w:hAnsi="Arial"/>
          <w:b/>
          <w:sz w:val="22"/>
          <w:szCs w:val="22"/>
        </w:rPr>
        <w:t xml:space="preserve">nia </w:t>
      </w:r>
      <w:r w:rsidR="00982709">
        <w:rPr>
          <w:rFonts w:ascii="Arial" w:hAnsi="Arial"/>
          <w:b/>
          <w:sz w:val="22"/>
          <w:szCs w:val="22"/>
        </w:rPr>
        <w:t>okresu poniżej 12 m-</w:t>
      </w:r>
      <w:proofErr w:type="spellStart"/>
      <w:r w:rsidR="00982709">
        <w:rPr>
          <w:rFonts w:ascii="Arial" w:hAnsi="Arial"/>
          <w:b/>
          <w:sz w:val="22"/>
          <w:szCs w:val="22"/>
        </w:rPr>
        <w:t>cy</w:t>
      </w:r>
      <w:proofErr w:type="spellEnd"/>
      <w:r w:rsidR="00487BA5" w:rsidRPr="00471353">
        <w:rPr>
          <w:rFonts w:ascii="Arial" w:hAnsi="Arial"/>
          <w:b/>
          <w:sz w:val="22"/>
          <w:szCs w:val="22"/>
        </w:rPr>
        <w:t xml:space="preserve"> oferta zos</w:t>
      </w:r>
      <w:r w:rsidR="00F62EB4" w:rsidRPr="00471353">
        <w:rPr>
          <w:rFonts w:ascii="Arial" w:hAnsi="Arial"/>
          <w:b/>
          <w:sz w:val="22"/>
          <w:szCs w:val="22"/>
        </w:rPr>
        <w:t>t</w:t>
      </w:r>
      <w:r w:rsidR="00982709">
        <w:rPr>
          <w:rFonts w:ascii="Arial" w:hAnsi="Arial"/>
          <w:b/>
          <w:sz w:val="22"/>
          <w:szCs w:val="22"/>
        </w:rPr>
        <w:t xml:space="preserve">anie odrzucona jako niezgodna </w:t>
      </w:r>
      <w:r w:rsidR="008A31FA">
        <w:rPr>
          <w:rFonts w:ascii="Arial" w:hAnsi="Arial"/>
          <w:b/>
          <w:sz w:val="22"/>
          <w:szCs w:val="22"/>
        </w:rPr>
        <w:t xml:space="preserve">             </w:t>
      </w:r>
      <w:bookmarkStart w:id="0" w:name="_GoBack"/>
      <w:bookmarkEnd w:id="0"/>
      <w:r w:rsidR="00982709">
        <w:rPr>
          <w:rFonts w:ascii="Arial" w:hAnsi="Arial"/>
          <w:b/>
          <w:sz w:val="22"/>
          <w:szCs w:val="22"/>
        </w:rPr>
        <w:t>z SIWZ.</w:t>
      </w:r>
      <w:r w:rsidR="00513AB6" w:rsidRPr="00471353">
        <w:rPr>
          <w:rFonts w:ascii="Arial" w:hAnsi="Arial"/>
          <w:b/>
          <w:sz w:val="22"/>
          <w:szCs w:val="22"/>
        </w:rPr>
        <w:t xml:space="preserve"> </w:t>
      </w:r>
    </w:p>
    <w:p w:rsidR="00D95504" w:rsidRPr="00471353" w:rsidRDefault="00D95504">
      <w:pPr>
        <w:ind w:firstLine="708"/>
        <w:rPr>
          <w:rFonts w:ascii="Arial" w:hAnsi="Arial"/>
          <w:sz w:val="22"/>
          <w:szCs w:val="22"/>
        </w:rPr>
      </w:pPr>
    </w:p>
    <w:p w:rsidR="00D95504" w:rsidRPr="00471353" w:rsidRDefault="00335759" w:rsidP="00335759">
      <w:pPr>
        <w:pStyle w:val="Tekstpodstawowy2"/>
        <w:spacing w:line="240" w:lineRule="auto"/>
        <w:rPr>
          <w:sz w:val="22"/>
          <w:szCs w:val="22"/>
        </w:rPr>
      </w:pPr>
      <w:r w:rsidRPr="00471353">
        <w:rPr>
          <w:sz w:val="22"/>
          <w:szCs w:val="22"/>
        </w:rPr>
        <w:t xml:space="preserve">2. </w:t>
      </w:r>
      <w:r w:rsidR="00D95504" w:rsidRPr="00471353">
        <w:rPr>
          <w:sz w:val="22"/>
          <w:szCs w:val="22"/>
        </w:rPr>
        <w:t>Oświadczamy, iż powyższa cena zawiera wszelkie koszty z ty</w:t>
      </w:r>
      <w:r w:rsidR="005F335F" w:rsidRPr="00471353">
        <w:rPr>
          <w:sz w:val="22"/>
          <w:szCs w:val="22"/>
        </w:rPr>
        <w:t>tułu realizacji umowy i nie będziemy</w:t>
      </w:r>
      <w:r w:rsidR="00D95504" w:rsidRPr="00471353">
        <w:rPr>
          <w:sz w:val="22"/>
          <w:szCs w:val="22"/>
        </w:rPr>
        <w:t xml:space="preserve"> żądać podwyższenia wy</w:t>
      </w:r>
      <w:r w:rsidRPr="00471353">
        <w:rPr>
          <w:sz w:val="22"/>
          <w:szCs w:val="22"/>
        </w:rPr>
        <w:t xml:space="preserve">nagrodzenia, chociażby w czasie </w:t>
      </w:r>
      <w:r w:rsidR="00D95504" w:rsidRPr="00471353">
        <w:rPr>
          <w:sz w:val="22"/>
          <w:szCs w:val="22"/>
        </w:rPr>
        <w:t>zawarcia umowy czy zlecania konkretnej pracy geodezyjn</w:t>
      </w:r>
      <w:r w:rsidRPr="00471353">
        <w:rPr>
          <w:sz w:val="22"/>
          <w:szCs w:val="22"/>
        </w:rPr>
        <w:t xml:space="preserve">ej nie można było </w:t>
      </w:r>
      <w:r w:rsidR="002164A9">
        <w:rPr>
          <w:sz w:val="22"/>
          <w:szCs w:val="22"/>
        </w:rPr>
        <w:t xml:space="preserve">przewidzieć </w:t>
      </w:r>
      <w:r w:rsidR="00D95504" w:rsidRPr="00471353">
        <w:rPr>
          <w:sz w:val="22"/>
          <w:szCs w:val="22"/>
        </w:rPr>
        <w:t>rozmiaru lub kosztów prac.</w:t>
      </w:r>
    </w:p>
    <w:p w:rsidR="00E71D5B" w:rsidRPr="00471353" w:rsidRDefault="00E71D5B" w:rsidP="00D95504">
      <w:pPr>
        <w:pStyle w:val="Tekstpodstawowy2"/>
        <w:spacing w:line="240" w:lineRule="auto"/>
        <w:ind w:firstLine="708"/>
        <w:rPr>
          <w:sz w:val="22"/>
          <w:szCs w:val="22"/>
        </w:rPr>
      </w:pPr>
    </w:p>
    <w:p w:rsidR="00E71D5B" w:rsidRPr="00471353" w:rsidRDefault="00335759" w:rsidP="00335759">
      <w:pPr>
        <w:pStyle w:val="Tekstpodstawowy2"/>
        <w:spacing w:line="240" w:lineRule="auto"/>
        <w:rPr>
          <w:sz w:val="22"/>
          <w:szCs w:val="22"/>
        </w:rPr>
      </w:pPr>
      <w:r w:rsidRPr="00471353">
        <w:rPr>
          <w:sz w:val="22"/>
          <w:szCs w:val="22"/>
        </w:rPr>
        <w:t xml:space="preserve">3. </w:t>
      </w:r>
      <w:r w:rsidR="00E71D5B" w:rsidRPr="00471353">
        <w:rPr>
          <w:sz w:val="22"/>
          <w:szCs w:val="22"/>
        </w:rPr>
        <w:t>Oświadczamy, iż zapoznaliśm</w:t>
      </w:r>
      <w:r w:rsidR="00D33AEB" w:rsidRPr="00471353">
        <w:rPr>
          <w:sz w:val="22"/>
          <w:szCs w:val="22"/>
        </w:rPr>
        <w:t>y się z Specyf</w:t>
      </w:r>
      <w:r w:rsidRPr="00471353">
        <w:rPr>
          <w:sz w:val="22"/>
          <w:szCs w:val="22"/>
        </w:rPr>
        <w:t xml:space="preserve">ikacją Istotnych Warunków </w:t>
      </w:r>
      <w:r w:rsidR="00D33AEB" w:rsidRPr="00471353">
        <w:rPr>
          <w:sz w:val="22"/>
          <w:szCs w:val="22"/>
        </w:rPr>
        <w:t>Zamówienia</w:t>
      </w:r>
      <w:r w:rsidR="00E71D5B" w:rsidRPr="00471353">
        <w:rPr>
          <w:sz w:val="22"/>
          <w:szCs w:val="22"/>
        </w:rPr>
        <w:t xml:space="preserve"> i nie wnosimy do niej żadnych zastrzeżeń.</w:t>
      </w:r>
    </w:p>
    <w:p w:rsidR="00D95504" w:rsidRPr="00471353" w:rsidRDefault="00D95504" w:rsidP="00D95504">
      <w:pPr>
        <w:pStyle w:val="Tekstpodstawowy2"/>
        <w:spacing w:line="240" w:lineRule="auto"/>
        <w:ind w:firstLine="708"/>
        <w:rPr>
          <w:sz w:val="22"/>
          <w:szCs w:val="22"/>
        </w:rPr>
      </w:pPr>
    </w:p>
    <w:p w:rsidR="00530BB2" w:rsidRPr="00471353" w:rsidRDefault="00335759" w:rsidP="00335759">
      <w:pPr>
        <w:jc w:val="both"/>
        <w:rPr>
          <w:rFonts w:ascii="Arial" w:hAnsi="Arial"/>
          <w:sz w:val="22"/>
          <w:szCs w:val="22"/>
        </w:rPr>
      </w:pPr>
      <w:r w:rsidRPr="00471353">
        <w:rPr>
          <w:rFonts w:ascii="Arial" w:hAnsi="Arial"/>
          <w:sz w:val="22"/>
          <w:szCs w:val="22"/>
        </w:rPr>
        <w:t xml:space="preserve">4. </w:t>
      </w:r>
      <w:r w:rsidR="00415E1B" w:rsidRPr="00471353">
        <w:rPr>
          <w:rFonts w:ascii="Arial" w:hAnsi="Arial"/>
          <w:sz w:val="22"/>
          <w:szCs w:val="22"/>
        </w:rPr>
        <w:t>Oświadczamy, że uważamy się za</w:t>
      </w:r>
      <w:r w:rsidR="00487BA5" w:rsidRPr="00471353">
        <w:rPr>
          <w:rFonts w:ascii="Arial" w:hAnsi="Arial"/>
          <w:sz w:val="22"/>
          <w:szCs w:val="22"/>
        </w:rPr>
        <w:t xml:space="preserve"> związanych</w:t>
      </w:r>
      <w:r w:rsidR="00530BB2" w:rsidRPr="00471353">
        <w:rPr>
          <w:rFonts w:ascii="Arial" w:hAnsi="Arial"/>
          <w:sz w:val="22"/>
          <w:szCs w:val="22"/>
        </w:rPr>
        <w:t xml:space="preserve"> niniejszą ofertą przez okres 30 dni od dnia złożenia oferty.</w:t>
      </w:r>
    </w:p>
    <w:p w:rsidR="00335759" w:rsidRPr="00471353" w:rsidRDefault="00335759" w:rsidP="00335759">
      <w:pPr>
        <w:rPr>
          <w:rFonts w:ascii="Arial" w:hAnsi="Arial"/>
          <w:sz w:val="22"/>
          <w:szCs w:val="22"/>
        </w:rPr>
      </w:pPr>
    </w:p>
    <w:p w:rsidR="00335759" w:rsidRPr="00471353" w:rsidRDefault="00335759" w:rsidP="00335759">
      <w:pPr>
        <w:jc w:val="both"/>
        <w:rPr>
          <w:rFonts w:ascii="Arial" w:hAnsi="Arial"/>
          <w:sz w:val="22"/>
          <w:szCs w:val="22"/>
          <w:lang w:eastAsia="ar-SA"/>
        </w:rPr>
      </w:pPr>
      <w:r w:rsidRPr="00471353">
        <w:rPr>
          <w:rFonts w:ascii="Arial" w:hAnsi="Arial"/>
          <w:sz w:val="22"/>
          <w:szCs w:val="22"/>
        </w:rPr>
        <w:t>5.</w:t>
      </w:r>
      <w:r w:rsidRPr="00471353">
        <w:rPr>
          <w:rFonts w:ascii="Arial" w:hAnsi="Arial"/>
          <w:sz w:val="22"/>
          <w:szCs w:val="22"/>
          <w:lang w:eastAsia="ar-SA"/>
        </w:rPr>
        <w:t xml:space="preserve"> Informacja dotycząca podwykonawcy </w:t>
      </w:r>
      <w:r w:rsidRPr="00471353">
        <w:rPr>
          <w:rFonts w:ascii="Arial" w:hAnsi="Arial"/>
          <w:sz w:val="22"/>
          <w:szCs w:val="22"/>
          <w:u w:val="single"/>
          <w:lang w:eastAsia="ar-SA"/>
        </w:rPr>
        <w:t>niebędącego</w:t>
      </w:r>
      <w:r w:rsidRPr="00471353">
        <w:rPr>
          <w:rFonts w:ascii="Arial" w:hAnsi="Arial"/>
          <w:sz w:val="22"/>
          <w:szCs w:val="22"/>
          <w:lang w:eastAsia="ar-SA"/>
        </w:rPr>
        <w:t xml:space="preserve"> podmiotem, na którego zasoby pow</w:t>
      </w:r>
      <w:r w:rsidRPr="00471353">
        <w:rPr>
          <w:rFonts w:ascii="Arial" w:hAnsi="Arial"/>
          <w:sz w:val="22"/>
          <w:szCs w:val="22"/>
          <w:lang w:eastAsia="ar-SA"/>
        </w:rPr>
        <w:t>o</w:t>
      </w:r>
      <w:r w:rsidRPr="00471353">
        <w:rPr>
          <w:rFonts w:ascii="Arial" w:hAnsi="Arial"/>
          <w:sz w:val="22"/>
          <w:szCs w:val="22"/>
          <w:lang w:eastAsia="ar-SA"/>
        </w:rPr>
        <w:t>łuje się Wykonawca: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335759" w:rsidRPr="00335759" w:rsidTr="00CF72DA">
        <w:trPr>
          <w:trHeight w:val="820"/>
        </w:trPr>
        <w:tc>
          <w:tcPr>
            <w:tcW w:w="617" w:type="dxa"/>
          </w:tcPr>
          <w:p w:rsidR="00335759" w:rsidRPr="003A15C9" w:rsidRDefault="00335759" w:rsidP="00CF72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61" w:type="dxa"/>
          </w:tcPr>
          <w:p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Zakres zamówienia, którego wykonanie Wykonawca zamierza powierzyć podw</w:t>
            </w:r>
            <w:r w:rsidRPr="003A15C9">
              <w:rPr>
                <w:rFonts w:ascii="Arial" w:hAnsi="Arial" w:cs="Arial"/>
                <w:sz w:val="20"/>
                <w:szCs w:val="20"/>
              </w:rPr>
              <w:t>y</w:t>
            </w:r>
            <w:r w:rsidRPr="003A15C9">
              <w:rPr>
                <w:rFonts w:ascii="Arial" w:hAnsi="Arial" w:cs="Arial"/>
                <w:sz w:val="20"/>
                <w:szCs w:val="20"/>
              </w:rPr>
              <w:t>konawcy</w:t>
            </w:r>
          </w:p>
        </w:tc>
        <w:tc>
          <w:tcPr>
            <w:tcW w:w="1843" w:type="dxa"/>
          </w:tcPr>
          <w:p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Wartość lub pr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centowa część zamówienia jaka zostanie powi</w:t>
            </w:r>
            <w:r w:rsidRPr="003A15C9">
              <w:rPr>
                <w:rFonts w:ascii="Arial" w:hAnsi="Arial" w:cs="Arial"/>
                <w:sz w:val="20"/>
                <w:szCs w:val="20"/>
              </w:rPr>
              <w:t>e</w:t>
            </w:r>
            <w:r w:rsidRPr="003A15C9">
              <w:rPr>
                <w:rFonts w:ascii="Arial" w:hAnsi="Arial" w:cs="Arial"/>
                <w:sz w:val="20"/>
                <w:szCs w:val="20"/>
              </w:rPr>
              <w:t>rzona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  <w:p w:rsidR="00335759" w:rsidRPr="00335759" w:rsidRDefault="00335759" w:rsidP="00CF72DA">
            <w:pPr>
              <w:rPr>
                <w:rFonts w:ascii="Arial" w:hAnsi="Arial" w:cs="Arial"/>
                <w:sz w:val="24"/>
                <w:szCs w:val="24"/>
              </w:rPr>
            </w:pPr>
          </w:p>
          <w:p w:rsidR="00335759" w:rsidRPr="00335759" w:rsidRDefault="00335759" w:rsidP="00CF7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3A15C9" w:rsidRDefault="00335759" w:rsidP="00CF7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Nazwa (firma)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</w:tc>
      </w:tr>
      <w:tr w:rsidR="00335759" w:rsidRPr="00335759" w:rsidTr="00CF72DA">
        <w:trPr>
          <w:trHeight w:val="268"/>
        </w:trPr>
        <w:tc>
          <w:tcPr>
            <w:tcW w:w="617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1</w:t>
            </w:r>
            <w:r w:rsidRPr="003357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759" w:rsidRPr="00335759" w:rsidTr="00CF72DA">
        <w:trPr>
          <w:trHeight w:val="285"/>
        </w:trPr>
        <w:tc>
          <w:tcPr>
            <w:tcW w:w="617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3357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5759" w:rsidRDefault="00335759" w:rsidP="00335759">
      <w:pPr>
        <w:rPr>
          <w:rFonts w:ascii="Arial" w:hAnsi="Arial"/>
        </w:rPr>
      </w:pPr>
    </w:p>
    <w:p w:rsidR="00545555" w:rsidRPr="00471353" w:rsidRDefault="00335759" w:rsidP="00545555">
      <w:pPr>
        <w:jc w:val="both"/>
        <w:rPr>
          <w:rFonts w:ascii="Arial" w:hAnsi="Arial" w:cs="Arial"/>
          <w:b/>
          <w:sz w:val="22"/>
          <w:szCs w:val="22"/>
        </w:rPr>
      </w:pPr>
      <w:r w:rsidRPr="00471353">
        <w:rPr>
          <w:rFonts w:ascii="Arial" w:hAnsi="Arial"/>
          <w:sz w:val="22"/>
          <w:szCs w:val="22"/>
        </w:rPr>
        <w:t xml:space="preserve">6. </w:t>
      </w:r>
      <w:r w:rsidR="00545555" w:rsidRPr="00471353">
        <w:rPr>
          <w:rFonts w:ascii="Arial" w:hAnsi="Arial" w:cs="Arial"/>
          <w:sz w:val="22"/>
          <w:szCs w:val="22"/>
        </w:rPr>
        <w:t>Oświadczam, że</w:t>
      </w:r>
      <w:r w:rsidR="009438ED" w:rsidRPr="00471353">
        <w:rPr>
          <w:rFonts w:ascii="Arial" w:hAnsi="Arial" w:cs="Arial"/>
          <w:sz w:val="22"/>
          <w:szCs w:val="22"/>
        </w:rPr>
        <w:t xml:space="preserve"> zgodnie z definicjami określonymi w art. 104, 105 i 106 ustawy z dnia 2 lipca 2004 r. o swobodzie działalności gospodarczej (</w:t>
      </w:r>
      <w:proofErr w:type="spellStart"/>
      <w:r w:rsidR="009438ED" w:rsidRPr="00471353">
        <w:rPr>
          <w:rFonts w:ascii="Arial" w:hAnsi="Arial" w:cs="Arial"/>
          <w:sz w:val="22"/>
          <w:szCs w:val="22"/>
        </w:rPr>
        <w:t>t.j</w:t>
      </w:r>
      <w:proofErr w:type="spellEnd"/>
      <w:r w:rsidR="009438ED" w:rsidRPr="00471353">
        <w:rPr>
          <w:rFonts w:ascii="Arial" w:hAnsi="Arial" w:cs="Arial"/>
          <w:sz w:val="22"/>
          <w:szCs w:val="22"/>
        </w:rPr>
        <w:t>. Dz. U. z 2016 r. poz. 1824 z pózn.zm.)</w:t>
      </w:r>
      <w:r w:rsidR="00545555" w:rsidRPr="00471353">
        <w:rPr>
          <w:rFonts w:ascii="Arial" w:hAnsi="Arial" w:cs="Arial"/>
          <w:sz w:val="22"/>
          <w:szCs w:val="22"/>
        </w:rPr>
        <w:t xml:space="preserve"> </w:t>
      </w:r>
      <w:r w:rsidR="009438ED" w:rsidRPr="00471353">
        <w:rPr>
          <w:rFonts w:ascii="Arial" w:hAnsi="Arial" w:cs="Arial"/>
          <w:sz w:val="22"/>
          <w:szCs w:val="22"/>
        </w:rPr>
        <w:t>Wykonawca jest</w:t>
      </w:r>
      <w:r w:rsidR="00545555" w:rsidRPr="00471353">
        <w:rPr>
          <w:rFonts w:ascii="Arial" w:hAnsi="Arial" w:cs="Arial"/>
          <w:b/>
          <w:sz w:val="22"/>
          <w:szCs w:val="22"/>
        </w:rPr>
        <w:t>:</w:t>
      </w:r>
    </w:p>
    <w:p w:rsidR="009438ED" w:rsidRPr="00471353" w:rsidRDefault="00513AB6" w:rsidP="00545555">
      <w:pPr>
        <w:jc w:val="both"/>
        <w:rPr>
          <w:rFonts w:ascii="Arial" w:hAnsi="Arial" w:cs="Arial"/>
          <w:sz w:val="22"/>
          <w:szCs w:val="22"/>
        </w:rPr>
      </w:pPr>
      <w:r w:rsidRPr="00471353">
        <w:rPr>
          <w:rFonts w:ascii="Arial" w:hAnsi="Arial" w:cs="Arial"/>
          <w:sz w:val="22"/>
          <w:szCs w:val="22"/>
        </w:rPr>
        <w:t>- mikroprzedsiębiorstwem</w:t>
      </w:r>
    </w:p>
    <w:p w:rsidR="00545555" w:rsidRPr="00471353" w:rsidRDefault="009438ED" w:rsidP="00545555">
      <w:pPr>
        <w:jc w:val="both"/>
        <w:rPr>
          <w:rFonts w:ascii="Arial" w:hAnsi="Arial" w:cs="Arial"/>
          <w:sz w:val="22"/>
          <w:szCs w:val="22"/>
        </w:rPr>
      </w:pPr>
      <w:r w:rsidRPr="00471353">
        <w:rPr>
          <w:rFonts w:ascii="Arial" w:hAnsi="Arial" w:cs="Arial"/>
          <w:sz w:val="22"/>
          <w:szCs w:val="22"/>
        </w:rPr>
        <w:t xml:space="preserve">- </w:t>
      </w:r>
      <w:r w:rsidR="00545555" w:rsidRPr="00471353">
        <w:rPr>
          <w:rFonts w:ascii="Arial" w:hAnsi="Arial" w:cs="Arial"/>
          <w:sz w:val="22"/>
          <w:szCs w:val="22"/>
        </w:rPr>
        <w:t xml:space="preserve">małym lub średnim przedsiębiorstwem </w:t>
      </w:r>
    </w:p>
    <w:p w:rsidR="00513AB6" w:rsidRPr="00471353" w:rsidRDefault="00513AB6" w:rsidP="00545555">
      <w:pPr>
        <w:jc w:val="both"/>
        <w:rPr>
          <w:rFonts w:ascii="Arial" w:hAnsi="Arial" w:cs="Arial"/>
          <w:sz w:val="22"/>
          <w:szCs w:val="22"/>
        </w:rPr>
      </w:pPr>
      <w:r w:rsidRPr="00471353">
        <w:rPr>
          <w:rFonts w:ascii="Arial" w:hAnsi="Arial" w:cs="Arial"/>
          <w:sz w:val="22"/>
          <w:szCs w:val="22"/>
        </w:rPr>
        <w:t>- dużym przedsiębiorstwem</w:t>
      </w:r>
    </w:p>
    <w:p w:rsidR="00545555" w:rsidRPr="00471353" w:rsidRDefault="00513AB6" w:rsidP="009438ED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471353">
        <w:rPr>
          <w:rFonts w:ascii="Arial" w:hAnsi="Arial" w:cs="Arial"/>
          <w:sz w:val="22"/>
          <w:szCs w:val="22"/>
        </w:rPr>
        <w:t>- żadnym z powyższych</w:t>
      </w:r>
      <w:r w:rsidRPr="00471353">
        <w:rPr>
          <w:rFonts w:ascii="Arial" w:hAnsi="Arial" w:cs="Arial"/>
          <w:b/>
          <w:sz w:val="22"/>
          <w:szCs w:val="22"/>
        </w:rPr>
        <w:t>. *</w:t>
      </w:r>
    </w:p>
    <w:p w:rsidR="00303700" w:rsidRPr="00471353" w:rsidRDefault="00545555" w:rsidP="00545555">
      <w:pPr>
        <w:jc w:val="both"/>
        <w:rPr>
          <w:rFonts w:ascii="Arial" w:hAnsi="Arial" w:cs="Arial"/>
          <w:b/>
          <w:sz w:val="22"/>
          <w:szCs w:val="22"/>
        </w:rPr>
      </w:pPr>
      <w:r w:rsidRPr="00471353">
        <w:rPr>
          <w:rFonts w:ascii="Arial" w:hAnsi="Arial" w:cs="Arial"/>
          <w:b/>
          <w:sz w:val="22"/>
          <w:szCs w:val="22"/>
        </w:rPr>
        <w:t>* zaznaczyć właściwe</w:t>
      </w:r>
      <w:r w:rsidR="00513AB6" w:rsidRPr="00471353">
        <w:rPr>
          <w:rFonts w:ascii="Arial" w:hAnsi="Arial" w:cs="Arial"/>
          <w:b/>
          <w:sz w:val="22"/>
          <w:szCs w:val="22"/>
        </w:rPr>
        <w:t>, przy czym w przypadku wspólnego ubiegania się o zamówienie przez Wykonawców oświadczenie powinno określać status każdego z Wykonawców</w:t>
      </w:r>
      <w:r w:rsidR="00303700" w:rsidRPr="00471353">
        <w:rPr>
          <w:rFonts w:ascii="Arial" w:hAnsi="Arial" w:cs="Arial"/>
          <w:b/>
          <w:sz w:val="22"/>
          <w:szCs w:val="22"/>
        </w:rPr>
        <w:t xml:space="preserve"> wspólnie ubiegających się o zamówienie.</w:t>
      </w:r>
    </w:p>
    <w:p w:rsidR="00335759" w:rsidRPr="00471353" w:rsidRDefault="00335759" w:rsidP="00335759">
      <w:pPr>
        <w:rPr>
          <w:rFonts w:ascii="Arial" w:hAnsi="Arial"/>
          <w:sz w:val="22"/>
          <w:szCs w:val="22"/>
        </w:rPr>
      </w:pPr>
    </w:p>
    <w:p w:rsidR="00335759" w:rsidRPr="00471353" w:rsidRDefault="001002CA" w:rsidP="00335759">
      <w:pPr>
        <w:jc w:val="both"/>
        <w:rPr>
          <w:rFonts w:ascii="Arial" w:hAnsi="Arial"/>
          <w:sz w:val="22"/>
          <w:szCs w:val="22"/>
        </w:rPr>
      </w:pPr>
      <w:r w:rsidRPr="00471353">
        <w:rPr>
          <w:rFonts w:ascii="Arial" w:hAnsi="Arial"/>
          <w:sz w:val="22"/>
          <w:szCs w:val="22"/>
        </w:rPr>
        <w:t>7. Ponadto informuję, że:</w:t>
      </w:r>
    </w:p>
    <w:p w:rsidR="001002CA" w:rsidRPr="00471353" w:rsidRDefault="001002CA" w:rsidP="001002CA">
      <w:pPr>
        <w:jc w:val="both"/>
        <w:rPr>
          <w:rFonts w:ascii="Arial" w:hAnsi="Arial"/>
          <w:sz w:val="22"/>
          <w:szCs w:val="22"/>
        </w:rPr>
      </w:pPr>
      <w:r w:rsidRPr="00471353">
        <w:rPr>
          <w:rFonts w:ascii="Arial" w:hAnsi="Arial"/>
          <w:sz w:val="22"/>
          <w:szCs w:val="22"/>
        </w:rPr>
        <w:t>- wybór oferty nie będzie prowadzić do powstani</w:t>
      </w:r>
      <w:r w:rsidR="00543F27">
        <w:rPr>
          <w:rFonts w:ascii="Arial" w:hAnsi="Arial"/>
          <w:sz w:val="22"/>
          <w:szCs w:val="22"/>
        </w:rPr>
        <w:t xml:space="preserve">a u Zamawiającego obowiązku </w:t>
      </w:r>
      <w:r w:rsidRPr="00471353">
        <w:rPr>
          <w:rFonts w:ascii="Arial" w:hAnsi="Arial"/>
          <w:sz w:val="22"/>
          <w:szCs w:val="22"/>
        </w:rPr>
        <w:t>podatkow</w:t>
      </w:r>
      <w:r w:rsidRPr="00471353">
        <w:rPr>
          <w:rFonts w:ascii="Arial" w:hAnsi="Arial"/>
          <w:sz w:val="22"/>
          <w:szCs w:val="22"/>
        </w:rPr>
        <w:t>e</w:t>
      </w:r>
      <w:r w:rsidRPr="00471353">
        <w:rPr>
          <w:rFonts w:ascii="Arial" w:hAnsi="Arial"/>
          <w:sz w:val="22"/>
          <w:szCs w:val="22"/>
        </w:rPr>
        <w:t>go</w:t>
      </w:r>
      <w:r w:rsidR="001917B7" w:rsidRPr="00471353">
        <w:rPr>
          <w:rFonts w:ascii="Arial" w:hAnsi="Arial" w:cs="Arial"/>
          <w:b/>
          <w:sz w:val="22"/>
          <w:szCs w:val="22"/>
        </w:rPr>
        <w:t>*</w:t>
      </w:r>
      <w:r w:rsidRPr="00471353">
        <w:rPr>
          <w:rFonts w:ascii="Arial" w:hAnsi="Arial"/>
          <w:sz w:val="22"/>
          <w:szCs w:val="22"/>
        </w:rPr>
        <w:t>,</w:t>
      </w:r>
    </w:p>
    <w:p w:rsidR="001002CA" w:rsidRPr="00471353" w:rsidRDefault="001002CA" w:rsidP="001002CA">
      <w:pPr>
        <w:jc w:val="both"/>
        <w:rPr>
          <w:rFonts w:ascii="Arial" w:hAnsi="Arial"/>
          <w:sz w:val="22"/>
          <w:szCs w:val="22"/>
        </w:rPr>
      </w:pPr>
      <w:r w:rsidRPr="00471353">
        <w:rPr>
          <w:rFonts w:ascii="Arial" w:hAnsi="Arial"/>
          <w:sz w:val="22"/>
          <w:szCs w:val="22"/>
        </w:rPr>
        <w:t>- wybór oferty będzie prowadzić do powstania u Zamawiającego</w:t>
      </w:r>
      <w:r w:rsidR="001917B7" w:rsidRPr="00471353">
        <w:rPr>
          <w:rFonts w:ascii="Arial" w:hAnsi="Arial"/>
          <w:sz w:val="22"/>
          <w:szCs w:val="22"/>
        </w:rPr>
        <w:t xml:space="preserve"> obowiązku podatkowego </w:t>
      </w:r>
      <w:r w:rsidR="00543F27">
        <w:rPr>
          <w:rFonts w:ascii="Arial" w:hAnsi="Arial"/>
          <w:sz w:val="22"/>
          <w:szCs w:val="22"/>
        </w:rPr>
        <w:t xml:space="preserve">    </w:t>
      </w:r>
      <w:r w:rsidR="001917B7" w:rsidRPr="00471353">
        <w:rPr>
          <w:rFonts w:ascii="Arial" w:hAnsi="Arial"/>
          <w:sz w:val="22"/>
          <w:szCs w:val="22"/>
        </w:rPr>
        <w:t>w odniesieniu do następujących usług</w:t>
      </w:r>
      <w:r w:rsidR="001917B7" w:rsidRPr="00471353">
        <w:rPr>
          <w:rFonts w:ascii="Arial" w:hAnsi="Arial" w:cs="Arial"/>
          <w:b/>
          <w:sz w:val="22"/>
          <w:szCs w:val="22"/>
        </w:rPr>
        <w:t>*</w:t>
      </w:r>
      <w:r w:rsidR="001917B7" w:rsidRPr="00471353">
        <w:rPr>
          <w:rFonts w:ascii="Arial" w:hAnsi="Arial"/>
          <w:sz w:val="22"/>
          <w:szCs w:val="22"/>
        </w:rPr>
        <w:t>………………………………………….</w:t>
      </w:r>
    </w:p>
    <w:p w:rsidR="00EA079F" w:rsidRPr="00471353" w:rsidRDefault="001917B7" w:rsidP="001917B7">
      <w:pPr>
        <w:spacing w:line="28" w:lineRule="atLeast"/>
        <w:rPr>
          <w:rFonts w:ascii="Arial" w:hAnsi="Arial"/>
          <w:sz w:val="22"/>
          <w:szCs w:val="22"/>
        </w:rPr>
      </w:pPr>
      <w:r w:rsidRPr="00471353">
        <w:rPr>
          <w:rFonts w:ascii="Arial" w:hAnsi="Arial"/>
          <w:sz w:val="22"/>
          <w:szCs w:val="22"/>
        </w:rPr>
        <w:t>Wartość usług powodująca obowiązek podatkowy u Zamawiającego</w:t>
      </w:r>
      <w:r w:rsidR="00BB54C5" w:rsidRPr="00471353">
        <w:rPr>
          <w:rFonts w:ascii="Arial" w:hAnsi="Arial"/>
          <w:sz w:val="22"/>
          <w:szCs w:val="22"/>
        </w:rPr>
        <w:t xml:space="preserve"> wynosi</w:t>
      </w:r>
      <w:r w:rsidRPr="00471353">
        <w:rPr>
          <w:rFonts w:ascii="Arial" w:hAnsi="Arial"/>
          <w:sz w:val="22"/>
          <w:szCs w:val="22"/>
        </w:rPr>
        <w:t xml:space="preserve">: </w:t>
      </w:r>
      <w:r w:rsidR="00A67825" w:rsidRPr="00471353">
        <w:rPr>
          <w:rFonts w:ascii="Arial" w:hAnsi="Arial"/>
          <w:sz w:val="22"/>
          <w:szCs w:val="22"/>
        </w:rPr>
        <w:t>.</w:t>
      </w:r>
      <w:r w:rsidRPr="00471353">
        <w:rPr>
          <w:rFonts w:ascii="Arial" w:hAnsi="Arial"/>
          <w:sz w:val="22"/>
          <w:szCs w:val="22"/>
        </w:rPr>
        <w:t>……….zł netto.</w:t>
      </w:r>
    </w:p>
    <w:p w:rsidR="00B35FED" w:rsidRPr="00471353" w:rsidRDefault="00B35FED" w:rsidP="001917B7">
      <w:pPr>
        <w:spacing w:line="28" w:lineRule="atLeast"/>
        <w:rPr>
          <w:rFonts w:ascii="Arial" w:hAnsi="Arial"/>
          <w:sz w:val="22"/>
          <w:szCs w:val="22"/>
        </w:rPr>
      </w:pPr>
    </w:p>
    <w:p w:rsidR="00530BB2" w:rsidRDefault="00EA079F" w:rsidP="002A74FF">
      <w:pPr>
        <w:spacing w:line="28" w:lineRule="atLeast"/>
        <w:ind w:left="357"/>
        <w:rPr>
          <w:rFonts w:ascii="Arial" w:hAnsi="Arial"/>
          <w:sz w:val="20"/>
          <w:szCs w:val="20"/>
        </w:rPr>
      </w:pPr>
      <w:r w:rsidRPr="00415E1B">
        <w:rPr>
          <w:rFonts w:ascii="Arial" w:hAnsi="Arial"/>
          <w:sz w:val="20"/>
          <w:szCs w:val="20"/>
        </w:rPr>
        <w:t>*niepotrzebne skreślić</w:t>
      </w:r>
    </w:p>
    <w:p w:rsidR="005831DB" w:rsidRDefault="005831DB" w:rsidP="002A74FF">
      <w:pPr>
        <w:spacing w:line="28" w:lineRule="atLeast"/>
        <w:ind w:left="357"/>
        <w:rPr>
          <w:rFonts w:ascii="Arial" w:hAnsi="Arial"/>
          <w:sz w:val="20"/>
          <w:szCs w:val="20"/>
        </w:rPr>
      </w:pPr>
    </w:p>
    <w:p w:rsidR="005831DB" w:rsidRPr="002A74FF" w:rsidRDefault="005831DB" w:rsidP="002A74FF">
      <w:pPr>
        <w:spacing w:line="28" w:lineRule="atLeast"/>
        <w:ind w:left="357"/>
        <w:rPr>
          <w:rFonts w:ascii="Arial" w:hAnsi="Arial"/>
          <w:sz w:val="20"/>
          <w:szCs w:val="20"/>
        </w:rPr>
      </w:pPr>
    </w:p>
    <w:p w:rsidR="00530BB2" w:rsidRDefault="00530BB2">
      <w:pPr>
        <w:pStyle w:val="Tekstpodstawowy2"/>
        <w:spacing w:line="240" w:lineRule="auto"/>
      </w:pPr>
      <w:r>
        <w:t>.....................................</w:t>
      </w:r>
      <w:r>
        <w:tab/>
      </w:r>
      <w:r>
        <w:tab/>
      </w:r>
      <w:r>
        <w:tab/>
      </w:r>
      <w:r>
        <w:tab/>
        <w:t xml:space="preserve">   ..........................................................</w:t>
      </w:r>
    </w:p>
    <w:p w:rsidR="00530BB2" w:rsidRPr="005831DB" w:rsidRDefault="002A74FF" w:rsidP="005831DB">
      <w:pPr>
        <w:spacing w:line="360" w:lineRule="auto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    miejscowość i data</w:t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  <w:t xml:space="preserve">       </w:t>
      </w:r>
      <w:r w:rsidR="00530BB2">
        <w:rPr>
          <w:rFonts w:ascii="Arial" w:hAnsi="Arial"/>
          <w:vertAlign w:val="superscript"/>
        </w:rPr>
        <w:t>podpis upoważ</w:t>
      </w:r>
      <w:r w:rsidR="00303700">
        <w:rPr>
          <w:rFonts w:ascii="Arial" w:hAnsi="Arial"/>
          <w:vertAlign w:val="superscript"/>
        </w:rPr>
        <w:t>n</w:t>
      </w:r>
      <w:r>
        <w:rPr>
          <w:rFonts w:ascii="Arial" w:hAnsi="Arial"/>
          <w:vertAlign w:val="superscript"/>
        </w:rPr>
        <w:t xml:space="preserve">ionego </w:t>
      </w:r>
      <w:r w:rsidR="005831DB">
        <w:rPr>
          <w:rFonts w:ascii="Arial" w:hAnsi="Arial"/>
          <w:vertAlign w:val="superscript"/>
        </w:rPr>
        <w:t>przedstawiciela Wykonawcy</w:t>
      </w:r>
    </w:p>
    <w:sectPr w:rsidR="00530BB2" w:rsidRPr="005831DB" w:rsidSect="00AF5C80">
      <w:headerReference w:type="even" r:id="rId9"/>
      <w:headerReference w:type="default" r:id="rId10"/>
      <w:pgSz w:w="11906" w:h="16838"/>
      <w:pgMar w:top="79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BE" w:rsidRDefault="003F11BE">
      <w:r>
        <w:separator/>
      </w:r>
    </w:p>
  </w:endnote>
  <w:endnote w:type="continuationSeparator" w:id="0">
    <w:p w:rsidR="003F11BE" w:rsidRDefault="003F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BE" w:rsidRDefault="003F11BE">
      <w:r>
        <w:separator/>
      </w:r>
    </w:p>
  </w:footnote>
  <w:footnote w:type="continuationSeparator" w:id="0">
    <w:p w:rsidR="003F11BE" w:rsidRDefault="003F1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E834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0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BB2" w:rsidRDefault="00530BB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530BB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815"/>
    <w:multiLevelType w:val="hybridMultilevel"/>
    <w:tmpl w:val="F4D41C84"/>
    <w:lvl w:ilvl="0" w:tplc="762C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6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E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6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4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F29CF"/>
    <w:multiLevelType w:val="hybridMultilevel"/>
    <w:tmpl w:val="4FA834BE"/>
    <w:lvl w:ilvl="0" w:tplc="5322C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75D3"/>
    <w:multiLevelType w:val="hybridMultilevel"/>
    <w:tmpl w:val="57E8E812"/>
    <w:lvl w:ilvl="0" w:tplc="66F2A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DA1E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3F7BF6"/>
    <w:multiLevelType w:val="hybridMultilevel"/>
    <w:tmpl w:val="A5486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243C5"/>
    <w:multiLevelType w:val="hybridMultilevel"/>
    <w:tmpl w:val="F190AE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C508B"/>
    <w:multiLevelType w:val="hybridMultilevel"/>
    <w:tmpl w:val="2CBA62D0"/>
    <w:lvl w:ilvl="0" w:tplc="4B8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C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C1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A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7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AD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84A60"/>
    <w:multiLevelType w:val="hybridMultilevel"/>
    <w:tmpl w:val="05E0B780"/>
    <w:lvl w:ilvl="0" w:tplc="F016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49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4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6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2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EA53E9"/>
    <w:multiLevelType w:val="hybridMultilevel"/>
    <w:tmpl w:val="228A631A"/>
    <w:lvl w:ilvl="0" w:tplc="EE9E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CD3"/>
    <w:rsid w:val="000241A9"/>
    <w:rsid w:val="000250BC"/>
    <w:rsid w:val="00031B17"/>
    <w:rsid w:val="00060C1E"/>
    <w:rsid w:val="00067F59"/>
    <w:rsid w:val="00080E4A"/>
    <w:rsid w:val="0008509F"/>
    <w:rsid w:val="00091E86"/>
    <w:rsid w:val="000B08EC"/>
    <w:rsid w:val="000B7F89"/>
    <w:rsid w:val="000D50AC"/>
    <w:rsid w:val="001002CA"/>
    <w:rsid w:val="00120E32"/>
    <w:rsid w:val="0012667A"/>
    <w:rsid w:val="00173469"/>
    <w:rsid w:val="001762D3"/>
    <w:rsid w:val="00180CD9"/>
    <w:rsid w:val="00187EEE"/>
    <w:rsid w:val="001917B7"/>
    <w:rsid w:val="0019442C"/>
    <w:rsid w:val="001A159C"/>
    <w:rsid w:val="001C7E34"/>
    <w:rsid w:val="001D1904"/>
    <w:rsid w:val="001F1E31"/>
    <w:rsid w:val="001F2D66"/>
    <w:rsid w:val="001F56C0"/>
    <w:rsid w:val="00203444"/>
    <w:rsid w:val="00205B02"/>
    <w:rsid w:val="002164A9"/>
    <w:rsid w:val="0021764F"/>
    <w:rsid w:val="002304BA"/>
    <w:rsid w:val="002A1DF8"/>
    <w:rsid w:val="002A74FF"/>
    <w:rsid w:val="002B0B56"/>
    <w:rsid w:val="002C1B51"/>
    <w:rsid w:val="002E678C"/>
    <w:rsid w:val="00303700"/>
    <w:rsid w:val="00307148"/>
    <w:rsid w:val="003157AB"/>
    <w:rsid w:val="00325C08"/>
    <w:rsid w:val="00327F25"/>
    <w:rsid w:val="00335759"/>
    <w:rsid w:val="00357644"/>
    <w:rsid w:val="003721EC"/>
    <w:rsid w:val="00391FED"/>
    <w:rsid w:val="003A15C9"/>
    <w:rsid w:val="003B2077"/>
    <w:rsid w:val="003D42B9"/>
    <w:rsid w:val="003F11BE"/>
    <w:rsid w:val="00414CB3"/>
    <w:rsid w:val="00415E1B"/>
    <w:rsid w:val="00432CD3"/>
    <w:rsid w:val="00444DC8"/>
    <w:rsid w:val="00451A4E"/>
    <w:rsid w:val="0046331F"/>
    <w:rsid w:val="00471353"/>
    <w:rsid w:val="00487BA5"/>
    <w:rsid w:val="00491798"/>
    <w:rsid w:val="004A054B"/>
    <w:rsid w:val="004A54ED"/>
    <w:rsid w:val="004A6B1B"/>
    <w:rsid w:val="004B78E5"/>
    <w:rsid w:val="004D6098"/>
    <w:rsid w:val="004F786A"/>
    <w:rsid w:val="00513AB6"/>
    <w:rsid w:val="00530BB2"/>
    <w:rsid w:val="005317AB"/>
    <w:rsid w:val="005353D9"/>
    <w:rsid w:val="00543F27"/>
    <w:rsid w:val="00544909"/>
    <w:rsid w:val="00545555"/>
    <w:rsid w:val="0055061B"/>
    <w:rsid w:val="00563E35"/>
    <w:rsid w:val="005831DB"/>
    <w:rsid w:val="005F335F"/>
    <w:rsid w:val="005F4C2C"/>
    <w:rsid w:val="00627363"/>
    <w:rsid w:val="00632C92"/>
    <w:rsid w:val="0063721A"/>
    <w:rsid w:val="006656B5"/>
    <w:rsid w:val="006733C8"/>
    <w:rsid w:val="00690779"/>
    <w:rsid w:val="00692B9B"/>
    <w:rsid w:val="006A5A61"/>
    <w:rsid w:val="006D640C"/>
    <w:rsid w:val="006F128F"/>
    <w:rsid w:val="006F4C5D"/>
    <w:rsid w:val="007311EF"/>
    <w:rsid w:val="0073536E"/>
    <w:rsid w:val="0077042B"/>
    <w:rsid w:val="00780242"/>
    <w:rsid w:val="00796468"/>
    <w:rsid w:val="007D64D1"/>
    <w:rsid w:val="00812ADE"/>
    <w:rsid w:val="00844D7A"/>
    <w:rsid w:val="0084511B"/>
    <w:rsid w:val="00853EC3"/>
    <w:rsid w:val="00866324"/>
    <w:rsid w:val="008A0601"/>
    <w:rsid w:val="008A1403"/>
    <w:rsid w:val="008A31FA"/>
    <w:rsid w:val="008B7A16"/>
    <w:rsid w:val="008D3D07"/>
    <w:rsid w:val="008D7D19"/>
    <w:rsid w:val="008E6290"/>
    <w:rsid w:val="0090249D"/>
    <w:rsid w:val="00932E89"/>
    <w:rsid w:val="009438ED"/>
    <w:rsid w:val="009446CE"/>
    <w:rsid w:val="00960A17"/>
    <w:rsid w:val="00982709"/>
    <w:rsid w:val="009B2B24"/>
    <w:rsid w:val="009E4275"/>
    <w:rsid w:val="009F39C1"/>
    <w:rsid w:val="009F3CFD"/>
    <w:rsid w:val="009F70C1"/>
    <w:rsid w:val="00A00DC2"/>
    <w:rsid w:val="00A013E4"/>
    <w:rsid w:val="00A46CDA"/>
    <w:rsid w:val="00A67825"/>
    <w:rsid w:val="00A827F4"/>
    <w:rsid w:val="00AA4A48"/>
    <w:rsid w:val="00AB0B20"/>
    <w:rsid w:val="00AD2085"/>
    <w:rsid w:val="00AF5C80"/>
    <w:rsid w:val="00B173CA"/>
    <w:rsid w:val="00B35FED"/>
    <w:rsid w:val="00B4007E"/>
    <w:rsid w:val="00B630F0"/>
    <w:rsid w:val="00BA1812"/>
    <w:rsid w:val="00BA4D3C"/>
    <w:rsid w:val="00BB3961"/>
    <w:rsid w:val="00BB54C5"/>
    <w:rsid w:val="00C2185F"/>
    <w:rsid w:val="00C64A72"/>
    <w:rsid w:val="00CE7F74"/>
    <w:rsid w:val="00CF16AA"/>
    <w:rsid w:val="00D0678D"/>
    <w:rsid w:val="00D33AEB"/>
    <w:rsid w:val="00D4639C"/>
    <w:rsid w:val="00D7781D"/>
    <w:rsid w:val="00D932BD"/>
    <w:rsid w:val="00D9531D"/>
    <w:rsid w:val="00D95504"/>
    <w:rsid w:val="00DA2685"/>
    <w:rsid w:val="00DA5A91"/>
    <w:rsid w:val="00DC611A"/>
    <w:rsid w:val="00DC6909"/>
    <w:rsid w:val="00DE00B1"/>
    <w:rsid w:val="00DF6EB1"/>
    <w:rsid w:val="00E31B5B"/>
    <w:rsid w:val="00E52F76"/>
    <w:rsid w:val="00E71D5B"/>
    <w:rsid w:val="00E83448"/>
    <w:rsid w:val="00E9012A"/>
    <w:rsid w:val="00E96FCC"/>
    <w:rsid w:val="00EA079F"/>
    <w:rsid w:val="00ED75D6"/>
    <w:rsid w:val="00F06955"/>
    <w:rsid w:val="00F0770E"/>
    <w:rsid w:val="00F40864"/>
    <w:rsid w:val="00F62EB4"/>
    <w:rsid w:val="00F912A1"/>
    <w:rsid w:val="00F94149"/>
    <w:rsid w:val="00FC375A"/>
    <w:rsid w:val="00FE104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27BD5-5D2D-441E-9070-AE58B2E4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Starostwo Powiatowe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Iwona Buda</dc:creator>
  <cp:keywords/>
  <dc:description/>
  <cp:lastModifiedBy>Iwona Buda</cp:lastModifiedBy>
  <cp:revision>76</cp:revision>
  <cp:lastPrinted>2017-03-15T10:05:00Z</cp:lastPrinted>
  <dcterms:created xsi:type="dcterms:W3CDTF">2015-02-06T09:33:00Z</dcterms:created>
  <dcterms:modified xsi:type="dcterms:W3CDTF">2018-02-22T13:16:00Z</dcterms:modified>
</cp:coreProperties>
</file>