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4D" w:rsidRDefault="00B66D4D" w:rsidP="00B66D4D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D4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760720" cy="457200"/>
            <wp:effectExtent l="19050" t="0" r="0" b="0"/>
            <wp:docPr id="2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D4D" w:rsidRDefault="00B66D4D" w:rsidP="00B66D4D">
      <w:pPr>
        <w:spacing w:before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Zał. nr 3 do SWZ</w:t>
      </w:r>
    </w:p>
    <w:p w:rsidR="00B66D4D" w:rsidRDefault="00B66D4D" w:rsidP="00B66D4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OR.273.25.2021</w:t>
      </w:r>
    </w:p>
    <w:p w:rsidR="00B66D4D" w:rsidRDefault="00B66D4D" w:rsidP="00B66D4D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C630F" w:rsidRPr="00FA4D40" w:rsidRDefault="00FA4D40" w:rsidP="00B66D4D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40">
        <w:rPr>
          <w:rFonts w:ascii="Times New Roman" w:hAnsi="Times New Roman" w:cs="Times New Roman"/>
          <w:b/>
          <w:sz w:val="24"/>
          <w:szCs w:val="24"/>
        </w:rPr>
        <w:t>ELEMENTY WYPOSAŻENIA I NARZĘDZIA</w:t>
      </w:r>
    </w:p>
    <w:tbl>
      <w:tblPr>
        <w:tblStyle w:val="Tabela-Siatka"/>
        <w:tblW w:w="10490" w:type="dxa"/>
        <w:tblInd w:w="250" w:type="dxa"/>
        <w:tblLayout w:type="fixed"/>
        <w:tblLook w:val="04A0"/>
      </w:tblPr>
      <w:tblGrid>
        <w:gridCol w:w="567"/>
        <w:gridCol w:w="2835"/>
        <w:gridCol w:w="6379"/>
        <w:gridCol w:w="709"/>
      </w:tblGrid>
      <w:tr w:rsidR="00FA4D40" w:rsidRPr="00FA4D40" w:rsidTr="00FA4D40">
        <w:trPr>
          <w:trHeight w:val="7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FA4D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  <w:b/>
                <w:color w:val="000000"/>
              </w:rPr>
            </w:pPr>
            <w:r w:rsidRPr="00FA4D40">
              <w:rPr>
                <w:rFonts w:cstheme="minorHAnsi"/>
                <w:b/>
                <w:color w:val="000000"/>
              </w:rPr>
              <w:t>Przedmiot zamówienia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  <w:b/>
              </w:rPr>
            </w:pPr>
            <w:r w:rsidRPr="00FA4D40">
              <w:rPr>
                <w:rFonts w:cstheme="minorHAnsi"/>
                <w:b/>
              </w:rPr>
              <w:t>Parametry techniczne, opis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D40" w:rsidRPr="00FA4D40" w:rsidRDefault="00FA4D40" w:rsidP="008B4FA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4D40">
              <w:rPr>
                <w:rFonts w:cstheme="minorHAnsi"/>
                <w:b/>
                <w:bCs/>
                <w:color w:val="000000"/>
              </w:rPr>
              <w:t>Ilość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</w:rPr>
            </w:pPr>
            <w:r w:rsidRPr="00FA4D40">
              <w:rPr>
                <w:rFonts w:cstheme="minorHAnsi"/>
              </w:rPr>
              <w:t>Stacja lutownicza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</w:rPr>
            </w:pPr>
            <w:r w:rsidRPr="00FA4D40">
              <w:rPr>
                <w:rFonts w:cstheme="minorHAnsi"/>
              </w:rPr>
              <w:t>Stacja lutownicza kolba z grotem, opcjonalnie  wymienne groty, moc 100W,zakres temperatury w zakresie 150-450° C, napięcie zasilające przyłączeniowe AC 230V grzałki 24VAC, wykonanie ESD, Regulacja temperatury co 1° C, cyfrowy wyświetlacz.</w:t>
            </w:r>
          </w:p>
          <w:p w:rsidR="00FA4D40" w:rsidRPr="00FA4D40" w:rsidRDefault="00FA4D40" w:rsidP="00FA4D4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3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>Komplet kluczy płaskich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</w:rPr>
            </w:pPr>
            <w:r w:rsidRPr="00FA4D40">
              <w:rPr>
                <w:rFonts w:cstheme="minorHAnsi"/>
              </w:rPr>
              <w:t>Płasko-oczkowe od 6 do 32mm, 25 szt. w zestawie.</w:t>
            </w:r>
          </w:p>
          <w:p w:rsidR="00FA4D40" w:rsidRPr="00FA4D40" w:rsidRDefault="00FA4D40" w:rsidP="00FA4D4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3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 xml:space="preserve">Komplet kluczy </w:t>
            </w:r>
            <w:proofErr w:type="spellStart"/>
            <w:r w:rsidRPr="00FA4D40">
              <w:rPr>
                <w:rFonts w:cstheme="minorHAnsi"/>
                <w:color w:val="000000"/>
                <w:shd w:val="clear" w:color="auto" w:fill="FFFFFF"/>
              </w:rPr>
              <w:t>imbusowych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</w:rPr>
            </w:pPr>
            <w:r w:rsidRPr="00FA4D40">
              <w:rPr>
                <w:rFonts w:cstheme="minorHAnsi"/>
              </w:rPr>
              <w:t>Klucze trzpieniowe sześciokątne od 1,5 do 10 mm, 10 szt. w komplecie.</w:t>
            </w:r>
          </w:p>
          <w:p w:rsidR="00FA4D40" w:rsidRPr="00FA4D40" w:rsidRDefault="00FA4D40" w:rsidP="00FA4D4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3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>Próbnik napięcia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>Zakres pomiarowy 100-500V dł. do 150 mm</w:t>
            </w:r>
          </w:p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3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>Multimetr cyfrowy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>Uniwersalny ,podświetlany wyświetlacz LCD,  umożliwiający pomiar napięcia przemiennego: U AC do 700 V, napięcia stałego  U DC do 700 V, prąd I: do, 10 A, rezystancja: R do 2 MΩ, test tranzystorów: PNP, NPN, pomiar temperatury t -40do 500</w:t>
            </w:r>
            <w:r w:rsidRPr="00FA4D40">
              <w:rPr>
                <w:rFonts w:cstheme="minorHAnsi"/>
              </w:rPr>
              <w:t>° C</w:t>
            </w:r>
          </w:p>
          <w:p w:rsidR="00FA4D40" w:rsidRPr="00FA4D40" w:rsidRDefault="00FA4D40" w:rsidP="00FA4D40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3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 xml:space="preserve">Szczypce uniwersalne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>Izolowane,   dł.160-180mm</w:t>
            </w:r>
          </w:p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6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>Kleszcze do zdejmowania izolacji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cstheme="minorHAnsi"/>
                <w:color w:val="333333"/>
                <w:shd w:val="clear" w:color="auto" w:fill="FFFFFF"/>
              </w:rPr>
            </w:pPr>
            <w:r w:rsidRPr="00FA4D40">
              <w:rPr>
                <w:rFonts w:eastAsia="Times New Roman" w:cstheme="minorHAnsi"/>
                <w:color w:val="000000"/>
              </w:rPr>
              <w:t xml:space="preserve">Izolowane, dł.160-180mm, </w:t>
            </w:r>
            <w:r w:rsidRPr="00FA4D40">
              <w:rPr>
                <w:rFonts w:cstheme="minorHAnsi"/>
                <w:color w:val="333333"/>
                <w:shd w:val="clear" w:color="auto" w:fill="FFFFFF"/>
              </w:rPr>
              <w:t>ściąganie izolacji z przewodów o średnicy: 0,2 - 6 mm², funkcja cięcia przewodów</w:t>
            </w:r>
          </w:p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6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>Komplet wkrętaków płaskich i krzyżowych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>Izolowane, płaskie 3mm ,4mm, 5,5mm, 6,5mm, krzyżowe PH1, PH2, PH3</w:t>
            </w:r>
          </w:p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6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>Miara zwijana 3m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>W obudowie gumowej antypoślizgowej</w:t>
            </w:r>
          </w:p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6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 xml:space="preserve">Szczypce </w:t>
            </w:r>
            <w:proofErr w:type="spellStart"/>
            <w:r w:rsidRPr="00FA4D40">
              <w:rPr>
                <w:rFonts w:cstheme="minorHAnsi"/>
                <w:color w:val="000000"/>
                <w:shd w:val="clear" w:color="auto" w:fill="FFFFFF"/>
              </w:rPr>
              <w:t>ucinaczki</w:t>
            </w:r>
            <w:proofErr w:type="spellEnd"/>
            <w:r w:rsidRPr="00FA4D40">
              <w:rPr>
                <w:rFonts w:cstheme="minorHAnsi"/>
                <w:color w:val="000000"/>
                <w:shd w:val="clear" w:color="auto" w:fill="FFFFFF"/>
              </w:rPr>
              <w:t xml:space="preserve"> do przewodów boczne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>Izolowane, dł.160-180mm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6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FA4D40">
              <w:rPr>
                <w:rFonts w:cstheme="minorHAnsi"/>
                <w:color w:val="000000"/>
                <w:shd w:val="clear" w:color="auto" w:fill="FFFFFF"/>
              </w:rPr>
              <w:t>Zaciskarka</w:t>
            </w:r>
            <w:proofErr w:type="spellEnd"/>
            <w:r w:rsidRPr="00FA4D40">
              <w:rPr>
                <w:rFonts w:cstheme="minorHAnsi"/>
                <w:color w:val="000000"/>
                <w:shd w:val="clear" w:color="auto" w:fill="FFFFFF"/>
              </w:rPr>
              <w:t xml:space="preserve"> końcówek tulejkowych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>Średnica tulejek 0.25- 6mm, dł.zaciskarki160-180mm</w:t>
            </w:r>
          </w:p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6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>Stoper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>Wyświetlacz cyfrowy, obudowa tworzywo sztuczne, dokładność 0,01mm, z pamięcią.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3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>Manometr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>Jako aparatura pomiarowa (pomiar ciśnienia powietrza),  zakres ciśnienia 0-10 bar, przyłącze tylne G1/4", klasa dokładności 2,5</w:t>
            </w:r>
          </w:p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3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>Dynamometr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>Cyfrowy, do pomiaru siły rozciągającej, ściskającej, zakres pomiaru siły F do 250N,uchwyty standardowe (np. :trzpień, hak)</w:t>
            </w:r>
          </w:p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1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>Przymiar liniowy, składany 1m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>Składany, podziałka 1mm, materiał tworzywo sztuczne</w:t>
            </w:r>
          </w:p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3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>Komplet narzędzi walizka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 xml:space="preserve">Podstawowy zestaw narzędzi warsztatowych jak: młotek, szczypce uniwersalne, podstawowy zestaw wkrętaków płaskich,  krzyżowych i typu </w:t>
            </w:r>
            <w:proofErr w:type="spellStart"/>
            <w:r w:rsidRPr="00FA4D40">
              <w:rPr>
                <w:rFonts w:eastAsia="Times New Roman" w:cstheme="minorHAnsi"/>
                <w:color w:val="000000"/>
              </w:rPr>
              <w:t>torx</w:t>
            </w:r>
            <w:proofErr w:type="spellEnd"/>
            <w:r w:rsidRPr="00FA4D40">
              <w:rPr>
                <w:rFonts w:eastAsia="Times New Roman" w:cstheme="minorHAnsi"/>
                <w:color w:val="000000"/>
              </w:rPr>
              <w:t xml:space="preserve">(min po 3szt), podstawowy zestaw kluczy płasko-oczkowych, nasadowych (6,8,10,12,13,14,17mm), </w:t>
            </w:r>
            <w:proofErr w:type="spellStart"/>
            <w:r w:rsidRPr="00FA4D40">
              <w:rPr>
                <w:rFonts w:eastAsia="Times New Roman" w:cstheme="minorHAnsi"/>
                <w:color w:val="000000"/>
              </w:rPr>
              <w:t>imbusowych</w:t>
            </w:r>
            <w:proofErr w:type="spellEnd"/>
            <w:r w:rsidRPr="00FA4D40">
              <w:rPr>
                <w:rFonts w:eastAsia="Times New Roman" w:cstheme="minorHAnsi"/>
                <w:color w:val="000000"/>
              </w:rPr>
              <w:t xml:space="preserve"> trzpieniowych (min 5szt np:4,6,8,10,12mm), klucz nastawny(do 20mm).</w:t>
            </w:r>
          </w:p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1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jc w:val="center"/>
              <w:rPr>
                <w:rFonts w:cstheme="minorHAnsi"/>
              </w:rPr>
            </w:pPr>
            <w:r w:rsidRPr="00FA4D40">
              <w:rPr>
                <w:rFonts w:cstheme="minorHAnsi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A4D40">
              <w:rPr>
                <w:rFonts w:cstheme="minorHAnsi"/>
                <w:color w:val="000000"/>
                <w:shd w:val="clear" w:color="auto" w:fill="FFFFFF"/>
              </w:rPr>
              <w:t>Szafa narzędziowa stalowa wys. 2000, szer.950, gł.450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A4D40">
              <w:rPr>
                <w:rFonts w:eastAsia="Times New Roman" w:cstheme="minorHAnsi"/>
                <w:color w:val="000000"/>
              </w:rPr>
              <w:t>Kolor szafy, obudowa jasna szara półmat, drzwi dzielone w połowie niebieskie półmat, wewnątrz półki min.4, zamykana zamek patent.</w:t>
            </w:r>
          </w:p>
          <w:p w:rsidR="00FA4D40" w:rsidRPr="00FA4D40" w:rsidRDefault="00FA4D40" w:rsidP="00FA4D40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Cs/>
                <w:color w:val="000000"/>
              </w:rPr>
            </w:pPr>
            <w:r w:rsidRPr="00FA4D40">
              <w:rPr>
                <w:rFonts w:cstheme="minorHAnsi"/>
                <w:bCs/>
                <w:color w:val="000000"/>
              </w:rPr>
              <w:t>2</w:t>
            </w: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A4D40" w:rsidRPr="00FA4D40" w:rsidTr="00FA4D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FA4D40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D40" w:rsidRPr="00FA4D40" w:rsidRDefault="00FA4D40" w:rsidP="008B4FA0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FA4D40" w:rsidRPr="003221F4" w:rsidRDefault="00FA4D40" w:rsidP="003C630F">
      <w:pPr>
        <w:rPr>
          <w:rFonts w:ascii="Times New Roman" w:hAnsi="Times New Roman" w:cs="Times New Roman"/>
          <w:sz w:val="24"/>
          <w:szCs w:val="24"/>
        </w:rPr>
      </w:pPr>
    </w:p>
    <w:sectPr w:rsidR="00FA4D40" w:rsidRPr="003221F4" w:rsidSect="00C13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28A" w:rsidRDefault="00BF328A" w:rsidP="006E1420">
      <w:pPr>
        <w:spacing w:after="0" w:line="240" w:lineRule="auto"/>
      </w:pPr>
      <w:r>
        <w:separator/>
      </w:r>
    </w:p>
  </w:endnote>
  <w:endnote w:type="continuationSeparator" w:id="0">
    <w:p w:rsidR="00BF328A" w:rsidRDefault="00BF328A" w:rsidP="006E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28A" w:rsidRDefault="00BF328A" w:rsidP="006E1420">
      <w:pPr>
        <w:spacing w:after="0" w:line="240" w:lineRule="auto"/>
      </w:pPr>
      <w:r>
        <w:separator/>
      </w:r>
    </w:p>
  </w:footnote>
  <w:footnote w:type="continuationSeparator" w:id="0">
    <w:p w:rsidR="00BF328A" w:rsidRDefault="00BF328A" w:rsidP="006E1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44C"/>
    <w:multiLevelType w:val="hybridMultilevel"/>
    <w:tmpl w:val="8A8CBB7E"/>
    <w:lvl w:ilvl="0" w:tplc="931C2D9E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F129AF"/>
    <w:multiLevelType w:val="hybridMultilevel"/>
    <w:tmpl w:val="A27E606C"/>
    <w:lvl w:ilvl="0" w:tplc="1BC83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C1AE6"/>
    <w:multiLevelType w:val="multilevel"/>
    <w:tmpl w:val="5D2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55962"/>
    <w:multiLevelType w:val="multilevel"/>
    <w:tmpl w:val="AA921BB8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B1D197B"/>
    <w:multiLevelType w:val="hybridMultilevel"/>
    <w:tmpl w:val="73504610"/>
    <w:lvl w:ilvl="0" w:tplc="931C2D9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630F"/>
    <w:rsid w:val="00024FAD"/>
    <w:rsid w:val="00037D11"/>
    <w:rsid w:val="00050A60"/>
    <w:rsid w:val="00093B6B"/>
    <w:rsid w:val="00123DE0"/>
    <w:rsid w:val="00154DCC"/>
    <w:rsid w:val="0015688C"/>
    <w:rsid w:val="00176C41"/>
    <w:rsid w:val="001772CF"/>
    <w:rsid w:val="00180B9F"/>
    <w:rsid w:val="00197163"/>
    <w:rsid w:val="001D715C"/>
    <w:rsid w:val="001E0FC9"/>
    <w:rsid w:val="001F2A66"/>
    <w:rsid w:val="00216BC9"/>
    <w:rsid w:val="00242E5D"/>
    <w:rsid w:val="002637E5"/>
    <w:rsid w:val="0027452B"/>
    <w:rsid w:val="00294DE1"/>
    <w:rsid w:val="002F217F"/>
    <w:rsid w:val="00315E4B"/>
    <w:rsid w:val="0032121E"/>
    <w:rsid w:val="003221F4"/>
    <w:rsid w:val="003457EB"/>
    <w:rsid w:val="00346DCB"/>
    <w:rsid w:val="0035270D"/>
    <w:rsid w:val="0036178B"/>
    <w:rsid w:val="00371A2F"/>
    <w:rsid w:val="003C630F"/>
    <w:rsid w:val="003E133A"/>
    <w:rsid w:val="003F5D4C"/>
    <w:rsid w:val="00403DED"/>
    <w:rsid w:val="00427EA0"/>
    <w:rsid w:val="004309B2"/>
    <w:rsid w:val="004322EE"/>
    <w:rsid w:val="00454EEA"/>
    <w:rsid w:val="00477090"/>
    <w:rsid w:val="00477D13"/>
    <w:rsid w:val="004D5277"/>
    <w:rsid w:val="004D7822"/>
    <w:rsid w:val="004E7CBD"/>
    <w:rsid w:val="004F67D0"/>
    <w:rsid w:val="00503A4C"/>
    <w:rsid w:val="005266AB"/>
    <w:rsid w:val="00532EEC"/>
    <w:rsid w:val="005544E8"/>
    <w:rsid w:val="00557EE2"/>
    <w:rsid w:val="00586209"/>
    <w:rsid w:val="00586270"/>
    <w:rsid w:val="005D4CEA"/>
    <w:rsid w:val="00627A3F"/>
    <w:rsid w:val="00633F91"/>
    <w:rsid w:val="006459F7"/>
    <w:rsid w:val="00673ECD"/>
    <w:rsid w:val="00693971"/>
    <w:rsid w:val="006C77B2"/>
    <w:rsid w:val="006D0B21"/>
    <w:rsid w:val="006E1420"/>
    <w:rsid w:val="00702C9F"/>
    <w:rsid w:val="00705B34"/>
    <w:rsid w:val="007314D4"/>
    <w:rsid w:val="00734CE3"/>
    <w:rsid w:val="00742628"/>
    <w:rsid w:val="00760C85"/>
    <w:rsid w:val="0076106A"/>
    <w:rsid w:val="00777859"/>
    <w:rsid w:val="00777E44"/>
    <w:rsid w:val="007833EB"/>
    <w:rsid w:val="007A5D3B"/>
    <w:rsid w:val="007F27FF"/>
    <w:rsid w:val="00817E01"/>
    <w:rsid w:val="00850DC2"/>
    <w:rsid w:val="008B132D"/>
    <w:rsid w:val="008E0FF5"/>
    <w:rsid w:val="009154B6"/>
    <w:rsid w:val="00917ACD"/>
    <w:rsid w:val="009318A8"/>
    <w:rsid w:val="00940DAF"/>
    <w:rsid w:val="009467D0"/>
    <w:rsid w:val="00953E7C"/>
    <w:rsid w:val="009568D0"/>
    <w:rsid w:val="00980058"/>
    <w:rsid w:val="009A1162"/>
    <w:rsid w:val="009A4189"/>
    <w:rsid w:val="009A539A"/>
    <w:rsid w:val="00A34114"/>
    <w:rsid w:val="00A57372"/>
    <w:rsid w:val="00A66605"/>
    <w:rsid w:val="00A74388"/>
    <w:rsid w:val="00AB16A6"/>
    <w:rsid w:val="00AC03A6"/>
    <w:rsid w:val="00B26D87"/>
    <w:rsid w:val="00B66D4D"/>
    <w:rsid w:val="00B67DFF"/>
    <w:rsid w:val="00B91EE5"/>
    <w:rsid w:val="00BA058A"/>
    <w:rsid w:val="00BF328A"/>
    <w:rsid w:val="00C373CB"/>
    <w:rsid w:val="00C423A7"/>
    <w:rsid w:val="00C46754"/>
    <w:rsid w:val="00CF299C"/>
    <w:rsid w:val="00D17DE3"/>
    <w:rsid w:val="00D37E0B"/>
    <w:rsid w:val="00DB14D7"/>
    <w:rsid w:val="00DD5477"/>
    <w:rsid w:val="00E26152"/>
    <w:rsid w:val="00E276C3"/>
    <w:rsid w:val="00E43A5A"/>
    <w:rsid w:val="00E62BD2"/>
    <w:rsid w:val="00E751E1"/>
    <w:rsid w:val="00E91BDF"/>
    <w:rsid w:val="00EA554A"/>
    <w:rsid w:val="00EB1CDA"/>
    <w:rsid w:val="00EB3A59"/>
    <w:rsid w:val="00EF509A"/>
    <w:rsid w:val="00F21F67"/>
    <w:rsid w:val="00F7058F"/>
    <w:rsid w:val="00F709A7"/>
    <w:rsid w:val="00FA4D40"/>
    <w:rsid w:val="00FB5EE2"/>
    <w:rsid w:val="00FC76B6"/>
    <w:rsid w:val="00FD3A8F"/>
    <w:rsid w:val="00FD6BCA"/>
    <w:rsid w:val="00FE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DED"/>
  </w:style>
  <w:style w:type="paragraph" w:styleId="Nagwek1">
    <w:name w:val="heading 1"/>
    <w:basedOn w:val="Normalny"/>
    <w:next w:val="Normalny"/>
    <w:link w:val="Nagwek1Znak"/>
    <w:uiPriority w:val="9"/>
    <w:qFormat/>
    <w:rsid w:val="00197163"/>
    <w:pPr>
      <w:keepNext/>
      <w:numPr>
        <w:numId w:val="1"/>
      </w:numPr>
      <w:spacing w:after="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97163"/>
    <w:pPr>
      <w:keepNext/>
      <w:numPr>
        <w:ilvl w:val="1"/>
        <w:numId w:val="1"/>
      </w:numPr>
      <w:spacing w:after="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97163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97163"/>
    <w:pPr>
      <w:keepNext/>
      <w:numPr>
        <w:ilvl w:val="3"/>
        <w:numId w:val="1"/>
      </w:numPr>
      <w:spacing w:after="0" w:line="240" w:lineRule="auto"/>
      <w:ind w:left="862" w:hanging="862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97163"/>
    <w:pPr>
      <w:numPr>
        <w:ilvl w:val="4"/>
        <w:numId w:val="1"/>
      </w:numPr>
      <w:spacing w:after="0" w:line="240" w:lineRule="auto"/>
      <w:ind w:left="1009" w:hanging="1009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197163"/>
    <w:pPr>
      <w:numPr>
        <w:ilvl w:val="5"/>
        <w:numId w:val="1"/>
      </w:numPr>
      <w:spacing w:after="0" w:line="240" w:lineRule="auto"/>
      <w:ind w:left="1151" w:hanging="1151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197163"/>
    <w:pPr>
      <w:numPr>
        <w:ilvl w:val="6"/>
        <w:numId w:val="1"/>
      </w:numPr>
      <w:spacing w:after="0" w:line="240" w:lineRule="auto"/>
      <w:ind w:left="1298" w:hanging="1298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97163"/>
    <w:pPr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97163"/>
    <w:pPr>
      <w:numPr>
        <w:ilvl w:val="8"/>
        <w:numId w:val="1"/>
      </w:numPr>
      <w:spacing w:after="0" w:line="240" w:lineRule="auto"/>
      <w:ind w:left="1582" w:hanging="1582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630F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971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1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9716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5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7163"/>
    <w:pPr>
      <w:keepNext/>
      <w:numPr>
        <w:numId w:val="1"/>
      </w:numPr>
      <w:spacing w:after="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97163"/>
    <w:pPr>
      <w:keepNext/>
      <w:numPr>
        <w:ilvl w:val="1"/>
        <w:numId w:val="1"/>
      </w:numPr>
      <w:spacing w:after="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97163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97163"/>
    <w:pPr>
      <w:keepNext/>
      <w:numPr>
        <w:ilvl w:val="3"/>
        <w:numId w:val="1"/>
      </w:numPr>
      <w:spacing w:after="0" w:line="240" w:lineRule="auto"/>
      <w:ind w:left="862" w:hanging="862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97163"/>
    <w:pPr>
      <w:numPr>
        <w:ilvl w:val="4"/>
        <w:numId w:val="1"/>
      </w:numPr>
      <w:spacing w:after="0" w:line="240" w:lineRule="auto"/>
      <w:ind w:left="1009" w:hanging="1009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197163"/>
    <w:pPr>
      <w:numPr>
        <w:ilvl w:val="5"/>
        <w:numId w:val="1"/>
      </w:numPr>
      <w:spacing w:after="0" w:line="240" w:lineRule="auto"/>
      <w:ind w:left="1151" w:hanging="1151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197163"/>
    <w:pPr>
      <w:numPr>
        <w:ilvl w:val="6"/>
        <w:numId w:val="1"/>
      </w:numPr>
      <w:spacing w:after="0" w:line="240" w:lineRule="auto"/>
      <w:ind w:left="1298" w:hanging="1298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97163"/>
    <w:pPr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97163"/>
    <w:pPr>
      <w:numPr>
        <w:ilvl w:val="8"/>
        <w:numId w:val="1"/>
      </w:numPr>
      <w:spacing w:after="0" w:line="240" w:lineRule="auto"/>
      <w:ind w:left="1582" w:hanging="1582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C630F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971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16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9716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97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5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7428-04EF-4C21-9882-CC21DE32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</dc:creator>
  <cp:lastModifiedBy>a.rozenfeld</cp:lastModifiedBy>
  <cp:revision>2</cp:revision>
  <dcterms:created xsi:type="dcterms:W3CDTF">2021-11-25T11:51:00Z</dcterms:created>
  <dcterms:modified xsi:type="dcterms:W3CDTF">2021-11-25T11:51:00Z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86c25f-31f1-46f7-b4f9-3c53b1ed0b07_Enabled">
    <vt:lpwstr>True</vt:lpwstr>
  </property>
  <property fmtid="{D5CDD505-2E9C-101B-9397-08002B2CF9AE}" pid="3" name="MSIP_Label_9c86c25f-31f1-46f7-b4f9-3c53b1ed0b07_SiteId">
    <vt:lpwstr>a1ae89fb-21b9-40bf-9d82-a10ae85a2407</vt:lpwstr>
  </property>
  <property fmtid="{D5CDD505-2E9C-101B-9397-08002B2CF9AE}" pid="4" name="MSIP_Label_9c86c25f-31f1-46f7-b4f9-3c53b1ed0b07_Owner">
    <vt:lpwstr>pl0tple@festo.net</vt:lpwstr>
  </property>
  <property fmtid="{D5CDD505-2E9C-101B-9397-08002B2CF9AE}" pid="5" name="MSIP_Label_9c86c25f-31f1-46f7-b4f9-3c53b1ed0b07_SetDate">
    <vt:lpwstr>2021-03-02T14:28:59.1476390Z</vt:lpwstr>
  </property>
  <property fmtid="{D5CDD505-2E9C-101B-9397-08002B2CF9AE}" pid="6" name="MSIP_Label_9c86c25f-31f1-46f7-b4f9-3c53b1ed0b07_Name">
    <vt:lpwstr>Internal</vt:lpwstr>
  </property>
  <property fmtid="{D5CDD505-2E9C-101B-9397-08002B2CF9AE}" pid="7" name="MSIP_Label_9c86c25f-31f1-46f7-b4f9-3c53b1ed0b07_Application">
    <vt:lpwstr>Microsoft Azure Information Protection</vt:lpwstr>
  </property>
  <property fmtid="{D5CDD505-2E9C-101B-9397-08002B2CF9AE}" pid="8" name="MSIP_Label_9c86c25f-31f1-46f7-b4f9-3c53b1ed0b07_ActionId">
    <vt:lpwstr>7efa49b9-9983-4b4e-8bc5-ba9f392924fd</vt:lpwstr>
  </property>
  <property fmtid="{D5CDD505-2E9C-101B-9397-08002B2CF9AE}" pid="9" name="MSIP_Label_9c86c25f-31f1-46f7-b4f9-3c53b1ed0b07_Extended_MSFT_Method">
    <vt:lpwstr>Automatic</vt:lpwstr>
  </property>
  <property fmtid="{D5CDD505-2E9C-101B-9397-08002B2CF9AE}" pid="10" name="Sensitivity">
    <vt:lpwstr>Internal</vt:lpwstr>
  </property>
</Properties>
</file>