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95" w:rsidRDefault="00DB1340" w:rsidP="009A250D">
      <w:pPr>
        <w:rPr>
          <w:rFonts w:cstheme="minorHAnsi"/>
        </w:rPr>
      </w:pPr>
      <w:r>
        <w:rPr>
          <w:rFonts w:cstheme="minorHAnsi"/>
        </w:rPr>
        <w:t xml:space="preserve">OR.273.5.2020 </w:t>
      </w:r>
    </w:p>
    <w:p w:rsidR="001107C1" w:rsidRDefault="00DB1340" w:rsidP="001107C1">
      <w:pPr>
        <w:jc w:val="right"/>
        <w:rPr>
          <w:rFonts w:cstheme="minorHAnsi"/>
        </w:rPr>
      </w:pPr>
      <w:r>
        <w:rPr>
          <w:rFonts w:cstheme="minorHAnsi"/>
        </w:rPr>
        <w:t xml:space="preserve">Zał. nr 1 A do SIWZ </w:t>
      </w:r>
    </w:p>
    <w:p w:rsidR="00DB1340" w:rsidRPr="00DB1340" w:rsidRDefault="00DB1340" w:rsidP="00DB1340">
      <w:pPr>
        <w:jc w:val="center"/>
        <w:rPr>
          <w:rFonts w:cstheme="minorHAnsi"/>
          <w:b/>
          <w:sz w:val="28"/>
          <w:szCs w:val="28"/>
        </w:rPr>
      </w:pPr>
      <w:r w:rsidRPr="00DB1340">
        <w:rPr>
          <w:rFonts w:cstheme="minorHAnsi"/>
          <w:b/>
          <w:sz w:val="28"/>
          <w:szCs w:val="28"/>
        </w:rPr>
        <w:t>OPIS PRZEDMIOTU ZAMÓWIENIA</w:t>
      </w:r>
    </w:p>
    <w:p w:rsidR="001107C1" w:rsidRPr="00DB1340" w:rsidRDefault="001107C1" w:rsidP="00DB1340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15451" w:type="dxa"/>
        <w:tblInd w:w="108" w:type="dxa"/>
        <w:tblLayout w:type="fixed"/>
        <w:tblLook w:val="04A0"/>
      </w:tblPr>
      <w:tblGrid>
        <w:gridCol w:w="851"/>
        <w:gridCol w:w="2410"/>
        <w:gridCol w:w="12190"/>
      </w:tblGrid>
      <w:tr w:rsidR="001107C1" w:rsidRPr="00C47F87" w:rsidTr="0077465D">
        <w:trPr>
          <w:trHeight w:val="567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07C1" w:rsidRPr="00267E28" w:rsidRDefault="001107C1" w:rsidP="00267E28">
            <w:pPr>
              <w:jc w:val="center"/>
              <w:rPr>
                <w:rFonts w:cstheme="minorHAnsi"/>
                <w:b/>
              </w:rPr>
            </w:pPr>
            <w:r w:rsidRPr="00921890">
              <w:rPr>
                <w:rFonts w:cstheme="minorHAnsi"/>
                <w:b/>
                <w:sz w:val="32"/>
                <w:szCs w:val="32"/>
              </w:rPr>
              <w:t>Pracownia kształcenia zawodowego w zawodzie technik programista – sprzęt i oprogramowanie</w:t>
            </w:r>
          </w:p>
        </w:tc>
      </w:tr>
      <w:tr w:rsidR="001107C1" w:rsidRPr="00C47F87" w:rsidTr="001107C1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C1" w:rsidRPr="00267E28" w:rsidRDefault="001107C1" w:rsidP="00267E28">
            <w:pPr>
              <w:jc w:val="center"/>
              <w:rPr>
                <w:rFonts w:cstheme="minorHAnsi"/>
                <w:b/>
              </w:rPr>
            </w:pPr>
            <w:r w:rsidRPr="00267E28">
              <w:rPr>
                <w:rFonts w:cstheme="minorHAnsi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C1" w:rsidRPr="00267E28" w:rsidRDefault="001107C1" w:rsidP="00267E28">
            <w:pPr>
              <w:jc w:val="center"/>
              <w:rPr>
                <w:rFonts w:cstheme="minorHAnsi"/>
                <w:b/>
              </w:rPr>
            </w:pPr>
            <w:r w:rsidRPr="00267E28">
              <w:rPr>
                <w:rFonts w:cstheme="minorHAnsi"/>
                <w:b/>
              </w:rPr>
              <w:t>Nazwa urządzenia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C1" w:rsidRPr="00267E28" w:rsidRDefault="001107C1" w:rsidP="00267E28">
            <w:pPr>
              <w:jc w:val="center"/>
              <w:rPr>
                <w:rFonts w:cstheme="minorHAnsi"/>
                <w:b/>
              </w:rPr>
            </w:pPr>
            <w:r w:rsidRPr="00267E28">
              <w:rPr>
                <w:rFonts w:cstheme="minorHAnsi"/>
                <w:b/>
              </w:rPr>
              <w:t>Minimalne parametry techniczne</w:t>
            </w:r>
          </w:p>
        </w:tc>
      </w:tr>
      <w:tr w:rsidR="001107C1" w:rsidRPr="004C6515" w:rsidTr="001107C1">
        <w:trPr>
          <w:trHeight w:val="56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07C1" w:rsidRPr="004C6515" w:rsidRDefault="001107C1" w:rsidP="00595070">
            <w:pPr>
              <w:pStyle w:val="Akapitzlist"/>
              <w:numPr>
                <w:ilvl w:val="0"/>
                <w:numId w:val="3"/>
              </w:numPr>
              <w:ind w:left="459" w:hanging="459"/>
              <w:rPr>
                <w:rFonts w:cstheme="minorHAnsi"/>
                <w:b/>
              </w:rPr>
            </w:pPr>
          </w:p>
        </w:tc>
        <w:tc>
          <w:tcPr>
            <w:tcW w:w="14600" w:type="dxa"/>
            <w:gridSpan w:val="2"/>
            <w:shd w:val="clear" w:color="auto" w:fill="D9D9D9" w:themeFill="background1" w:themeFillShade="D9"/>
            <w:vAlign w:val="center"/>
          </w:tcPr>
          <w:p w:rsidR="001107C1" w:rsidRPr="004C6515" w:rsidRDefault="001107C1" w:rsidP="00636FEA">
            <w:pPr>
              <w:rPr>
                <w:rFonts w:cstheme="minorHAnsi"/>
                <w:b/>
              </w:rPr>
            </w:pPr>
            <w:r w:rsidRPr="004C6515">
              <w:rPr>
                <w:rFonts w:cstheme="minorHAnsi"/>
                <w:b/>
              </w:rPr>
              <w:t>Komputer stacjonarny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9636DE" w:rsidRDefault="001107C1" w:rsidP="00595070">
            <w:pPr>
              <w:pStyle w:val="Akapitzlist"/>
              <w:numPr>
                <w:ilvl w:val="0"/>
                <w:numId w:val="2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Pr="00A61A4A" w:rsidRDefault="001107C1" w:rsidP="00252C0F">
            <w:pPr>
              <w:rPr>
                <w:rFonts w:cstheme="minorHAnsi"/>
              </w:rPr>
            </w:pPr>
            <w:r>
              <w:rPr>
                <w:rFonts w:cstheme="minorHAnsi"/>
              </w:rPr>
              <w:t>Procesor</w:t>
            </w:r>
          </w:p>
        </w:tc>
        <w:tc>
          <w:tcPr>
            <w:tcW w:w="12190" w:type="dxa"/>
          </w:tcPr>
          <w:p w:rsidR="001107C1" w:rsidRPr="00AC5FC1" w:rsidRDefault="001107C1" w:rsidP="00B326BA">
            <w:pPr>
              <w:jc w:val="both"/>
            </w:pPr>
            <w:r w:rsidRPr="00CB18FB">
              <w:t xml:space="preserve">Procesor osiągający w teście </w:t>
            </w:r>
            <w:proofErr w:type="spellStart"/>
            <w:r w:rsidRPr="00CB18FB">
              <w:rPr>
                <w:i/>
              </w:rPr>
              <w:t>PassMark</w:t>
            </w:r>
            <w:proofErr w:type="spellEnd"/>
            <w:r w:rsidRPr="00CB18FB">
              <w:rPr>
                <w:i/>
              </w:rPr>
              <w:t xml:space="preserve"> CPU Mark</w:t>
            </w:r>
            <w:r w:rsidRPr="00CB18FB">
              <w:t xml:space="preserve"> wynik min. </w:t>
            </w:r>
            <w:r w:rsidRPr="00737ED9">
              <w:t>1</w:t>
            </w:r>
            <w:r>
              <w:t>10</w:t>
            </w:r>
            <w:r w:rsidRPr="00737ED9">
              <w:t>00</w:t>
            </w:r>
            <w:r w:rsidRPr="00CB18FB">
              <w:t xml:space="preserve"> punktów (wynik zaproponowanego procesora musi znajdować się na stronie </w:t>
            </w:r>
            <w:r w:rsidRPr="00AC5FC1">
              <w:t>www.cpubenchmark.net</w:t>
            </w:r>
            <w:r w:rsidRPr="00CB18FB">
              <w:t>);</w:t>
            </w:r>
            <w:r>
              <w:t xml:space="preserve"> </w:t>
            </w:r>
            <w:r w:rsidRPr="00CB18FB">
              <w:t>Procesor w architekturze 64-bitowej;</w:t>
            </w:r>
            <w:r>
              <w:t xml:space="preserve"> </w:t>
            </w:r>
            <w:r w:rsidRPr="00CB18FB">
              <w:t>Chłodzenie zaprojektowane przez producenta procesora.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9636DE" w:rsidRDefault="001107C1" w:rsidP="00595070">
            <w:pPr>
              <w:pStyle w:val="Akapitzlist"/>
              <w:numPr>
                <w:ilvl w:val="0"/>
                <w:numId w:val="2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Pr="00A61A4A" w:rsidRDefault="001107C1" w:rsidP="00252C0F">
            <w:pPr>
              <w:rPr>
                <w:rFonts w:cstheme="minorHAnsi"/>
              </w:rPr>
            </w:pPr>
            <w:r>
              <w:rPr>
                <w:rFonts w:cstheme="minorHAnsi"/>
              </w:rPr>
              <w:t>Pamięć RAM</w:t>
            </w:r>
          </w:p>
        </w:tc>
        <w:tc>
          <w:tcPr>
            <w:tcW w:w="12190" w:type="dxa"/>
          </w:tcPr>
          <w:p w:rsidR="001107C1" w:rsidRPr="00C47F87" w:rsidRDefault="001107C1" w:rsidP="000B794E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C6B01">
              <w:rPr>
                <w:rFonts w:cstheme="minorHAnsi"/>
              </w:rPr>
              <w:t xml:space="preserve"> GB (DIMM DDR4, </w:t>
            </w:r>
            <w:r>
              <w:rPr>
                <w:rFonts w:cstheme="minorHAnsi"/>
              </w:rPr>
              <w:t xml:space="preserve">min. </w:t>
            </w:r>
            <w:r w:rsidRPr="00CC6B01">
              <w:rPr>
                <w:rFonts w:cstheme="minorHAnsi"/>
              </w:rPr>
              <w:t xml:space="preserve">2666 </w:t>
            </w:r>
            <w:proofErr w:type="spellStart"/>
            <w:r w:rsidRPr="00CC6B01">
              <w:rPr>
                <w:rFonts w:cstheme="minorHAnsi"/>
              </w:rPr>
              <w:t>MHz</w:t>
            </w:r>
            <w:proofErr w:type="spellEnd"/>
            <w:r>
              <w:rPr>
                <w:rFonts w:cstheme="minorHAnsi"/>
              </w:rPr>
              <w:t>, 2x8GB</w:t>
            </w:r>
            <w:r w:rsidRPr="00CC6B01">
              <w:rPr>
                <w:rFonts w:cstheme="minorHAnsi"/>
              </w:rPr>
              <w:t>)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9636DE" w:rsidRDefault="001107C1" w:rsidP="00595070">
            <w:pPr>
              <w:pStyle w:val="Akapitzlist"/>
              <w:numPr>
                <w:ilvl w:val="0"/>
                <w:numId w:val="2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Pr="00A61A4A" w:rsidRDefault="001107C1" w:rsidP="00252C0F">
            <w:pPr>
              <w:rPr>
                <w:rFonts w:cstheme="minorHAnsi"/>
              </w:rPr>
            </w:pPr>
            <w:r>
              <w:rPr>
                <w:rFonts w:cstheme="minorHAnsi"/>
              </w:rPr>
              <w:t>Dysk twardy</w:t>
            </w:r>
          </w:p>
        </w:tc>
        <w:tc>
          <w:tcPr>
            <w:tcW w:w="12190" w:type="dxa"/>
          </w:tcPr>
          <w:p w:rsidR="001107C1" w:rsidRDefault="001107C1" w:rsidP="000B794E">
            <w:pPr>
              <w:rPr>
                <w:rFonts w:cstheme="minorHAnsi"/>
              </w:rPr>
            </w:pPr>
            <w:r>
              <w:rPr>
                <w:rFonts w:cstheme="minorHAnsi"/>
              </w:rPr>
              <w:t>Dysk twardy:</w:t>
            </w:r>
            <w:bookmarkStart w:id="0" w:name="_GoBack"/>
            <w:bookmarkEnd w:id="0"/>
          </w:p>
          <w:p w:rsidR="001107C1" w:rsidRPr="00F765EB" w:rsidRDefault="001107C1" w:rsidP="00F765EB">
            <w:r>
              <w:rPr>
                <w:rFonts w:cstheme="minorHAnsi"/>
              </w:rPr>
              <w:t xml:space="preserve">- </w:t>
            </w:r>
            <w:r>
              <w:t>dysk SSD min. 240 GB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9636DE" w:rsidRDefault="001107C1" w:rsidP="00595070">
            <w:pPr>
              <w:pStyle w:val="Akapitzlist"/>
              <w:numPr>
                <w:ilvl w:val="0"/>
                <w:numId w:val="2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252C0F">
            <w:pPr>
              <w:rPr>
                <w:rFonts w:cstheme="minorHAnsi"/>
              </w:rPr>
            </w:pPr>
            <w:r>
              <w:rPr>
                <w:rFonts w:cstheme="minorHAnsi"/>
              </w:rPr>
              <w:t>Karta graficzna</w:t>
            </w:r>
          </w:p>
        </w:tc>
        <w:tc>
          <w:tcPr>
            <w:tcW w:w="12190" w:type="dxa"/>
          </w:tcPr>
          <w:p w:rsidR="001107C1" w:rsidRPr="0050478C" w:rsidRDefault="001107C1" w:rsidP="000B794E">
            <w:pPr>
              <w:rPr>
                <w:rFonts w:cstheme="minorHAnsi"/>
              </w:rPr>
            </w:pPr>
            <w:r>
              <w:rPr>
                <w:rFonts w:cstheme="minorHAnsi"/>
              </w:rPr>
              <w:t>Zintegrowana karta graficzna, w</w:t>
            </w:r>
            <w:r>
              <w:t>ielkość pamięci karty graficznej: współdzielona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9636DE" w:rsidRDefault="001107C1" w:rsidP="00595070">
            <w:pPr>
              <w:pStyle w:val="Akapitzlist"/>
              <w:numPr>
                <w:ilvl w:val="0"/>
                <w:numId w:val="2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252C0F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Łączność</w:t>
            </w:r>
          </w:p>
        </w:tc>
        <w:tc>
          <w:tcPr>
            <w:tcW w:w="12190" w:type="dxa"/>
          </w:tcPr>
          <w:p w:rsidR="001107C1" w:rsidRPr="00454F58" w:rsidRDefault="001107C1" w:rsidP="000B794E">
            <w:proofErr w:type="spellStart"/>
            <w:r>
              <w:t>Wi-Fi</w:t>
            </w:r>
            <w:proofErr w:type="spellEnd"/>
            <w:r>
              <w:t xml:space="preserve"> 802.11 b/g/n, LAN 10/100/1000 </w:t>
            </w:r>
            <w:proofErr w:type="spellStart"/>
            <w:r>
              <w:t>Mbps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</w:p>
        </w:tc>
      </w:tr>
      <w:tr w:rsidR="001107C1" w:rsidRPr="00C47F87" w:rsidTr="001107C1">
        <w:tc>
          <w:tcPr>
            <w:tcW w:w="851" w:type="dxa"/>
          </w:tcPr>
          <w:p w:rsidR="001107C1" w:rsidRPr="009636DE" w:rsidRDefault="001107C1" w:rsidP="00595070">
            <w:pPr>
              <w:pStyle w:val="Akapitzlist"/>
              <w:numPr>
                <w:ilvl w:val="0"/>
                <w:numId w:val="2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252C0F">
            <w:pPr>
              <w:rPr>
                <w:rFonts w:cstheme="minorHAnsi"/>
              </w:rPr>
            </w:pPr>
            <w:r>
              <w:rPr>
                <w:rFonts w:cstheme="minorHAnsi"/>
              </w:rPr>
              <w:t>Napęd optyczny</w:t>
            </w:r>
          </w:p>
        </w:tc>
        <w:tc>
          <w:tcPr>
            <w:tcW w:w="12190" w:type="dxa"/>
          </w:tcPr>
          <w:p w:rsidR="001107C1" w:rsidRPr="00C47F87" w:rsidRDefault="001107C1" w:rsidP="000B794E">
            <w:pPr>
              <w:rPr>
                <w:rFonts w:cstheme="minorHAnsi"/>
              </w:rPr>
            </w:pPr>
            <w:r>
              <w:t xml:space="preserve">Nagrywarka DVD+/-RW </w:t>
            </w:r>
            <w:proofErr w:type="spellStart"/>
            <w:r>
              <w:t>DualLayer</w:t>
            </w:r>
            <w:proofErr w:type="spellEnd"/>
          </w:p>
        </w:tc>
      </w:tr>
      <w:tr w:rsidR="001107C1" w:rsidRPr="00C47F87" w:rsidTr="001107C1">
        <w:tc>
          <w:tcPr>
            <w:tcW w:w="851" w:type="dxa"/>
          </w:tcPr>
          <w:p w:rsidR="001107C1" w:rsidRPr="009636DE" w:rsidRDefault="001107C1" w:rsidP="00595070">
            <w:pPr>
              <w:pStyle w:val="Akapitzlist"/>
              <w:numPr>
                <w:ilvl w:val="0"/>
                <w:numId w:val="2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252C0F">
            <w:pPr>
              <w:rPr>
                <w:rFonts w:cstheme="minorHAnsi"/>
              </w:rPr>
            </w:pPr>
            <w:r>
              <w:rPr>
                <w:rFonts w:cstheme="minorHAnsi"/>
              </w:rPr>
              <w:t>System operacyjny</w:t>
            </w:r>
          </w:p>
        </w:tc>
        <w:tc>
          <w:tcPr>
            <w:tcW w:w="12190" w:type="dxa"/>
          </w:tcPr>
          <w:p w:rsidR="001107C1" w:rsidRPr="00C47F87" w:rsidRDefault="001107C1" w:rsidP="00940B1D">
            <w:pPr>
              <w:jc w:val="both"/>
              <w:rPr>
                <w:rFonts w:cstheme="minorHAnsi"/>
              </w:rPr>
            </w:pPr>
            <w:r>
              <w:t xml:space="preserve">Najnowszy stabilny system operacyjny w języku polskim, w architekturze 64-bitowej, w pełni obsługujący pracę w domenie i kontrolę użytkowników w technologii </w:t>
            </w:r>
            <w:proofErr w:type="spellStart"/>
            <w:r>
              <w:t>ActiveDirectory</w:t>
            </w:r>
            <w:proofErr w:type="spellEnd"/>
            <w:r>
              <w:t>, zcentralizowane zarządzanie oprogramowaniem i konfigurację systemu w technologii Group Policy. System operacyjny nowy, nieużywany z kluczem licencyjnym.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9636DE" w:rsidRDefault="001107C1" w:rsidP="00595070">
            <w:pPr>
              <w:pStyle w:val="Akapitzlist"/>
              <w:numPr>
                <w:ilvl w:val="0"/>
                <w:numId w:val="2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252C0F">
            <w:pPr>
              <w:rPr>
                <w:rFonts w:cstheme="minorHAnsi"/>
              </w:rPr>
            </w:pPr>
            <w:r>
              <w:rPr>
                <w:rFonts w:cstheme="minorHAnsi"/>
              </w:rPr>
              <w:t>Karta dźwiękowa</w:t>
            </w:r>
          </w:p>
        </w:tc>
        <w:tc>
          <w:tcPr>
            <w:tcW w:w="12190" w:type="dxa"/>
          </w:tcPr>
          <w:p w:rsidR="001107C1" w:rsidRPr="00454F58" w:rsidRDefault="001107C1" w:rsidP="001E4F44">
            <w:r>
              <w:t>Zintegrowana karta dźwiękowa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9636DE" w:rsidRDefault="001107C1" w:rsidP="00595070">
            <w:pPr>
              <w:pStyle w:val="Akapitzlist"/>
              <w:numPr>
                <w:ilvl w:val="0"/>
                <w:numId w:val="2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252C0F">
            <w:pPr>
              <w:rPr>
                <w:rFonts w:cstheme="minorHAnsi"/>
              </w:rPr>
            </w:pPr>
            <w:r>
              <w:rPr>
                <w:rFonts w:cstheme="minorHAnsi"/>
              </w:rPr>
              <w:t>Płyta główna</w:t>
            </w:r>
          </w:p>
        </w:tc>
        <w:tc>
          <w:tcPr>
            <w:tcW w:w="12190" w:type="dxa"/>
          </w:tcPr>
          <w:p w:rsidR="001107C1" w:rsidRDefault="001107C1" w:rsidP="00B326BA">
            <w:pPr>
              <w:jc w:val="both"/>
            </w:pPr>
            <w:r w:rsidRPr="00CB18FB">
              <w:t xml:space="preserve">Kompatybilna z procesorem opisanym w punkcie 1.1 i pozostałymi podzespołami, ze zintegrowaną grafiką, zintegrowaną kartą sieciową o przepustowości 10/100/1000 </w:t>
            </w:r>
            <w:proofErr w:type="spellStart"/>
            <w:r w:rsidRPr="00CB18FB">
              <w:t>Mbit</w:t>
            </w:r>
            <w:proofErr w:type="spellEnd"/>
            <w:r w:rsidRPr="00CB18FB">
              <w:t>/s oraz dźwiękową, wbudowane</w:t>
            </w:r>
            <w:r>
              <w:t xml:space="preserve"> porty, wyprowadzone na przedni panel obudowy: USB 3.1 Gen. 1 (USB 3.0) - 2 szt., Wyjście słuchawkowe/wejście mikrofonowe - 1 szt., Czytnik kart pamięci - 1 szt.</w:t>
            </w:r>
          </w:p>
          <w:p w:rsidR="001107C1" w:rsidRDefault="001107C1" w:rsidP="00B326BA">
            <w:pPr>
              <w:jc w:val="both"/>
            </w:pPr>
            <w:r>
              <w:t>Porty, wyprowadzone na tylny panel obudowy: USB 2.0 - 4 szt., Wejście/wyjścia audio - 3 szt.,</w:t>
            </w:r>
          </w:p>
          <w:p w:rsidR="001107C1" w:rsidRDefault="001107C1" w:rsidP="00B326BA">
            <w:pPr>
              <w:jc w:val="both"/>
            </w:pPr>
            <w:r>
              <w:t>RJ-45 (LAN) - 1 szt., VGA (</w:t>
            </w:r>
            <w:proofErr w:type="spellStart"/>
            <w:r>
              <w:t>D-sub</w:t>
            </w:r>
            <w:proofErr w:type="spellEnd"/>
            <w:r>
              <w:t xml:space="preserve">) - 1 szt., HDMI - 1 szt., </w:t>
            </w:r>
            <w:proofErr w:type="spellStart"/>
            <w:r>
              <w:t>AC-in</w:t>
            </w:r>
            <w:proofErr w:type="spellEnd"/>
            <w:r>
              <w:t xml:space="preserve"> (wejście zasilania) - 1 szt.</w:t>
            </w:r>
          </w:p>
          <w:p w:rsidR="001107C1" w:rsidRPr="00454F58" w:rsidRDefault="001107C1" w:rsidP="00B326BA">
            <w:pPr>
              <w:jc w:val="both"/>
            </w:pPr>
            <w:r>
              <w:t>G</w:t>
            </w:r>
            <w:r w:rsidRPr="00CB18FB">
              <w:t xml:space="preserve">niazda rozszerzeń </w:t>
            </w:r>
            <w:r>
              <w:t xml:space="preserve">płyty głównej </w:t>
            </w:r>
            <w:r w:rsidRPr="00CB18FB">
              <w:t xml:space="preserve">min.: </w:t>
            </w:r>
            <w:proofErr w:type="spellStart"/>
            <w:r>
              <w:t>PCI-e</w:t>
            </w:r>
            <w:proofErr w:type="spellEnd"/>
            <w:r>
              <w:t xml:space="preserve"> x16 - 1 szt., </w:t>
            </w:r>
            <w:proofErr w:type="spellStart"/>
            <w:r>
              <w:t>PCI-e</w:t>
            </w:r>
            <w:proofErr w:type="spellEnd"/>
            <w:r>
              <w:t xml:space="preserve"> x1 - 2 szt., PCI - 1 szt., SATA III - 2 szt.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9636DE" w:rsidRDefault="001107C1" w:rsidP="00595070">
            <w:pPr>
              <w:pStyle w:val="Akapitzlist"/>
              <w:numPr>
                <w:ilvl w:val="0"/>
                <w:numId w:val="2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Pr="00454F58" w:rsidRDefault="001107C1" w:rsidP="00252C0F">
            <w:r>
              <w:t>Dołączone oprogramowanie</w:t>
            </w:r>
          </w:p>
        </w:tc>
        <w:tc>
          <w:tcPr>
            <w:tcW w:w="12190" w:type="dxa"/>
          </w:tcPr>
          <w:p w:rsidR="001107C1" w:rsidRPr="00454F58" w:rsidRDefault="001107C1" w:rsidP="000B794E">
            <w:r>
              <w:t xml:space="preserve">Partycja </w:t>
            </w:r>
            <w:proofErr w:type="spellStart"/>
            <w:r>
              <w:t>recovery</w:t>
            </w:r>
            <w:proofErr w:type="spellEnd"/>
            <w:r>
              <w:t xml:space="preserve"> (opcja przywrócenia systemu z HDD)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9636DE" w:rsidRDefault="001107C1" w:rsidP="00595070">
            <w:pPr>
              <w:pStyle w:val="Akapitzlist"/>
              <w:numPr>
                <w:ilvl w:val="0"/>
                <w:numId w:val="2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252C0F">
            <w:pPr>
              <w:rPr>
                <w:rFonts w:cstheme="minorHAnsi"/>
              </w:rPr>
            </w:pPr>
            <w:r>
              <w:rPr>
                <w:rFonts w:cstheme="minorHAnsi"/>
              </w:rPr>
              <w:t>Obudowa</w:t>
            </w:r>
          </w:p>
        </w:tc>
        <w:tc>
          <w:tcPr>
            <w:tcW w:w="12190" w:type="dxa"/>
          </w:tcPr>
          <w:p w:rsidR="001107C1" w:rsidRPr="00454F58" w:rsidRDefault="001107C1" w:rsidP="000B794E">
            <w:r>
              <w:t>Obudowa typu Tower, możliwość zabezpieczenia linką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9636DE" w:rsidRDefault="001107C1" w:rsidP="00595070">
            <w:pPr>
              <w:pStyle w:val="Akapitzlist"/>
              <w:numPr>
                <w:ilvl w:val="0"/>
                <w:numId w:val="2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252C0F">
            <w:pPr>
              <w:rPr>
                <w:rFonts w:cstheme="minorHAnsi"/>
              </w:rPr>
            </w:pPr>
            <w:r>
              <w:rPr>
                <w:rFonts w:cstheme="minorHAnsi"/>
              </w:rPr>
              <w:t>Okablowanie</w:t>
            </w:r>
          </w:p>
        </w:tc>
        <w:tc>
          <w:tcPr>
            <w:tcW w:w="12190" w:type="dxa"/>
          </w:tcPr>
          <w:p w:rsidR="001107C1" w:rsidRPr="00CB18FB" w:rsidRDefault="001107C1" w:rsidP="00B326BA">
            <w:pPr>
              <w:jc w:val="both"/>
            </w:pPr>
            <w:r w:rsidRPr="00CB18FB">
              <w:t>Kompletny zestaw okablowania zasilającego i sygnałowego niezbędnego do uruchomienia komputera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9636DE" w:rsidRDefault="001107C1" w:rsidP="00595070">
            <w:pPr>
              <w:pStyle w:val="Akapitzlist"/>
              <w:numPr>
                <w:ilvl w:val="0"/>
                <w:numId w:val="2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252C0F">
            <w:pPr>
              <w:rPr>
                <w:rFonts w:cstheme="minorHAnsi"/>
              </w:rPr>
            </w:pPr>
            <w:r>
              <w:rPr>
                <w:rFonts w:cstheme="minorHAnsi"/>
              </w:rPr>
              <w:t>Zasilacz</w:t>
            </w:r>
          </w:p>
        </w:tc>
        <w:tc>
          <w:tcPr>
            <w:tcW w:w="12190" w:type="dxa"/>
          </w:tcPr>
          <w:p w:rsidR="001107C1" w:rsidRPr="00C47F87" w:rsidRDefault="001107C1" w:rsidP="00B326B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Min. 260W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9636DE" w:rsidRDefault="001107C1" w:rsidP="00595070">
            <w:pPr>
              <w:pStyle w:val="Akapitzlist"/>
              <w:numPr>
                <w:ilvl w:val="0"/>
                <w:numId w:val="2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252C0F">
            <w:pPr>
              <w:rPr>
                <w:rFonts w:cstheme="minorHAnsi"/>
              </w:rPr>
            </w:pPr>
            <w:r>
              <w:rPr>
                <w:rFonts w:cstheme="minorHAnsi"/>
              </w:rPr>
              <w:t>Klawiatura</w:t>
            </w:r>
          </w:p>
        </w:tc>
        <w:tc>
          <w:tcPr>
            <w:tcW w:w="12190" w:type="dxa"/>
          </w:tcPr>
          <w:p w:rsidR="001107C1" w:rsidRPr="00CB18FB" w:rsidRDefault="001107C1" w:rsidP="00B326BA">
            <w:pPr>
              <w:jc w:val="both"/>
            </w:pPr>
            <w:r>
              <w:t xml:space="preserve">Typ: </w:t>
            </w:r>
            <w:r w:rsidRPr="004A0D1E">
              <w:t>Membranowa</w:t>
            </w:r>
            <w:r>
              <w:t xml:space="preserve">; Łączność: </w:t>
            </w:r>
            <w:r w:rsidRPr="00CB18FB">
              <w:t>Pr</w:t>
            </w:r>
            <w:r>
              <w:t xml:space="preserve">zewodowa; </w:t>
            </w:r>
            <w:r w:rsidRPr="00CB18FB">
              <w:t xml:space="preserve"> </w:t>
            </w:r>
            <w:r>
              <w:t>Interfejs:</w:t>
            </w:r>
            <w:r w:rsidRPr="00CB18FB">
              <w:t xml:space="preserve"> USB</w:t>
            </w:r>
            <w:r>
              <w:t>;  K</w:t>
            </w:r>
            <w:r w:rsidRPr="00CB18FB">
              <w:t>olor</w:t>
            </w:r>
            <w:r>
              <w:t>:</w:t>
            </w:r>
            <w:r w:rsidRPr="00CB18FB">
              <w:t xml:space="preserve"> czarny</w:t>
            </w:r>
            <w:r>
              <w:t xml:space="preserve">; </w:t>
            </w:r>
            <w:r w:rsidRPr="004A0D1E">
              <w:t>Długość przewodu</w:t>
            </w:r>
            <w:r>
              <w:t xml:space="preserve">: 1,8m; </w:t>
            </w:r>
            <w:r w:rsidRPr="004A0D1E">
              <w:t>Klawisze numeryczne</w:t>
            </w:r>
            <w:r>
              <w:t xml:space="preserve">: TAK; </w:t>
            </w:r>
            <w:r w:rsidRPr="004A0D1E">
              <w:t>Podświetlenie klawiszy</w:t>
            </w:r>
            <w:r>
              <w:t xml:space="preserve">: </w:t>
            </w:r>
            <w:r w:rsidRPr="004A0D1E">
              <w:t>Wielokolorowe</w:t>
            </w:r>
            <w:r>
              <w:t xml:space="preserve">; </w:t>
            </w:r>
            <w:r w:rsidRPr="004A0D1E">
              <w:t>Rodzaj podświetlenia</w:t>
            </w:r>
            <w:r>
              <w:t xml:space="preserve">: </w:t>
            </w:r>
            <w:r w:rsidRPr="004A0D1E">
              <w:t>Strefowe - każda strefa w innym kolorze</w:t>
            </w:r>
            <w:r>
              <w:t xml:space="preserve">; </w:t>
            </w:r>
            <w:r w:rsidRPr="004A0D1E">
              <w:t>Rodzaj przełączników</w:t>
            </w:r>
            <w:r>
              <w:t xml:space="preserve">: </w:t>
            </w:r>
            <w:r w:rsidRPr="004A0D1E">
              <w:t>Przełączniki membranowe</w:t>
            </w:r>
            <w:r>
              <w:t xml:space="preserve">; </w:t>
            </w:r>
            <w:r w:rsidRPr="004A0D1E">
              <w:t>Podpórka pod nadgarstki</w:t>
            </w:r>
            <w:r>
              <w:t xml:space="preserve">: Nie; </w:t>
            </w:r>
            <w:r w:rsidRPr="004A0D1E">
              <w:t>Liczba klawiszy</w:t>
            </w:r>
            <w:r>
              <w:t xml:space="preserve">: 104; </w:t>
            </w:r>
            <w:r w:rsidRPr="004A0D1E">
              <w:t>Dodatkowe informacje</w:t>
            </w:r>
            <w:r>
              <w:t xml:space="preserve">: </w:t>
            </w:r>
            <w:r w:rsidRPr="004A0D1E">
              <w:t>Odporność na zachlapanie</w:t>
            </w:r>
            <w:r>
              <w:t xml:space="preserve">, </w:t>
            </w:r>
            <w:r w:rsidRPr="004A0D1E">
              <w:t>Częstotliwość odświeżania: 1000hz</w:t>
            </w:r>
            <w:r>
              <w:t xml:space="preserve">, </w:t>
            </w:r>
            <w:r w:rsidRPr="004A0D1E">
              <w:t>Regulacja jasności podświetlenia</w:t>
            </w:r>
            <w:r>
              <w:t xml:space="preserve">, </w:t>
            </w:r>
            <w:r w:rsidRPr="004A0D1E">
              <w:t>Kabel w oplocie</w:t>
            </w:r>
            <w:r>
              <w:t xml:space="preserve">; </w:t>
            </w:r>
            <w:r w:rsidRPr="007B73C8">
              <w:t xml:space="preserve">Technologia </w:t>
            </w:r>
            <w:proofErr w:type="spellStart"/>
            <w:r w:rsidRPr="007B73C8">
              <w:t>Anti-Ghosting</w:t>
            </w:r>
            <w:proofErr w:type="spellEnd"/>
            <w:r>
              <w:t xml:space="preserve">, </w:t>
            </w:r>
            <w:proofErr w:type="spellStart"/>
            <w:r w:rsidRPr="007B73C8">
              <w:t>Key</w:t>
            </w:r>
            <w:proofErr w:type="spellEnd"/>
            <w:r w:rsidRPr="007B73C8">
              <w:t xml:space="preserve"> </w:t>
            </w:r>
            <w:proofErr w:type="spellStart"/>
            <w:r w:rsidRPr="007B73C8">
              <w:t>Rollover</w:t>
            </w:r>
            <w:proofErr w:type="spellEnd"/>
            <w:r>
              <w:t>;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9636DE" w:rsidRDefault="001107C1" w:rsidP="00595070">
            <w:pPr>
              <w:pStyle w:val="Akapitzlist"/>
              <w:numPr>
                <w:ilvl w:val="0"/>
                <w:numId w:val="2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A61A4A">
            <w:pPr>
              <w:tabs>
                <w:tab w:val="center" w:pos="13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Mysz</w:t>
            </w:r>
            <w:r>
              <w:rPr>
                <w:rFonts w:cstheme="minorHAnsi"/>
              </w:rPr>
              <w:tab/>
            </w:r>
          </w:p>
        </w:tc>
        <w:tc>
          <w:tcPr>
            <w:tcW w:w="12190" w:type="dxa"/>
          </w:tcPr>
          <w:p w:rsidR="001107C1" w:rsidRPr="00CB18FB" w:rsidRDefault="001107C1" w:rsidP="00F13961">
            <w:pPr>
              <w:jc w:val="both"/>
            </w:pPr>
            <w:r>
              <w:t xml:space="preserve">Łączność: </w:t>
            </w:r>
            <w:r w:rsidRPr="00CB18FB">
              <w:t>Prze</w:t>
            </w:r>
            <w:r>
              <w:t>wodowa (długość przewodu min. 20</w:t>
            </w:r>
            <w:r w:rsidRPr="00CB18FB">
              <w:t>0 cm)</w:t>
            </w:r>
            <w:r>
              <w:t>; Sensor: Optyczny;</w:t>
            </w:r>
            <w:r w:rsidRPr="00CB18FB">
              <w:t xml:space="preserve"> </w:t>
            </w:r>
            <w:r>
              <w:t>Interfejs:</w:t>
            </w:r>
            <w:r w:rsidRPr="00CB18FB">
              <w:t xml:space="preserve"> USB</w:t>
            </w:r>
            <w:r>
              <w:t>;</w:t>
            </w:r>
            <w:r w:rsidRPr="00CB18FB">
              <w:t xml:space="preserve"> </w:t>
            </w:r>
            <w:r>
              <w:t xml:space="preserve">Rozdzielczość: </w:t>
            </w:r>
            <w:r w:rsidRPr="006D268E">
              <w:t>200</w:t>
            </w:r>
            <w:r>
              <w:t>dpi</w:t>
            </w:r>
            <w:r w:rsidRPr="006D268E">
              <w:t>-8000dpi</w:t>
            </w:r>
            <w:r>
              <w:t xml:space="preserve">; rolka przewijania; </w:t>
            </w:r>
            <w:r w:rsidRPr="00CB18FB">
              <w:t>optyczna</w:t>
            </w:r>
            <w:r>
              <w:t>;</w:t>
            </w:r>
            <w:r w:rsidRPr="00CB18FB">
              <w:t xml:space="preserve"> kolor czarny</w:t>
            </w:r>
            <w:r>
              <w:t xml:space="preserve">; liczba przycisków:6; </w:t>
            </w:r>
            <w:r w:rsidRPr="00D45CC3">
              <w:t xml:space="preserve">Podświetlenie w 16,8 </w:t>
            </w:r>
            <w:proofErr w:type="spellStart"/>
            <w:r w:rsidRPr="00D45CC3">
              <w:t>mln</w:t>
            </w:r>
            <w:proofErr w:type="spellEnd"/>
            <w:r w:rsidRPr="00D45CC3">
              <w:t>. kolorach</w:t>
            </w:r>
            <w:r>
              <w:t xml:space="preserve">; Typ myszy: Dla graczy; </w:t>
            </w:r>
            <w:r w:rsidRPr="00D45CC3">
              <w:t>Programowalne przyciski</w:t>
            </w:r>
            <w:r>
              <w:t xml:space="preserve">; </w:t>
            </w:r>
            <w:r w:rsidRPr="00D45CC3">
              <w:t xml:space="preserve">1000 Hz </w:t>
            </w:r>
            <w:proofErr w:type="spellStart"/>
            <w:r w:rsidRPr="00D45CC3">
              <w:t>Ultrapolling</w:t>
            </w:r>
            <w:proofErr w:type="spellEnd"/>
            <w:r>
              <w:t xml:space="preserve">; </w:t>
            </w:r>
            <w:r w:rsidRPr="007A24CB">
              <w:t>Podświetlenie</w:t>
            </w:r>
            <w:r>
              <w:t xml:space="preserve">: </w:t>
            </w:r>
            <w:r w:rsidRPr="007A24CB">
              <w:t>Podświetlane logo</w:t>
            </w:r>
            <w:r>
              <w:t>;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9636DE" w:rsidRDefault="001107C1" w:rsidP="00595070">
            <w:pPr>
              <w:pStyle w:val="Akapitzlist"/>
              <w:numPr>
                <w:ilvl w:val="0"/>
                <w:numId w:val="2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A61A4A">
            <w:pPr>
              <w:tabs>
                <w:tab w:val="center" w:pos="13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Podkładka pod mysz</w:t>
            </w:r>
          </w:p>
        </w:tc>
        <w:tc>
          <w:tcPr>
            <w:tcW w:w="12190" w:type="dxa"/>
          </w:tcPr>
          <w:p w:rsidR="001107C1" w:rsidRDefault="001107C1" w:rsidP="00A91111">
            <w:pPr>
              <w:jc w:val="both"/>
            </w:pPr>
            <w:r>
              <w:t xml:space="preserve">Materiał: Guma, Tkanina; </w:t>
            </w:r>
            <w:r w:rsidRPr="00A91111">
              <w:t>Długość</w:t>
            </w:r>
            <w:r>
              <w:t xml:space="preserve"> min. </w:t>
            </w:r>
            <w:r w:rsidRPr="00A91111">
              <w:t>400 mm</w:t>
            </w:r>
            <w:r>
              <w:t xml:space="preserve">; </w:t>
            </w:r>
            <w:r w:rsidRPr="00A91111">
              <w:t>Szerokość</w:t>
            </w:r>
            <w:r>
              <w:t xml:space="preserve"> min. </w:t>
            </w:r>
            <w:r w:rsidRPr="00A91111">
              <w:t>437 mm</w:t>
            </w:r>
            <w:r>
              <w:t xml:space="preserve">; </w:t>
            </w:r>
            <w:r w:rsidRPr="00A91111">
              <w:t>Grubość</w:t>
            </w:r>
            <w:r>
              <w:t xml:space="preserve">: </w:t>
            </w:r>
            <w:r w:rsidRPr="00A91111">
              <w:t>3 mm</w:t>
            </w:r>
            <w:r>
              <w:t xml:space="preserve">; </w:t>
            </w:r>
            <w:r w:rsidRPr="00A91111">
              <w:t>Antypoślizgowy spód</w:t>
            </w:r>
            <w:r>
              <w:t>; Kolor: czarny</w:t>
            </w:r>
          </w:p>
        </w:tc>
      </w:tr>
      <w:tr w:rsidR="001107C1" w:rsidRPr="00C47F87" w:rsidTr="001107C1">
        <w:trPr>
          <w:trHeight w:val="56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07C1" w:rsidRPr="00273F4A" w:rsidRDefault="001107C1" w:rsidP="00595070">
            <w:pPr>
              <w:pStyle w:val="Akapitzlist"/>
              <w:numPr>
                <w:ilvl w:val="0"/>
                <w:numId w:val="3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14600" w:type="dxa"/>
            <w:gridSpan w:val="2"/>
            <w:shd w:val="clear" w:color="auto" w:fill="D9D9D9" w:themeFill="background1" w:themeFillShade="D9"/>
            <w:vAlign w:val="center"/>
          </w:tcPr>
          <w:p w:rsidR="001107C1" w:rsidRPr="00273F4A" w:rsidRDefault="001107C1" w:rsidP="00636FEA">
            <w:pPr>
              <w:tabs>
                <w:tab w:val="center" w:pos="1380"/>
              </w:tabs>
              <w:rPr>
                <w:rFonts w:cstheme="minorHAnsi"/>
                <w:b/>
                <w:bCs/>
              </w:rPr>
            </w:pPr>
            <w:r w:rsidRPr="00273F4A">
              <w:rPr>
                <w:rFonts w:cstheme="minorHAnsi"/>
                <w:b/>
                <w:bCs/>
              </w:rPr>
              <w:t>Serwer</w:t>
            </w:r>
          </w:p>
          <w:p w:rsidR="001107C1" w:rsidRPr="00CB18FB" w:rsidRDefault="001107C1" w:rsidP="00636FEA"/>
        </w:tc>
      </w:tr>
      <w:tr w:rsidR="001107C1" w:rsidRPr="00C47F87" w:rsidTr="001107C1">
        <w:trPr>
          <w:trHeight w:val="169"/>
        </w:trPr>
        <w:tc>
          <w:tcPr>
            <w:tcW w:w="851" w:type="dxa"/>
            <w:shd w:val="clear" w:color="auto" w:fill="FFFFFF" w:themeFill="background1"/>
          </w:tcPr>
          <w:p w:rsidR="001107C1" w:rsidRPr="003A1AC3" w:rsidRDefault="001107C1" w:rsidP="00595070">
            <w:pPr>
              <w:pStyle w:val="Akapitzlist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AE3F9B">
            <w:pPr>
              <w:tabs>
                <w:tab w:val="center" w:pos="1380"/>
              </w:tabs>
              <w:rPr>
                <w:rFonts w:cstheme="minorHAnsi"/>
              </w:rPr>
            </w:pPr>
            <w:r w:rsidRPr="00AE3F9B">
              <w:rPr>
                <w:rFonts w:cstheme="minorHAnsi"/>
              </w:rPr>
              <w:t>Typ obudowy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CB18FB" w:rsidRDefault="001107C1" w:rsidP="00B326BA">
            <w:pPr>
              <w:jc w:val="both"/>
            </w:pPr>
            <w:r w:rsidRPr="00AE3F9B">
              <w:rPr>
                <w:rFonts w:cstheme="minorHAnsi"/>
              </w:rPr>
              <w:t>Tower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  <w:shd w:val="clear" w:color="auto" w:fill="FFFFFF" w:themeFill="background1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AE3F9B">
            <w:pPr>
              <w:tabs>
                <w:tab w:val="center" w:pos="13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Procesor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CB18FB" w:rsidRDefault="001107C1" w:rsidP="00AE3F9B">
            <w:pPr>
              <w:jc w:val="both"/>
            </w:pPr>
            <w:r w:rsidRPr="00CB18FB">
              <w:t xml:space="preserve">Procesor osiągający w teście </w:t>
            </w:r>
            <w:proofErr w:type="spellStart"/>
            <w:r w:rsidRPr="00CB18FB">
              <w:rPr>
                <w:i/>
              </w:rPr>
              <w:t>PassMark</w:t>
            </w:r>
            <w:proofErr w:type="spellEnd"/>
            <w:r w:rsidRPr="00CB18FB">
              <w:rPr>
                <w:i/>
              </w:rPr>
              <w:t xml:space="preserve"> CPU Mark</w:t>
            </w:r>
            <w:r w:rsidRPr="00CB18FB">
              <w:t xml:space="preserve"> wynik min. </w:t>
            </w:r>
            <w:r>
              <w:t>7800</w:t>
            </w:r>
            <w:r w:rsidRPr="00CB18FB">
              <w:t xml:space="preserve"> punktów (wynik zaproponowanego procesora musi znajdować się na stronie </w:t>
            </w:r>
            <w:r w:rsidRPr="00AC5FC1">
              <w:t>www.cpubenchmark.net</w:t>
            </w:r>
            <w:r w:rsidRPr="00CB18FB">
              <w:t>);</w:t>
            </w:r>
            <w:r>
              <w:t xml:space="preserve"> </w:t>
            </w:r>
            <w:r w:rsidRPr="00CB18FB">
              <w:t>Procesor w architekturze 64-bitowej;</w:t>
            </w:r>
            <w:r>
              <w:t xml:space="preserve"> </w:t>
            </w:r>
            <w:r w:rsidRPr="00CB18FB">
              <w:t>Chłodzenie zaprojektowane przez producenta procesora.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  <w:shd w:val="clear" w:color="auto" w:fill="FFFFFF" w:themeFill="background1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87795B">
            <w:pPr>
              <w:tabs>
                <w:tab w:val="center" w:pos="13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Pamięć RAM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CB18FB" w:rsidRDefault="001107C1" w:rsidP="0087795B">
            <w:pPr>
              <w:jc w:val="both"/>
            </w:pPr>
            <w:r>
              <w:rPr>
                <w:rFonts w:cstheme="minorHAnsi"/>
              </w:rPr>
              <w:t>16</w:t>
            </w:r>
            <w:r w:rsidRPr="00CC6B01">
              <w:rPr>
                <w:rFonts w:cstheme="minorHAnsi"/>
              </w:rPr>
              <w:t xml:space="preserve"> GB (DIMM DDR4, </w:t>
            </w:r>
            <w:r>
              <w:rPr>
                <w:rFonts w:cstheme="minorHAnsi"/>
              </w:rPr>
              <w:t xml:space="preserve">min. </w:t>
            </w:r>
            <w:r w:rsidRPr="00CC6B01">
              <w:rPr>
                <w:rFonts w:cstheme="minorHAnsi"/>
              </w:rPr>
              <w:t>2</w:t>
            </w:r>
            <w:r>
              <w:rPr>
                <w:rFonts w:cstheme="minorHAnsi"/>
              </w:rPr>
              <w:t>133</w:t>
            </w:r>
            <w:r w:rsidRPr="00CC6B01">
              <w:rPr>
                <w:rFonts w:cstheme="minorHAnsi"/>
              </w:rPr>
              <w:t xml:space="preserve"> </w:t>
            </w:r>
            <w:proofErr w:type="spellStart"/>
            <w:r w:rsidRPr="00CC6B01">
              <w:rPr>
                <w:rFonts w:cstheme="minorHAnsi"/>
              </w:rPr>
              <w:t>MHz</w:t>
            </w:r>
            <w:proofErr w:type="spellEnd"/>
            <w:r w:rsidRPr="00CC6B01">
              <w:rPr>
                <w:rFonts w:cstheme="minorHAnsi"/>
              </w:rPr>
              <w:t>)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  <w:shd w:val="clear" w:color="auto" w:fill="FFFFFF" w:themeFill="background1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87795B">
            <w:pPr>
              <w:tabs>
                <w:tab w:val="center" w:pos="1380"/>
              </w:tabs>
              <w:rPr>
                <w:rFonts w:cstheme="minorHAnsi"/>
              </w:rPr>
            </w:pPr>
            <w:r w:rsidRPr="0087795B">
              <w:rPr>
                <w:rFonts w:cstheme="minorHAnsi"/>
              </w:rPr>
              <w:t>Interfejs sieciowy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CB18FB" w:rsidRDefault="001107C1" w:rsidP="0087795B">
            <w:pPr>
              <w:jc w:val="both"/>
            </w:pPr>
            <w:r>
              <w:t>Liczba portów Ethernet: 2, Standard interfejsu sieciowego [</w:t>
            </w:r>
            <w:proofErr w:type="spellStart"/>
            <w:r>
              <w:t>Mbps</w:t>
            </w:r>
            <w:proofErr w:type="spellEnd"/>
            <w:r>
              <w:t>]: 10/100/1000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  <w:shd w:val="clear" w:color="auto" w:fill="FFFFFF" w:themeFill="background1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87795B">
            <w:pPr>
              <w:tabs>
                <w:tab w:val="center" w:pos="1380"/>
              </w:tabs>
              <w:rPr>
                <w:rFonts w:cstheme="minorHAnsi"/>
              </w:rPr>
            </w:pPr>
            <w:r w:rsidRPr="0087795B">
              <w:rPr>
                <w:rFonts w:cstheme="minorHAnsi"/>
              </w:rPr>
              <w:t>Napędy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CB18FB" w:rsidRDefault="001107C1" w:rsidP="0087795B">
            <w:pPr>
              <w:jc w:val="both"/>
            </w:pPr>
            <w:r>
              <w:t>Napęd optyczny DVD+/-RW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  <w:shd w:val="clear" w:color="auto" w:fill="FFFFFF" w:themeFill="background1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87795B">
            <w:pPr>
              <w:tabs>
                <w:tab w:val="center" w:pos="1380"/>
              </w:tabs>
              <w:rPr>
                <w:rFonts w:cstheme="minorHAnsi"/>
              </w:rPr>
            </w:pPr>
            <w:r w:rsidRPr="0087795B">
              <w:rPr>
                <w:rFonts w:cstheme="minorHAnsi"/>
              </w:rPr>
              <w:t>Zasilanie i chłodzenie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CB18FB" w:rsidRDefault="001107C1" w:rsidP="0087795B">
            <w:pPr>
              <w:jc w:val="both"/>
            </w:pPr>
            <w:r>
              <w:t>Moc zasilacza min [W]: 500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  <w:shd w:val="clear" w:color="auto" w:fill="FFFFFF" w:themeFill="background1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87795B">
            <w:pPr>
              <w:tabs>
                <w:tab w:val="center" w:pos="1380"/>
              </w:tabs>
              <w:rPr>
                <w:rFonts w:cstheme="minorHAnsi"/>
              </w:rPr>
            </w:pPr>
            <w:r w:rsidRPr="0087795B">
              <w:rPr>
                <w:rFonts w:cstheme="minorHAnsi"/>
              </w:rPr>
              <w:t>Dyski twarde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CB18FB" w:rsidRDefault="001107C1" w:rsidP="0087795B">
            <w:pPr>
              <w:jc w:val="both"/>
            </w:pPr>
            <w:r>
              <w:t xml:space="preserve">Liczba zainstalowanych dysków 2 sztuki – (1x 1000GB HDD Prędkość obrotowa dysku </w:t>
            </w:r>
            <w:proofErr w:type="spellStart"/>
            <w:r>
              <w:t>[ob</w:t>
            </w:r>
            <w:proofErr w:type="spellEnd"/>
            <w:r>
              <w:t xml:space="preserve">r./min.]:7200, Wielkość dysku[cale]:3,5), (1x 500GB SSD) 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  <w:shd w:val="clear" w:color="auto" w:fill="FFFFFF" w:themeFill="background1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87795B">
            <w:pPr>
              <w:tabs>
                <w:tab w:val="center" w:pos="13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Zatoki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CB18FB" w:rsidRDefault="001107C1" w:rsidP="003C4033">
            <w:pPr>
              <w:jc w:val="both"/>
            </w:pPr>
            <w:r>
              <w:t>Liczba zatok 3,5 cala (przód): 4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  <w:shd w:val="clear" w:color="auto" w:fill="FFFFFF" w:themeFill="background1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87795B">
            <w:pPr>
              <w:tabs>
                <w:tab w:val="center" w:pos="1380"/>
              </w:tabs>
              <w:rPr>
                <w:rFonts w:cstheme="minorHAnsi"/>
              </w:rPr>
            </w:pPr>
            <w:r w:rsidRPr="003C4033">
              <w:rPr>
                <w:rFonts w:cstheme="minorHAnsi"/>
              </w:rPr>
              <w:t>Złącza z tyłu obudowy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CB18FB" w:rsidRDefault="001107C1" w:rsidP="004134AC">
            <w:pPr>
              <w:jc w:val="both"/>
            </w:pPr>
            <w:r>
              <w:t>Liczba portów USB 3.0 z tyłu: 2, Liczba portów USB 2.0 z tyłu: 4, Liczba portów LAN z tyłu: 2, Liczba portów VGA z tyłu: 1, Liczba portów COM (RS-232) z tyłu:1,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  <w:shd w:val="clear" w:color="auto" w:fill="FFFFFF" w:themeFill="background1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87795B">
            <w:pPr>
              <w:tabs>
                <w:tab w:val="center" w:pos="1380"/>
              </w:tabs>
              <w:rPr>
                <w:rFonts w:cstheme="minorHAnsi"/>
              </w:rPr>
            </w:pPr>
            <w:r w:rsidRPr="003C4033">
              <w:rPr>
                <w:rFonts w:cstheme="minorHAnsi"/>
              </w:rPr>
              <w:t>Złącza z przodu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CB18FB" w:rsidRDefault="001107C1" w:rsidP="004134AC">
            <w:pPr>
              <w:jc w:val="both"/>
            </w:pPr>
            <w:r>
              <w:t>Liczba portów USB 3.0 z przodu: 2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  <w:shd w:val="clear" w:color="auto" w:fill="FFFFFF" w:themeFill="background1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87795B">
            <w:pPr>
              <w:tabs>
                <w:tab w:val="center" w:pos="1380"/>
              </w:tabs>
              <w:rPr>
                <w:rFonts w:cstheme="minorHAnsi"/>
              </w:rPr>
            </w:pPr>
            <w:r w:rsidRPr="003C4033">
              <w:rPr>
                <w:rFonts w:cstheme="minorHAnsi"/>
              </w:rPr>
              <w:t>Złącza płyty głównej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CB18FB" w:rsidRDefault="001107C1" w:rsidP="00DA099E">
            <w:pPr>
              <w:jc w:val="both"/>
            </w:pPr>
            <w:r>
              <w:t>Liczba złączy PCI Express 8x: 1, Liczba złączy PCI Express 4x: 2, Liczba złączy PCI Express 1x: 1, Liczba gniazd pamięci RAM: 4 sztuki.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  <w:shd w:val="clear" w:color="auto" w:fill="FFFFFF" w:themeFill="background1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87795B">
            <w:pPr>
              <w:tabs>
                <w:tab w:val="center" w:pos="13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System operacyjny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CB18FB" w:rsidRDefault="001107C1" w:rsidP="0087795B">
            <w:pPr>
              <w:jc w:val="both"/>
            </w:pPr>
            <w:r>
              <w:t xml:space="preserve">Najnowszy stabilny system serwerowy w języku polskim, w architekturze 64-bitowej, w pełni </w:t>
            </w:r>
            <w:proofErr w:type="spellStart"/>
            <w:r>
              <w:t>umożlwiający</w:t>
            </w:r>
            <w:proofErr w:type="spellEnd"/>
            <w:r>
              <w:t xml:space="preserve"> tworzenie, zarządzanie oraz pracę w domenie i tworzenie oraz kontrolę użytkowników w technologii </w:t>
            </w:r>
            <w:proofErr w:type="spellStart"/>
            <w:r>
              <w:t>ActiveDirectory</w:t>
            </w:r>
            <w:proofErr w:type="spellEnd"/>
            <w:r>
              <w:t xml:space="preserve">, zcentralizowane zarządzanie oprogramowaniem i konfigurację systemu w technologii Group Policy, udostępnianie plików i drukarek w sieci. Umożliwiający </w:t>
            </w:r>
            <w:r>
              <w:lastRenderedPageBreak/>
              <w:t>konfigurację jako Kontroler Domeny, system serwerowy umożliwiający bezproblemową współpracę z komputerami stacjonarnymi oraz laptopami w domenie. Licencja: dożywotnia.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  <w:shd w:val="clear" w:color="auto" w:fill="FFFFFF" w:themeFill="background1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C442E1">
            <w:pPr>
              <w:tabs>
                <w:tab w:val="center" w:pos="13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Okablowanie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CB18FB" w:rsidRDefault="001107C1" w:rsidP="00C442E1">
            <w:pPr>
              <w:jc w:val="both"/>
            </w:pPr>
            <w:r w:rsidRPr="00CB18FB">
              <w:t>Kompletny zestaw okablowania zasilającego i sygnałowego niezbędnego do uruchomienia komputera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  <w:shd w:val="clear" w:color="auto" w:fill="FFFFFF" w:themeFill="background1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C442E1">
            <w:pPr>
              <w:tabs>
                <w:tab w:val="center" w:pos="13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Klawiatura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CB18FB" w:rsidRDefault="001107C1" w:rsidP="00C442E1">
            <w:pPr>
              <w:jc w:val="both"/>
            </w:pPr>
            <w:r w:rsidRPr="00CB18FB">
              <w:t>Pr</w:t>
            </w:r>
            <w:r>
              <w:t>zewodowa</w:t>
            </w:r>
            <w:r w:rsidRPr="00CB18FB">
              <w:t>, złącze USB, w układzie polski programisty,</w:t>
            </w:r>
            <w:r>
              <w:t xml:space="preserve"> zawierająca podstawowe klawisze multimedialne, klawisze numeryczne, </w:t>
            </w:r>
            <w:r w:rsidRPr="00CB18FB">
              <w:t xml:space="preserve"> kolor</w:t>
            </w:r>
            <w:r>
              <w:t>:</w:t>
            </w:r>
            <w:r w:rsidRPr="00CB18FB">
              <w:t xml:space="preserve"> czarny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  <w:shd w:val="clear" w:color="auto" w:fill="FFFFFF" w:themeFill="background1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C442E1">
            <w:pPr>
              <w:tabs>
                <w:tab w:val="center" w:pos="13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Mysz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CB18FB" w:rsidRDefault="001107C1" w:rsidP="00C442E1">
            <w:pPr>
              <w:jc w:val="both"/>
            </w:pPr>
            <w:r w:rsidRPr="00CB18FB">
              <w:t>Prze</w:t>
            </w:r>
            <w:r>
              <w:t>wodowa (długość przewodu min. 18</w:t>
            </w:r>
            <w:r w:rsidRPr="00CB18FB">
              <w:t xml:space="preserve">0 cm), złącze USB, </w:t>
            </w:r>
            <w:r>
              <w:t xml:space="preserve">rozdzielczość min 1000 </w:t>
            </w:r>
            <w:proofErr w:type="spellStart"/>
            <w:r>
              <w:t>dpi</w:t>
            </w:r>
            <w:proofErr w:type="spellEnd"/>
            <w:r>
              <w:t xml:space="preserve">, rolka przewijania, </w:t>
            </w:r>
            <w:r w:rsidRPr="00CB18FB">
              <w:t>optyczna, kolor czarny</w:t>
            </w:r>
          </w:p>
        </w:tc>
      </w:tr>
      <w:tr w:rsidR="001107C1" w:rsidRPr="00C47F87" w:rsidTr="001107C1">
        <w:trPr>
          <w:trHeight w:val="56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07C1" w:rsidRPr="00A61A4A" w:rsidRDefault="001107C1" w:rsidP="00595070">
            <w:pPr>
              <w:pStyle w:val="Akapitzlist"/>
              <w:numPr>
                <w:ilvl w:val="0"/>
                <w:numId w:val="3"/>
              </w:numPr>
              <w:tabs>
                <w:tab w:val="left" w:pos="42"/>
              </w:tabs>
              <w:ind w:left="459" w:hanging="459"/>
              <w:rPr>
                <w:rFonts w:cstheme="minorHAnsi"/>
              </w:rPr>
            </w:pPr>
          </w:p>
        </w:tc>
        <w:tc>
          <w:tcPr>
            <w:tcW w:w="14600" w:type="dxa"/>
            <w:gridSpan w:val="2"/>
            <w:shd w:val="clear" w:color="auto" w:fill="D9D9D9" w:themeFill="background1" w:themeFillShade="D9"/>
            <w:vAlign w:val="center"/>
          </w:tcPr>
          <w:p w:rsidR="001107C1" w:rsidRPr="00A61A4A" w:rsidRDefault="001107C1" w:rsidP="00636FEA">
            <w:pPr>
              <w:tabs>
                <w:tab w:val="center" w:pos="1380"/>
              </w:tabs>
              <w:rPr>
                <w:rFonts w:cstheme="minorHAnsi"/>
                <w:b/>
              </w:rPr>
            </w:pPr>
            <w:r w:rsidRPr="00A61A4A">
              <w:rPr>
                <w:rFonts w:cstheme="minorHAnsi"/>
                <w:b/>
              </w:rPr>
              <w:t>Monitor</w:t>
            </w:r>
          </w:p>
          <w:p w:rsidR="001107C1" w:rsidRPr="00C47F87" w:rsidRDefault="001107C1" w:rsidP="00636FEA">
            <w:pPr>
              <w:rPr>
                <w:rFonts w:cstheme="minorHAnsi"/>
              </w:rPr>
            </w:pP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D9249E" w:rsidRDefault="001107C1" w:rsidP="00595070">
            <w:pPr>
              <w:pStyle w:val="Akapitzlist"/>
              <w:numPr>
                <w:ilvl w:val="0"/>
                <w:numId w:val="4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Pr="00A61A4A" w:rsidRDefault="001107C1" w:rsidP="00C442E1">
            <w:pPr>
              <w:tabs>
                <w:tab w:val="center" w:pos="1380"/>
              </w:tabs>
              <w:rPr>
                <w:rFonts w:cstheme="minorHAnsi"/>
                <w:b/>
              </w:rPr>
            </w:pPr>
            <w:r>
              <w:t>Przekątna ekranu</w:t>
            </w:r>
          </w:p>
        </w:tc>
        <w:tc>
          <w:tcPr>
            <w:tcW w:w="12190" w:type="dxa"/>
          </w:tcPr>
          <w:p w:rsidR="001107C1" w:rsidRDefault="001107C1" w:rsidP="00C442E1">
            <w:pPr>
              <w:jc w:val="both"/>
              <w:rPr>
                <w:rFonts w:cstheme="minorHAnsi"/>
              </w:rPr>
            </w:pPr>
            <w:r w:rsidRPr="00C160B9">
              <w:rPr>
                <w:rFonts w:cstheme="minorHAnsi"/>
              </w:rPr>
              <w:t>60,47 cm (23,80 cala)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D9249E" w:rsidRDefault="001107C1" w:rsidP="00595070">
            <w:pPr>
              <w:pStyle w:val="Akapitzlist"/>
              <w:numPr>
                <w:ilvl w:val="0"/>
                <w:numId w:val="4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Pr="00A61A4A" w:rsidRDefault="001107C1" w:rsidP="00C442E1">
            <w:pPr>
              <w:tabs>
                <w:tab w:val="center" w:pos="1380"/>
              </w:tabs>
              <w:rPr>
                <w:rFonts w:cstheme="minorHAnsi"/>
                <w:b/>
              </w:rPr>
            </w:pPr>
            <w:r>
              <w:t>Powłoka matrycy</w:t>
            </w:r>
          </w:p>
        </w:tc>
        <w:tc>
          <w:tcPr>
            <w:tcW w:w="12190" w:type="dxa"/>
          </w:tcPr>
          <w:p w:rsidR="001107C1" w:rsidRDefault="001107C1" w:rsidP="00C442E1">
            <w:pPr>
              <w:rPr>
                <w:rFonts w:cstheme="minorHAnsi"/>
              </w:rPr>
            </w:pPr>
            <w:r>
              <w:rPr>
                <w:rFonts w:cstheme="minorHAnsi"/>
              </w:rPr>
              <w:t>matowa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D9249E" w:rsidRDefault="001107C1" w:rsidP="00595070">
            <w:pPr>
              <w:pStyle w:val="Akapitzlist"/>
              <w:numPr>
                <w:ilvl w:val="0"/>
                <w:numId w:val="4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Pr="00A61A4A" w:rsidRDefault="001107C1" w:rsidP="00C442E1">
            <w:pPr>
              <w:tabs>
                <w:tab w:val="center" w:pos="1380"/>
              </w:tabs>
              <w:rPr>
                <w:rFonts w:cstheme="minorHAnsi"/>
                <w:b/>
              </w:rPr>
            </w:pPr>
            <w:r w:rsidRPr="000B565B">
              <w:t>Technologia panelu, powierzchnia</w:t>
            </w:r>
          </w:p>
        </w:tc>
        <w:tc>
          <w:tcPr>
            <w:tcW w:w="12190" w:type="dxa"/>
          </w:tcPr>
          <w:p w:rsidR="001107C1" w:rsidRDefault="001107C1" w:rsidP="00C442E1">
            <w:pPr>
              <w:rPr>
                <w:rFonts w:cstheme="minorHAnsi"/>
              </w:rPr>
            </w:pPr>
            <w:r>
              <w:t xml:space="preserve">IPS </w:t>
            </w:r>
            <w:r w:rsidRPr="00C160B9">
              <w:t>(</w:t>
            </w:r>
            <w:proofErr w:type="spellStart"/>
            <w:r w:rsidRPr="00C160B9">
              <w:t>In-Plane</w:t>
            </w:r>
            <w:proofErr w:type="spellEnd"/>
            <w:r w:rsidRPr="00C160B9">
              <w:t xml:space="preserve"> </w:t>
            </w:r>
            <w:proofErr w:type="spellStart"/>
            <w:r w:rsidRPr="00C160B9">
              <w:t>Switching</w:t>
            </w:r>
            <w:proofErr w:type="spellEnd"/>
            <w:r w:rsidRPr="00C160B9">
              <w:t>)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D9249E" w:rsidRDefault="001107C1" w:rsidP="00595070">
            <w:pPr>
              <w:pStyle w:val="Akapitzlist"/>
              <w:numPr>
                <w:ilvl w:val="0"/>
                <w:numId w:val="4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C442E1">
            <w:pPr>
              <w:tabs>
                <w:tab w:val="center" w:pos="1380"/>
              </w:tabs>
            </w:pPr>
            <w:r w:rsidRPr="00C160B9">
              <w:t>Technologia podświetlenia</w:t>
            </w:r>
          </w:p>
        </w:tc>
        <w:tc>
          <w:tcPr>
            <w:tcW w:w="12190" w:type="dxa"/>
          </w:tcPr>
          <w:p w:rsidR="001107C1" w:rsidRDefault="001107C1" w:rsidP="00C442E1">
            <w:r>
              <w:t>LED, IPS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D9249E" w:rsidRDefault="001107C1" w:rsidP="00595070">
            <w:pPr>
              <w:pStyle w:val="Akapitzlist"/>
              <w:numPr>
                <w:ilvl w:val="0"/>
                <w:numId w:val="4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Pr="00A61A4A" w:rsidRDefault="001107C1" w:rsidP="00C442E1">
            <w:pPr>
              <w:tabs>
                <w:tab w:val="center" w:pos="1380"/>
              </w:tabs>
              <w:rPr>
                <w:rFonts w:cstheme="minorHAnsi"/>
                <w:b/>
              </w:rPr>
            </w:pPr>
            <w:r>
              <w:t>Rozdzielczość ekranu</w:t>
            </w:r>
          </w:p>
        </w:tc>
        <w:tc>
          <w:tcPr>
            <w:tcW w:w="12190" w:type="dxa"/>
          </w:tcPr>
          <w:p w:rsidR="001107C1" w:rsidRDefault="001107C1" w:rsidP="00C442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>
              <w:t>1920 x 1080 (</w:t>
            </w:r>
            <w:proofErr w:type="spellStart"/>
            <w:r>
              <w:t>FullHD</w:t>
            </w:r>
            <w:proofErr w:type="spellEnd"/>
            <w:r>
              <w:t>)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D9249E" w:rsidRDefault="001107C1" w:rsidP="00595070">
            <w:pPr>
              <w:pStyle w:val="Akapitzlist"/>
              <w:numPr>
                <w:ilvl w:val="0"/>
                <w:numId w:val="4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Pr="00A61A4A" w:rsidRDefault="001107C1" w:rsidP="00C442E1">
            <w:pPr>
              <w:tabs>
                <w:tab w:val="center" w:pos="1380"/>
              </w:tabs>
              <w:rPr>
                <w:rFonts w:cstheme="minorHAnsi"/>
                <w:b/>
              </w:rPr>
            </w:pPr>
            <w:r>
              <w:t>Format ekranu</w:t>
            </w:r>
          </w:p>
        </w:tc>
        <w:tc>
          <w:tcPr>
            <w:tcW w:w="12190" w:type="dxa"/>
          </w:tcPr>
          <w:p w:rsidR="001107C1" w:rsidRDefault="001107C1" w:rsidP="00C442E1">
            <w:pPr>
              <w:rPr>
                <w:rFonts w:cstheme="minorHAnsi"/>
              </w:rPr>
            </w:pPr>
            <w:r>
              <w:t>16:9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D9249E" w:rsidRDefault="001107C1" w:rsidP="00595070">
            <w:pPr>
              <w:pStyle w:val="Akapitzlist"/>
              <w:numPr>
                <w:ilvl w:val="0"/>
                <w:numId w:val="4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Pr="00A61A4A" w:rsidRDefault="001107C1" w:rsidP="00C442E1">
            <w:pPr>
              <w:tabs>
                <w:tab w:val="center" w:pos="1380"/>
              </w:tabs>
              <w:rPr>
                <w:rFonts w:cstheme="minorHAnsi"/>
                <w:b/>
              </w:rPr>
            </w:pPr>
            <w:r>
              <w:t>Częstotliwość odświeżania ekranu</w:t>
            </w:r>
          </w:p>
        </w:tc>
        <w:tc>
          <w:tcPr>
            <w:tcW w:w="12190" w:type="dxa"/>
          </w:tcPr>
          <w:p w:rsidR="001107C1" w:rsidRDefault="001107C1" w:rsidP="00C442E1">
            <w:pPr>
              <w:rPr>
                <w:rFonts w:cstheme="minorHAnsi"/>
              </w:rPr>
            </w:pPr>
            <w:r>
              <w:t>60 Hz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D9249E" w:rsidRDefault="001107C1" w:rsidP="00595070">
            <w:pPr>
              <w:pStyle w:val="Akapitzlist"/>
              <w:numPr>
                <w:ilvl w:val="0"/>
                <w:numId w:val="4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C442E1">
            <w:r>
              <w:t>Kontrast statyczny</w:t>
            </w:r>
          </w:p>
        </w:tc>
        <w:tc>
          <w:tcPr>
            <w:tcW w:w="12190" w:type="dxa"/>
          </w:tcPr>
          <w:p w:rsidR="001107C1" w:rsidRDefault="001107C1" w:rsidP="00C442E1">
            <w:r>
              <w:t>1 000:1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D9249E" w:rsidRDefault="001107C1" w:rsidP="00595070">
            <w:pPr>
              <w:pStyle w:val="Akapitzlist"/>
              <w:numPr>
                <w:ilvl w:val="0"/>
                <w:numId w:val="4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Pr="00A61A4A" w:rsidRDefault="001107C1" w:rsidP="00C442E1">
            <w:pPr>
              <w:tabs>
                <w:tab w:val="center" w:pos="1380"/>
              </w:tabs>
              <w:rPr>
                <w:rFonts w:cstheme="minorHAnsi"/>
                <w:b/>
              </w:rPr>
            </w:pPr>
            <w:r>
              <w:t>Czas reakcji</w:t>
            </w:r>
          </w:p>
        </w:tc>
        <w:tc>
          <w:tcPr>
            <w:tcW w:w="12190" w:type="dxa"/>
          </w:tcPr>
          <w:p w:rsidR="001107C1" w:rsidRDefault="001107C1" w:rsidP="00C442E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Max</w:t>
            </w:r>
            <w:proofErr w:type="spellEnd"/>
            <w:r>
              <w:rPr>
                <w:rFonts w:cstheme="minorHAnsi"/>
              </w:rPr>
              <w:t>. 8ms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D9249E" w:rsidRDefault="001107C1" w:rsidP="00595070">
            <w:pPr>
              <w:pStyle w:val="Akapitzlist"/>
              <w:numPr>
                <w:ilvl w:val="0"/>
                <w:numId w:val="4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C442E1">
            <w:r>
              <w:t>Jasność</w:t>
            </w:r>
          </w:p>
        </w:tc>
        <w:tc>
          <w:tcPr>
            <w:tcW w:w="12190" w:type="dxa"/>
          </w:tcPr>
          <w:p w:rsidR="001107C1" w:rsidRPr="00051460" w:rsidRDefault="001107C1" w:rsidP="00C442E1">
            <w:r>
              <w:t xml:space="preserve">250 </w:t>
            </w:r>
            <w:proofErr w:type="spellStart"/>
            <w:r>
              <w:t>cd</w:t>
            </w:r>
            <w:proofErr w:type="spellEnd"/>
            <w:r>
              <w:t>/</w:t>
            </w:r>
            <w:proofErr w:type="spellStart"/>
            <w:r>
              <w:t>m²</w:t>
            </w:r>
            <w:proofErr w:type="spellEnd"/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D9249E" w:rsidRDefault="001107C1" w:rsidP="00595070">
            <w:pPr>
              <w:pStyle w:val="Akapitzlist"/>
              <w:numPr>
                <w:ilvl w:val="0"/>
                <w:numId w:val="4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C442E1">
            <w:r>
              <w:t>Rozstaw pikseli</w:t>
            </w:r>
          </w:p>
        </w:tc>
        <w:tc>
          <w:tcPr>
            <w:tcW w:w="12190" w:type="dxa"/>
          </w:tcPr>
          <w:p w:rsidR="001107C1" w:rsidRDefault="001107C1" w:rsidP="00C442E1">
            <w:r>
              <w:t>0,2745 mm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D9249E" w:rsidRDefault="001107C1" w:rsidP="00595070">
            <w:pPr>
              <w:pStyle w:val="Akapitzlist"/>
              <w:numPr>
                <w:ilvl w:val="0"/>
                <w:numId w:val="4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C442E1">
            <w:pPr>
              <w:tabs>
                <w:tab w:val="center" w:pos="1380"/>
              </w:tabs>
            </w:pPr>
            <w:r>
              <w:t>Liczba wyświetlanych kolorów</w:t>
            </w:r>
          </w:p>
        </w:tc>
        <w:tc>
          <w:tcPr>
            <w:tcW w:w="12190" w:type="dxa"/>
          </w:tcPr>
          <w:p w:rsidR="001107C1" w:rsidRDefault="001107C1" w:rsidP="00C442E1">
            <w:pPr>
              <w:rPr>
                <w:rFonts w:cstheme="minorHAnsi"/>
              </w:rPr>
            </w:pPr>
            <w:r>
              <w:t>16,7 mln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D9249E" w:rsidRDefault="001107C1" w:rsidP="00595070">
            <w:pPr>
              <w:pStyle w:val="Akapitzlist"/>
              <w:numPr>
                <w:ilvl w:val="0"/>
                <w:numId w:val="4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C442E1">
            <w:r>
              <w:t>Kąt widzenia</w:t>
            </w:r>
          </w:p>
        </w:tc>
        <w:tc>
          <w:tcPr>
            <w:tcW w:w="12190" w:type="dxa"/>
          </w:tcPr>
          <w:p w:rsidR="001107C1" w:rsidRDefault="001107C1" w:rsidP="00C442E1">
            <w:r>
              <w:t>W poziomie: 178 stopni, w pionie: 178 stopni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D9249E" w:rsidRDefault="001107C1" w:rsidP="00595070">
            <w:pPr>
              <w:pStyle w:val="Akapitzlist"/>
              <w:numPr>
                <w:ilvl w:val="0"/>
                <w:numId w:val="4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C442E1">
            <w:pPr>
              <w:tabs>
                <w:tab w:val="center" w:pos="1380"/>
              </w:tabs>
            </w:pPr>
            <w:r>
              <w:t>Rodzaje wejść / wyjść</w:t>
            </w:r>
          </w:p>
        </w:tc>
        <w:tc>
          <w:tcPr>
            <w:tcW w:w="12190" w:type="dxa"/>
          </w:tcPr>
          <w:p w:rsidR="001107C1" w:rsidRDefault="001107C1" w:rsidP="00C442E1">
            <w:pPr>
              <w:jc w:val="both"/>
            </w:pPr>
            <w:r>
              <w:t xml:space="preserve">HDMI - 1 szt., </w:t>
            </w:r>
            <w:proofErr w:type="spellStart"/>
            <w:r>
              <w:t>DisplayPort</w:t>
            </w:r>
            <w:proofErr w:type="spellEnd"/>
            <w:r>
              <w:t xml:space="preserve"> - 1 szt., USB 3.1 Gen. 1 (USB 3.0) - 2 szt., USB 3.1 Gen. 1 </w:t>
            </w:r>
            <w:proofErr w:type="spellStart"/>
            <w:r>
              <w:t>Type-B</w:t>
            </w:r>
            <w:proofErr w:type="spellEnd"/>
            <w:r>
              <w:t xml:space="preserve"> (USB 3.0) - 1 szt., </w:t>
            </w:r>
            <w:proofErr w:type="spellStart"/>
            <w:r>
              <w:t>AC-in</w:t>
            </w:r>
            <w:proofErr w:type="spellEnd"/>
            <w:r>
              <w:t xml:space="preserve"> (wejście zasilania) - 1 szt., VGA(</w:t>
            </w:r>
            <w:proofErr w:type="spellStart"/>
            <w:r>
              <w:t>D-sub</w:t>
            </w:r>
            <w:proofErr w:type="spellEnd"/>
            <w:r>
              <w:t>)- 1szt.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D9249E" w:rsidRDefault="001107C1" w:rsidP="00595070">
            <w:pPr>
              <w:pStyle w:val="Akapitzlist"/>
              <w:numPr>
                <w:ilvl w:val="0"/>
                <w:numId w:val="4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C442E1">
            <w:r>
              <w:t>Obrotowy ekran</w:t>
            </w:r>
          </w:p>
        </w:tc>
        <w:tc>
          <w:tcPr>
            <w:tcW w:w="12190" w:type="dxa"/>
          </w:tcPr>
          <w:p w:rsidR="001107C1" w:rsidRDefault="001107C1" w:rsidP="00C442E1">
            <w:r w:rsidRPr="00377916">
              <w:t>Regulacja kąta pochylenia (</w:t>
            </w:r>
            <w:proofErr w:type="spellStart"/>
            <w:r w:rsidRPr="00377916">
              <w:t>Tilt</w:t>
            </w:r>
            <w:proofErr w:type="spellEnd"/>
            <w:r w:rsidRPr="00377916">
              <w:t>)</w:t>
            </w:r>
            <w:r>
              <w:t xml:space="preserve">, </w:t>
            </w:r>
            <w:r w:rsidRPr="00377916">
              <w:t>Regulacja wysokości (</w:t>
            </w:r>
            <w:proofErr w:type="spellStart"/>
            <w:r w:rsidRPr="00377916">
              <w:t>Height</w:t>
            </w:r>
            <w:proofErr w:type="spellEnd"/>
            <w:r w:rsidRPr="00377916">
              <w:t>)</w:t>
            </w:r>
            <w:r>
              <w:t xml:space="preserve">, </w:t>
            </w:r>
            <w:r w:rsidRPr="00377916">
              <w:t>Regulacja kąta obrotu (</w:t>
            </w:r>
            <w:proofErr w:type="spellStart"/>
            <w:r w:rsidRPr="00377916">
              <w:t>Swivel</w:t>
            </w:r>
            <w:proofErr w:type="spellEnd"/>
            <w:r w:rsidRPr="00377916">
              <w:t>)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D9249E" w:rsidRDefault="001107C1" w:rsidP="00595070">
            <w:pPr>
              <w:pStyle w:val="Akapitzlist"/>
              <w:numPr>
                <w:ilvl w:val="0"/>
                <w:numId w:val="4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C442E1">
            <w:r>
              <w:t>Dodatkowe informacje</w:t>
            </w:r>
          </w:p>
        </w:tc>
        <w:tc>
          <w:tcPr>
            <w:tcW w:w="12190" w:type="dxa"/>
          </w:tcPr>
          <w:p w:rsidR="001107C1" w:rsidRDefault="001107C1" w:rsidP="00C442E1">
            <w:pPr>
              <w:jc w:val="both"/>
            </w:pPr>
            <w:r>
              <w:t>Możliwość zabezpieczenia linką, wbudowany HUB USB, możliwość montażu na ścianie, kolor obudowy: czarna</w:t>
            </w:r>
          </w:p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D9249E" w:rsidRDefault="001107C1" w:rsidP="00595070">
            <w:pPr>
              <w:pStyle w:val="Akapitzlist"/>
              <w:numPr>
                <w:ilvl w:val="0"/>
                <w:numId w:val="4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C442E1">
            <w:r>
              <w:t>Okablowanie</w:t>
            </w:r>
          </w:p>
        </w:tc>
        <w:tc>
          <w:tcPr>
            <w:tcW w:w="12190" w:type="dxa"/>
          </w:tcPr>
          <w:p w:rsidR="001107C1" w:rsidRDefault="001107C1" w:rsidP="00C442E1">
            <w:r>
              <w:t xml:space="preserve">Kabel USB 3.0, kabel </w:t>
            </w:r>
            <w:proofErr w:type="spellStart"/>
            <w:r>
              <w:t>DisplayPort</w:t>
            </w:r>
            <w:proofErr w:type="spellEnd"/>
            <w:r>
              <w:t>, Kabel VGA, kabel zasilający</w:t>
            </w:r>
          </w:p>
          <w:p w:rsidR="001107C1" w:rsidRDefault="001107C1" w:rsidP="00C442E1"/>
        </w:tc>
      </w:tr>
      <w:tr w:rsidR="001107C1" w:rsidRPr="00C47F87" w:rsidTr="001107C1">
        <w:trPr>
          <w:trHeight w:val="169"/>
        </w:trPr>
        <w:tc>
          <w:tcPr>
            <w:tcW w:w="851" w:type="dxa"/>
          </w:tcPr>
          <w:p w:rsidR="001107C1" w:rsidRPr="00D9249E" w:rsidRDefault="001107C1" w:rsidP="00595070">
            <w:pPr>
              <w:pStyle w:val="Akapitzlist"/>
              <w:numPr>
                <w:ilvl w:val="0"/>
                <w:numId w:val="4"/>
              </w:numPr>
              <w:tabs>
                <w:tab w:val="left" w:pos="42"/>
              </w:tabs>
              <w:ind w:left="31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C442E1">
            <w:r>
              <w:t>Dokumentacja</w:t>
            </w:r>
          </w:p>
        </w:tc>
        <w:tc>
          <w:tcPr>
            <w:tcW w:w="12190" w:type="dxa"/>
          </w:tcPr>
          <w:p w:rsidR="001107C1" w:rsidRDefault="001107C1" w:rsidP="00C442E1">
            <w:r>
              <w:t>Instrukcja obsługi, instrukcja bezpieczeństwa</w:t>
            </w:r>
          </w:p>
        </w:tc>
      </w:tr>
      <w:tr w:rsidR="001107C1" w:rsidRPr="00921890" w:rsidTr="001107C1">
        <w:trPr>
          <w:trHeight w:val="56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07C1" w:rsidRPr="00921890" w:rsidRDefault="001107C1" w:rsidP="00595070">
            <w:pPr>
              <w:pStyle w:val="Akapitzlist"/>
              <w:numPr>
                <w:ilvl w:val="0"/>
                <w:numId w:val="3"/>
              </w:numPr>
              <w:ind w:left="459" w:hanging="459"/>
              <w:rPr>
                <w:rFonts w:cstheme="minorHAnsi"/>
                <w:b/>
              </w:rPr>
            </w:pPr>
          </w:p>
        </w:tc>
        <w:tc>
          <w:tcPr>
            <w:tcW w:w="14600" w:type="dxa"/>
            <w:gridSpan w:val="2"/>
            <w:shd w:val="clear" w:color="auto" w:fill="D9D9D9" w:themeFill="background1" w:themeFillShade="D9"/>
            <w:vAlign w:val="center"/>
          </w:tcPr>
          <w:p w:rsidR="001107C1" w:rsidRPr="00921890" w:rsidRDefault="001107C1" w:rsidP="00636FEA">
            <w:pPr>
              <w:rPr>
                <w:rFonts w:cstheme="minorHAnsi"/>
                <w:b/>
              </w:rPr>
            </w:pPr>
            <w:r w:rsidRPr="00921890">
              <w:rPr>
                <w:rFonts w:cstheme="minorHAnsi"/>
                <w:b/>
              </w:rPr>
              <w:t>Laptop</w:t>
            </w:r>
          </w:p>
          <w:p w:rsidR="001107C1" w:rsidRPr="00921890" w:rsidRDefault="001107C1" w:rsidP="00636FEA">
            <w:pPr>
              <w:rPr>
                <w:b/>
              </w:rPr>
            </w:pPr>
          </w:p>
        </w:tc>
      </w:tr>
      <w:tr w:rsidR="001107C1" w:rsidRPr="00C47F87" w:rsidTr="001107C1">
        <w:tc>
          <w:tcPr>
            <w:tcW w:w="851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5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Pr="00AC5FC1" w:rsidRDefault="001107C1" w:rsidP="00C442E1">
            <w:pPr>
              <w:rPr>
                <w:rFonts w:cstheme="minorHAnsi"/>
              </w:rPr>
            </w:pPr>
            <w:r w:rsidRPr="00AC5FC1">
              <w:rPr>
                <w:rFonts w:cstheme="minorHAnsi"/>
              </w:rPr>
              <w:t>Procesor</w:t>
            </w:r>
          </w:p>
        </w:tc>
        <w:tc>
          <w:tcPr>
            <w:tcW w:w="12190" w:type="dxa"/>
          </w:tcPr>
          <w:p w:rsidR="001107C1" w:rsidRDefault="001107C1" w:rsidP="00C442E1">
            <w:r w:rsidRPr="00CB18FB">
              <w:t xml:space="preserve">Procesor osiągający w teście </w:t>
            </w:r>
            <w:proofErr w:type="spellStart"/>
            <w:r w:rsidRPr="00CB18FB">
              <w:rPr>
                <w:i/>
              </w:rPr>
              <w:t>PassMark</w:t>
            </w:r>
            <w:proofErr w:type="spellEnd"/>
            <w:r w:rsidRPr="00CB18FB">
              <w:rPr>
                <w:i/>
              </w:rPr>
              <w:t xml:space="preserve"> CPU Mark</w:t>
            </w:r>
            <w:r w:rsidRPr="00CB18FB">
              <w:t xml:space="preserve"> wynik min. </w:t>
            </w:r>
            <w:r>
              <w:t>8400</w:t>
            </w:r>
            <w:r w:rsidRPr="00CB18FB">
              <w:t xml:space="preserve"> punktów (wynik zaproponowanego procesora musi znajdować się na stronie </w:t>
            </w:r>
            <w:r w:rsidRPr="00AC5FC1">
              <w:t>www.cpubenchmark.net</w:t>
            </w:r>
            <w:r w:rsidRPr="00CB18FB">
              <w:t>);</w:t>
            </w:r>
            <w:r>
              <w:t xml:space="preserve"> </w:t>
            </w:r>
            <w:r w:rsidRPr="00CB18FB">
              <w:t>Procesor w architekturze 64-bitowej;</w:t>
            </w:r>
            <w:r>
              <w:t xml:space="preserve"> </w:t>
            </w:r>
            <w:r w:rsidRPr="00CB18FB">
              <w:t>Chłodzenie zaprojektowane przez producenta procesora.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5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Pr="00AC5FC1" w:rsidRDefault="001107C1" w:rsidP="00C442E1">
            <w:pPr>
              <w:rPr>
                <w:rFonts w:cstheme="minorHAnsi"/>
              </w:rPr>
            </w:pPr>
            <w:r>
              <w:rPr>
                <w:rFonts w:cstheme="minorHAnsi"/>
              </w:rPr>
              <w:t>Pamięć RAM</w:t>
            </w:r>
          </w:p>
        </w:tc>
        <w:tc>
          <w:tcPr>
            <w:tcW w:w="12190" w:type="dxa"/>
          </w:tcPr>
          <w:p w:rsidR="001107C1" w:rsidRDefault="001107C1" w:rsidP="00C442E1">
            <w:r>
              <w:t>16</w:t>
            </w:r>
            <w:r w:rsidRPr="00AC5FC1">
              <w:t xml:space="preserve"> GB (</w:t>
            </w:r>
            <w:proofErr w:type="spellStart"/>
            <w:r w:rsidRPr="00AC5FC1">
              <w:t>SO-DIMM</w:t>
            </w:r>
            <w:proofErr w:type="spellEnd"/>
            <w:r w:rsidRPr="00AC5FC1">
              <w:t xml:space="preserve"> DDR4, 2133MHz)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5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C442E1">
            <w:pPr>
              <w:rPr>
                <w:rFonts w:cstheme="minorHAnsi"/>
              </w:rPr>
            </w:pPr>
            <w:r w:rsidRPr="009144B1">
              <w:rPr>
                <w:rFonts w:cstheme="minorHAnsi"/>
              </w:rPr>
              <w:t>Maksymalna obsługiwana ilość pamięci RAM</w:t>
            </w:r>
          </w:p>
        </w:tc>
        <w:tc>
          <w:tcPr>
            <w:tcW w:w="12190" w:type="dxa"/>
          </w:tcPr>
          <w:p w:rsidR="001107C1" w:rsidRDefault="001107C1" w:rsidP="00C442E1">
            <w:r w:rsidRPr="009144B1">
              <w:t>32 GB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5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Pr="00A61A4A" w:rsidRDefault="001107C1" w:rsidP="00C442E1">
            <w:pPr>
              <w:rPr>
                <w:rFonts w:cstheme="minorHAnsi"/>
              </w:rPr>
            </w:pPr>
            <w:r>
              <w:rPr>
                <w:rFonts w:cstheme="minorHAnsi"/>
              </w:rPr>
              <w:t>Dysk twardy</w:t>
            </w:r>
          </w:p>
        </w:tc>
        <w:tc>
          <w:tcPr>
            <w:tcW w:w="12190" w:type="dxa"/>
          </w:tcPr>
          <w:p w:rsidR="001107C1" w:rsidRDefault="001107C1" w:rsidP="00C442E1">
            <w:r>
              <w:t>Dysk SSD min. 256 GB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5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C442E1">
            <w:pPr>
              <w:rPr>
                <w:rFonts w:cstheme="minorHAnsi"/>
              </w:rPr>
            </w:pPr>
            <w:r w:rsidRPr="009144B1">
              <w:rPr>
                <w:rFonts w:cstheme="minorHAnsi"/>
              </w:rPr>
              <w:t>Miejsce na dodatkowy wewnętrzny dysk SATA</w:t>
            </w:r>
          </w:p>
        </w:tc>
        <w:tc>
          <w:tcPr>
            <w:tcW w:w="12190" w:type="dxa"/>
          </w:tcPr>
          <w:p w:rsidR="001107C1" w:rsidRDefault="001107C1" w:rsidP="009144B1">
            <w:pPr>
              <w:tabs>
                <w:tab w:val="left" w:pos="1164"/>
              </w:tabs>
            </w:pPr>
            <w:r w:rsidRPr="009144B1">
              <w:t>Możliwość montażu dysku SATA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5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Pr="00F765EB" w:rsidRDefault="001107C1" w:rsidP="00C442E1">
            <w:r>
              <w:t>Typ ekranu</w:t>
            </w:r>
          </w:p>
        </w:tc>
        <w:tc>
          <w:tcPr>
            <w:tcW w:w="12190" w:type="dxa"/>
          </w:tcPr>
          <w:p w:rsidR="001107C1" w:rsidRDefault="001107C1" w:rsidP="00C442E1">
            <w:r>
              <w:t>Matowy, LED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5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Pr="00F765EB" w:rsidRDefault="001107C1" w:rsidP="00C442E1">
            <w:r>
              <w:t>Przekątna ekranu</w:t>
            </w:r>
          </w:p>
        </w:tc>
        <w:tc>
          <w:tcPr>
            <w:tcW w:w="12190" w:type="dxa"/>
          </w:tcPr>
          <w:p w:rsidR="001107C1" w:rsidRDefault="001107C1" w:rsidP="00C442E1">
            <w:r>
              <w:t>15,6"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5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Pr="00F765EB" w:rsidRDefault="001107C1" w:rsidP="00C442E1">
            <w:r>
              <w:t>Rozdzielczość ekranu</w:t>
            </w:r>
          </w:p>
        </w:tc>
        <w:tc>
          <w:tcPr>
            <w:tcW w:w="12190" w:type="dxa"/>
          </w:tcPr>
          <w:p w:rsidR="001107C1" w:rsidRDefault="001107C1" w:rsidP="00C442E1">
            <w:r>
              <w:t>1920 x 1080 (</w:t>
            </w:r>
            <w:proofErr w:type="spellStart"/>
            <w:r>
              <w:t>FullHD</w:t>
            </w:r>
            <w:proofErr w:type="spellEnd"/>
            <w:r>
              <w:t>)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5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Pr="00F765EB" w:rsidRDefault="001107C1" w:rsidP="00C442E1">
            <w:r>
              <w:t>Karta graficzna</w:t>
            </w:r>
          </w:p>
        </w:tc>
        <w:tc>
          <w:tcPr>
            <w:tcW w:w="12190" w:type="dxa"/>
          </w:tcPr>
          <w:p w:rsidR="001107C1" w:rsidRPr="0050478C" w:rsidRDefault="001107C1" w:rsidP="00C442E1">
            <w:pPr>
              <w:rPr>
                <w:rFonts w:cstheme="minorHAnsi"/>
              </w:rPr>
            </w:pPr>
            <w:r>
              <w:rPr>
                <w:rFonts w:cstheme="minorHAnsi"/>
              </w:rPr>
              <w:t>Zintegrowana karta graficzna, w</w:t>
            </w:r>
            <w:r>
              <w:t>ielkość pamięci karty graficznej: współdzielona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5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Pr="00F765EB" w:rsidRDefault="001107C1" w:rsidP="00C442E1">
            <w:r>
              <w:t>Dźwięk</w:t>
            </w:r>
          </w:p>
        </w:tc>
        <w:tc>
          <w:tcPr>
            <w:tcW w:w="12190" w:type="dxa"/>
          </w:tcPr>
          <w:p w:rsidR="001107C1" w:rsidRDefault="001107C1" w:rsidP="00C442E1">
            <w:r>
              <w:t>Wbudowane głośniki stereo, wbudowany mikrofon, zintegrowana karta dźwiękowa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5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Pr="00F765EB" w:rsidRDefault="001107C1" w:rsidP="00C442E1">
            <w:r>
              <w:t>Kamera internetowa</w:t>
            </w:r>
          </w:p>
        </w:tc>
        <w:tc>
          <w:tcPr>
            <w:tcW w:w="12190" w:type="dxa"/>
          </w:tcPr>
          <w:p w:rsidR="001107C1" w:rsidRDefault="001107C1" w:rsidP="00C442E1">
            <w:r>
              <w:t xml:space="preserve">1.0 </w:t>
            </w:r>
            <w:proofErr w:type="spellStart"/>
            <w:r>
              <w:t>Mpix</w:t>
            </w:r>
            <w:proofErr w:type="spellEnd"/>
          </w:p>
        </w:tc>
      </w:tr>
      <w:tr w:rsidR="001107C1" w:rsidRPr="00C47F87" w:rsidTr="001107C1">
        <w:tc>
          <w:tcPr>
            <w:tcW w:w="851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5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C442E1">
            <w:r>
              <w:t>Łączność</w:t>
            </w:r>
          </w:p>
        </w:tc>
        <w:tc>
          <w:tcPr>
            <w:tcW w:w="12190" w:type="dxa"/>
          </w:tcPr>
          <w:p w:rsidR="001107C1" w:rsidRDefault="001107C1" w:rsidP="00C442E1">
            <w:r>
              <w:t xml:space="preserve">LAN 10/100/1000 </w:t>
            </w:r>
            <w:proofErr w:type="spellStart"/>
            <w:r>
              <w:t>Mbps</w:t>
            </w:r>
            <w:proofErr w:type="spellEnd"/>
            <w:r>
              <w:t xml:space="preserve">, </w:t>
            </w:r>
            <w:proofErr w:type="spellStart"/>
            <w:r>
              <w:t>Wi-Fi</w:t>
            </w:r>
            <w:proofErr w:type="spellEnd"/>
            <w:r>
              <w:t xml:space="preserve"> 802.11 b/g/n, Moduł </w:t>
            </w:r>
            <w:proofErr w:type="spellStart"/>
            <w:r>
              <w:t>Bluetooth</w:t>
            </w:r>
            <w:proofErr w:type="spellEnd"/>
          </w:p>
        </w:tc>
      </w:tr>
      <w:tr w:rsidR="001107C1" w:rsidRPr="00C47F87" w:rsidTr="001107C1">
        <w:tc>
          <w:tcPr>
            <w:tcW w:w="851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5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C442E1">
            <w:r>
              <w:t>Rodzaje wejść / wyjść</w:t>
            </w:r>
          </w:p>
        </w:tc>
        <w:tc>
          <w:tcPr>
            <w:tcW w:w="12190" w:type="dxa"/>
          </w:tcPr>
          <w:p w:rsidR="001107C1" w:rsidRDefault="001107C1" w:rsidP="00C442E1">
            <w:pPr>
              <w:jc w:val="both"/>
            </w:pPr>
            <w:r>
              <w:t>USB 3.1 Gen. 1 (USB 3.0) - 2 szt., HDMI - 1 szt., Czytnik kart pamięci - 1 szt., USB 2.0 - 1 szt., VGA (</w:t>
            </w:r>
            <w:proofErr w:type="spellStart"/>
            <w:r>
              <w:t>D-sub</w:t>
            </w:r>
            <w:proofErr w:type="spellEnd"/>
            <w:r>
              <w:t xml:space="preserve">) - 1 szt., RJ-45 (LAN) - 1 szt., Wyjście słuchawkowe/wejście mikrofonowe - 1 szt., </w:t>
            </w:r>
            <w:proofErr w:type="spellStart"/>
            <w:r>
              <w:t>DC-in</w:t>
            </w:r>
            <w:proofErr w:type="spellEnd"/>
            <w:r>
              <w:t xml:space="preserve"> (wejście zasilania) - 1 szt.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5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C442E1">
            <w:r>
              <w:t>Bateria</w:t>
            </w:r>
          </w:p>
        </w:tc>
        <w:tc>
          <w:tcPr>
            <w:tcW w:w="12190" w:type="dxa"/>
          </w:tcPr>
          <w:p w:rsidR="001107C1" w:rsidRDefault="001107C1" w:rsidP="00C442E1">
            <w:r>
              <w:t xml:space="preserve">3-komorowa, 3500 </w:t>
            </w:r>
            <w:proofErr w:type="spellStart"/>
            <w:r>
              <w:t>mAh</w:t>
            </w:r>
            <w:proofErr w:type="spellEnd"/>
            <w:r>
              <w:t>, Li-Ion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5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C442E1">
            <w:r>
              <w:t>System operacyjny</w:t>
            </w:r>
          </w:p>
        </w:tc>
        <w:tc>
          <w:tcPr>
            <w:tcW w:w="12190" w:type="dxa"/>
          </w:tcPr>
          <w:p w:rsidR="001107C1" w:rsidRPr="00C47F87" w:rsidRDefault="001107C1" w:rsidP="00C442E1">
            <w:pPr>
              <w:jc w:val="both"/>
              <w:rPr>
                <w:rFonts w:cstheme="minorHAnsi"/>
              </w:rPr>
            </w:pPr>
            <w:r>
              <w:t xml:space="preserve">Najnowszy stabilny system operacyjny w języku polskim, w architekturze 64-bitowej, w pełni obsługujący pracę w domenie i kontrolę użytkowników w technologii </w:t>
            </w:r>
            <w:proofErr w:type="spellStart"/>
            <w:r>
              <w:t>ActiveDirectory</w:t>
            </w:r>
            <w:proofErr w:type="spellEnd"/>
            <w:r>
              <w:t>, zcentralizowane zarządzanie oprogramowaniem i konfigurację systemu w technologii Group Policy. System operacyjny nowy, nieużywany z kluczem licencyjnym.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5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C442E1">
            <w:r w:rsidRPr="00C369FA">
              <w:t>Kolor dominujący</w:t>
            </w:r>
          </w:p>
        </w:tc>
        <w:tc>
          <w:tcPr>
            <w:tcW w:w="12190" w:type="dxa"/>
          </w:tcPr>
          <w:p w:rsidR="001107C1" w:rsidRDefault="001107C1" w:rsidP="00C442E1">
            <w:pPr>
              <w:jc w:val="both"/>
            </w:pPr>
            <w:r>
              <w:t>Czarny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5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Pr="00C369FA" w:rsidRDefault="001107C1" w:rsidP="00C442E1">
            <w:r>
              <w:t>Czytnik linii papilarnych</w:t>
            </w:r>
          </w:p>
        </w:tc>
        <w:tc>
          <w:tcPr>
            <w:tcW w:w="12190" w:type="dxa"/>
          </w:tcPr>
          <w:p w:rsidR="001107C1" w:rsidRDefault="001107C1" w:rsidP="00C442E1">
            <w:pPr>
              <w:jc w:val="both"/>
            </w:pPr>
            <w:r>
              <w:t>Tak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5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C442E1">
            <w:r w:rsidRPr="00C369FA">
              <w:t>Dodatkowe informacje</w:t>
            </w:r>
          </w:p>
        </w:tc>
        <w:tc>
          <w:tcPr>
            <w:tcW w:w="12190" w:type="dxa"/>
          </w:tcPr>
          <w:p w:rsidR="001107C1" w:rsidRDefault="001107C1" w:rsidP="00C442E1">
            <w:pPr>
              <w:jc w:val="both"/>
            </w:pPr>
            <w:r w:rsidRPr="00C369FA">
              <w:t>Wydzielona klawiatura numeryczna</w:t>
            </w:r>
            <w:r>
              <w:t xml:space="preserve">; </w:t>
            </w:r>
            <w:proofErr w:type="spellStart"/>
            <w:r w:rsidRPr="00C369FA">
              <w:t>Wielodotykowy</w:t>
            </w:r>
            <w:proofErr w:type="spellEnd"/>
            <w:r w:rsidRPr="00C369FA">
              <w:t xml:space="preserve">, intuicyjny </w:t>
            </w:r>
            <w:proofErr w:type="spellStart"/>
            <w:r w:rsidRPr="00C369FA">
              <w:t>touchpad</w:t>
            </w:r>
            <w:proofErr w:type="spellEnd"/>
            <w:r>
              <w:t xml:space="preserve">; </w:t>
            </w:r>
            <w:r w:rsidRPr="00C369FA">
              <w:t>Szyfrowanie TPM</w:t>
            </w:r>
            <w:r>
              <w:t xml:space="preserve">; </w:t>
            </w:r>
            <w:r w:rsidRPr="00C369FA">
              <w:t>Możliwość zabezpieczenia linką</w:t>
            </w:r>
            <w:r>
              <w:t>; Zasilacz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5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C442E1">
            <w:r>
              <w:t xml:space="preserve">Dołączone </w:t>
            </w:r>
            <w:r>
              <w:lastRenderedPageBreak/>
              <w:t>oprogramowanie</w:t>
            </w:r>
          </w:p>
        </w:tc>
        <w:tc>
          <w:tcPr>
            <w:tcW w:w="12190" w:type="dxa"/>
          </w:tcPr>
          <w:p w:rsidR="001107C1" w:rsidRPr="00454F58" w:rsidRDefault="001107C1" w:rsidP="00C442E1">
            <w:r>
              <w:lastRenderedPageBreak/>
              <w:t xml:space="preserve">Partycja </w:t>
            </w:r>
            <w:proofErr w:type="spellStart"/>
            <w:r>
              <w:t>recovery</w:t>
            </w:r>
            <w:proofErr w:type="spellEnd"/>
            <w:r>
              <w:t xml:space="preserve"> (opcja przywrócenia systemu z HDD)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5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C442E1">
            <w:r>
              <w:t>Klawiatura</w:t>
            </w:r>
          </w:p>
        </w:tc>
        <w:tc>
          <w:tcPr>
            <w:tcW w:w="12190" w:type="dxa"/>
          </w:tcPr>
          <w:p w:rsidR="001107C1" w:rsidRDefault="001107C1" w:rsidP="00C442E1">
            <w:r>
              <w:t>Wydzielona klawiatura numeryczna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5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C442E1">
            <w:r>
              <w:t>Mysz</w:t>
            </w:r>
          </w:p>
        </w:tc>
        <w:tc>
          <w:tcPr>
            <w:tcW w:w="12190" w:type="dxa"/>
          </w:tcPr>
          <w:p w:rsidR="001107C1" w:rsidRDefault="001107C1" w:rsidP="00C442E1">
            <w:pPr>
              <w:jc w:val="both"/>
            </w:pPr>
            <w:r>
              <w:t xml:space="preserve">Dodatkowa mysz bezprzewodowa, rozdzielczość min 1000 </w:t>
            </w:r>
            <w:proofErr w:type="spellStart"/>
            <w:r>
              <w:t>dpi</w:t>
            </w:r>
            <w:proofErr w:type="spellEnd"/>
            <w:r>
              <w:t xml:space="preserve">, rolka przewijania, </w:t>
            </w:r>
            <w:r w:rsidRPr="00CB18FB">
              <w:t>optyczna,</w:t>
            </w:r>
            <w:r>
              <w:t xml:space="preserve"> zasięg do 10m, </w:t>
            </w:r>
            <w:r w:rsidRPr="00CB18FB">
              <w:t xml:space="preserve"> kolor czarny</w:t>
            </w:r>
          </w:p>
        </w:tc>
      </w:tr>
      <w:tr w:rsidR="001107C1" w:rsidRPr="00C47F87" w:rsidTr="001107C1">
        <w:tc>
          <w:tcPr>
            <w:tcW w:w="851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5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C442E1">
            <w:r>
              <w:t>Torba</w:t>
            </w:r>
          </w:p>
        </w:tc>
        <w:tc>
          <w:tcPr>
            <w:tcW w:w="12190" w:type="dxa"/>
          </w:tcPr>
          <w:p w:rsidR="001107C1" w:rsidRDefault="001107C1" w:rsidP="00C442E1">
            <w:r w:rsidRPr="00F765EB">
              <w:t xml:space="preserve">Torba do </w:t>
            </w:r>
            <w:proofErr w:type="spellStart"/>
            <w:r w:rsidRPr="00F765EB">
              <w:t>notebook’a</w:t>
            </w:r>
            <w:proofErr w:type="spellEnd"/>
            <w:r w:rsidRPr="00F765EB">
              <w:t>.</w:t>
            </w:r>
          </w:p>
        </w:tc>
      </w:tr>
      <w:tr w:rsidR="001107C1" w:rsidRPr="00965FDE" w:rsidTr="001107C1">
        <w:trPr>
          <w:trHeight w:val="90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07C1" w:rsidRPr="00965FDE" w:rsidRDefault="001107C1" w:rsidP="00595070">
            <w:pPr>
              <w:pStyle w:val="Akapitzlist"/>
              <w:numPr>
                <w:ilvl w:val="0"/>
                <w:numId w:val="3"/>
              </w:numPr>
              <w:ind w:left="459" w:hanging="459"/>
              <w:rPr>
                <w:rFonts w:cstheme="minorHAnsi"/>
                <w:b/>
              </w:rPr>
            </w:pPr>
            <w:bookmarkStart w:id="1" w:name="_Hlk11596258"/>
          </w:p>
        </w:tc>
        <w:tc>
          <w:tcPr>
            <w:tcW w:w="14600" w:type="dxa"/>
            <w:gridSpan w:val="2"/>
            <w:shd w:val="clear" w:color="auto" w:fill="D9D9D9" w:themeFill="background1" w:themeFillShade="D9"/>
            <w:vAlign w:val="center"/>
          </w:tcPr>
          <w:p w:rsidR="001107C1" w:rsidRPr="00965FDE" w:rsidRDefault="001107C1" w:rsidP="00636FEA">
            <w:pPr>
              <w:rPr>
                <w:rFonts w:cstheme="minorHAnsi"/>
                <w:b/>
              </w:rPr>
            </w:pPr>
            <w:r w:rsidRPr="00965FDE">
              <w:rPr>
                <w:rFonts w:cstheme="minorHAnsi"/>
                <w:b/>
              </w:rPr>
              <w:t>Urządzenie wielofunkcyjne laserowe</w:t>
            </w:r>
          </w:p>
          <w:p w:rsidR="001107C1" w:rsidRPr="00965FDE" w:rsidRDefault="001107C1" w:rsidP="00636FEA">
            <w:pPr>
              <w:rPr>
                <w:b/>
              </w:rPr>
            </w:pP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Pr="001A03D5" w:rsidRDefault="001107C1" w:rsidP="00C442E1">
            <w:pPr>
              <w:rPr>
                <w:rFonts w:cstheme="minorHAnsi"/>
              </w:rPr>
            </w:pPr>
            <w:r w:rsidRPr="005C4E2A">
              <w:rPr>
                <w:rFonts w:cstheme="minorHAnsi"/>
              </w:rPr>
              <w:t>Technologia druku</w:t>
            </w:r>
          </w:p>
        </w:tc>
        <w:tc>
          <w:tcPr>
            <w:tcW w:w="12190" w:type="dxa"/>
            <w:shd w:val="clear" w:color="auto" w:fill="auto"/>
          </w:tcPr>
          <w:p w:rsidR="001107C1" w:rsidRPr="001A03D5" w:rsidRDefault="001107C1" w:rsidP="00C442E1">
            <w:pPr>
              <w:jc w:val="both"/>
            </w:pPr>
            <w:r w:rsidRPr="005C4E2A">
              <w:t>Laserowa, monochromatyczna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Pr="00267E28" w:rsidRDefault="001107C1" w:rsidP="00C442E1">
            <w:r w:rsidRPr="005C4E2A">
              <w:t>Obsługiwany format nośnika</w:t>
            </w:r>
          </w:p>
        </w:tc>
        <w:tc>
          <w:tcPr>
            <w:tcW w:w="12190" w:type="dxa"/>
            <w:shd w:val="clear" w:color="auto" w:fill="auto"/>
          </w:tcPr>
          <w:p w:rsidR="001107C1" w:rsidRDefault="001107C1" w:rsidP="005C4E2A">
            <w:r>
              <w:t xml:space="preserve">A4, A5, A6, </w:t>
            </w:r>
            <w:proofErr w:type="spellStart"/>
            <w:r>
              <w:t>Letter</w:t>
            </w:r>
            <w:proofErr w:type="spellEnd"/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Default="001107C1" w:rsidP="00C442E1">
            <w:r w:rsidRPr="005C4E2A">
              <w:t>Podajnik papieru</w:t>
            </w:r>
          </w:p>
        </w:tc>
        <w:tc>
          <w:tcPr>
            <w:tcW w:w="12190" w:type="dxa"/>
            <w:shd w:val="clear" w:color="auto" w:fill="auto"/>
          </w:tcPr>
          <w:p w:rsidR="001107C1" w:rsidRDefault="001107C1" w:rsidP="00C442E1">
            <w:r w:rsidRPr="005C4E2A">
              <w:t>250 arkuszy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Default="001107C1" w:rsidP="00C442E1">
            <w:r w:rsidRPr="005C4E2A">
              <w:t>Rodzaje podajników papieru</w:t>
            </w:r>
          </w:p>
        </w:tc>
        <w:tc>
          <w:tcPr>
            <w:tcW w:w="12190" w:type="dxa"/>
            <w:shd w:val="clear" w:color="auto" w:fill="auto"/>
          </w:tcPr>
          <w:p w:rsidR="001107C1" w:rsidRDefault="001107C1" w:rsidP="00C442E1">
            <w:r w:rsidRPr="005C4E2A">
              <w:t>Kasetowy + tacka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Default="001107C1" w:rsidP="00C442E1">
            <w:r w:rsidRPr="005C4E2A">
              <w:t>Ilość podajników papieru</w:t>
            </w:r>
          </w:p>
        </w:tc>
        <w:tc>
          <w:tcPr>
            <w:tcW w:w="12190" w:type="dxa"/>
            <w:shd w:val="clear" w:color="auto" w:fill="auto"/>
          </w:tcPr>
          <w:p w:rsidR="001107C1" w:rsidRDefault="001107C1" w:rsidP="00C442E1">
            <w:r>
              <w:t>2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Default="001107C1" w:rsidP="00C442E1">
            <w:r w:rsidRPr="005C4E2A">
              <w:t>Funkcje</w:t>
            </w:r>
          </w:p>
        </w:tc>
        <w:tc>
          <w:tcPr>
            <w:tcW w:w="12190" w:type="dxa"/>
            <w:shd w:val="clear" w:color="auto" w:fill="auto"/>
          </w:tcPr>
          <w:p w:rsidR="001107C1" w:rsidRDefault="001107C1" w:rsidP="00C442E1">
            <w:r w:rsidRPr="005C4E2A">
              <w:t>Drukowanie, Kopiowanie, Skanowanie, Faksowanie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Pr="005C4E2A" w:rsidRDefault="001107C1" w:rsidP="00C442E1">
            <w:r w:rsidRPr="0001680B">
              <w:t>Emulacje</w:t>
            </w:r>
          </w:p>
        </w:tc>
        <w:tc>
          <w:tcPr>
            <w:tcW w:w="12190" w:type="dxa"/>
            <w:shd w:val="clear" w:color="auto" w:fill="auto"/>
          </w:tcPr>
          <w:p w:rsidR="001107C1" w:rsidRPr="005C4E2A" w:rsidRDefault="001107C1" w:rsidP="00C442E1">
            <w:r w:rsidRPr="0001680B">
              <w:t xml:space="preserve">PCL6, BR-Script3 (PostScript3TM </w:t>
            </w:r>
            <w:proofErr w:type="spellStart"/>
            <w:r w:rsidRPr="0001680B">
              <w:t>Language</w:t>
            </w:r>
            <w:proofErr w:type="spellEnd"/>
            <w:r w:rsidRPr="0001680B">
              <w:t xml:space="preserve"> </w:t>
            </w:r>
            <w:proofErr w:type="spellStart"/>
            <w:r w:rsidRPr="0001680B">
              <w:t>Emulation</w:t>
            </w:r>
            <w:proofErr w:type="spellEnd"/>
            <w:r w:rsidRPr="0001680B">
              <w:t xml:space="preserve">), PDF </w:t>
            </w:r>
            <w:proofErr w:type="spellStart"/>
            <w:r w:rsidRPr="0001680B">
              <w:t>Version</w:t>
            </w:r>
            <w:proofErr w:type="spellEnd"/>
            <w:r w:rsidRPr="0001680B">
              <w:t xml:space="preserve"> 1.7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Pr="0001680B" w:rsidRDefault="001107C1" w:rsidP="00C442E1">
            <w:r>
              <w:t>Rozdzielczość drukowania</w:t>
            </w:r>
          </w:p>
        </w:tc>
        <w:tc>
          <w:tcPr>
            <w:tcW w:w="12190" w:type="dxa"/>
            <w:shd w:val="clear" w:color="auto" w:fill="auto"/>
          </w:tcPr>
          <w:p w:rsidR="001107C1" w:rsidRPr="0001680B" w:rsidRDefault="001107C1" w:rsidP="00C442E1">
            <w:r>
              <w:t xml:space="preserve">Min. </w:t>
            </w:r>
            <w:r w:rsidRPr="0001680B">
              <w:t>600 x 600dpi, HQ1200 (2400 x 600dpi)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Default="001107C1" w:rsidP="00C442E1">
            <w:r w:rsidRPr="005C4E2A">
              <w:t>Rozmiar wyświetlacza</w:t>
            </w:r>
          </w:p>
        </w:tc>
        <w:tc>
          <w:tcPr>
            <w:tcW w:w="12190" w:type="dxa"/>
            <w:shd w:val="clear" w:color="auto" w:fill="auto"/>
          </w:tcPr>
          <w:p w:rsidR="001107C1" w:rsidRDefault="001107C1" w:rsidP="00C442E1">
            <w:r w:rsidRPr="005C4E2A">
              <w:t>2-wierszowy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Default="001107C1" w:rsidP="00C442E1">
            <w:r w:rsidRPr="005C4E2A">
              <w:t>Klasyfikacja lasera</w:t>
            </w:r>
          </w:p>
        </w:tc>
        <w:tc>
          <w:tcPr>
            <w:tcW w:w="12190" w:type="dxa"/>
            <w:shd w:val="clear" w:color="auto" w:fill="auto"/>
          </w:tcPr>
          <w:p w:rsidR="001107C1" w:rsidRPr="00C47F87" w:rsidRDefault="001107C1" w:rsidP="00C442E1">
            <w:pPr>
              <w:jc w:val="both"/>
              <w:rPr>
                <w:rFonts w:cstheme="minorHAnsi"/>
              </w:rPr>
            </w:pPr>
            <w:r w:rsidRPr="005C4E2A">
              <w:rPr>
                <w:rFonts w:cstheme="minorHAnsi"/>
              </w:rPr>
              <w:t>Klasa 1 (IEC 60825-1:2007)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Pr="005C4E2A" w:rsidRDefault="001107C1" w:rsidP="00C442E1">
            <w:r w:rsidRPr="008128E8">
              <w:t>Pamięć</w:t>
            </w:r>
          </w:p>
        </w:tc>
        <w:tc>
          <w:tcPr>
            <w:tcW w:w="12190" w:type="dxa"/>
            <w:shd w:val="clear" w:color="auto" w:fill="auto"/>
          </w:tcPr>
          <w:p w:rsidR="001107C1" w:rsidRPr="005C4E2A" w:rsidRDefault="001107C1" w:rsidP="00C442E1">
            <w:pPr>
              <w:jc w:val="both"/>
              <w:rPr>
                <w:rFonts w:cstheme="minorHAnsi"/>
              </w:rPr>
            </w:pPr>
            <w:r w:rsidRPr="008128E8">
              <w:rPr>
                <w:rFonts w:cstheme="minorHAnsi"/>
              </w:rPr>
              <w:t>128MB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Pr="005C4E2A" w:rsidRDefault="001107C1" w:rsidP="00C442E1">
            <w:r w:rsidRPr="008128E8">
              <w:t>Procesor</w:t>
            </w:r>
          </w:p>
        </w:tc>
        <w:tc>
          <w:tcPr>
            <w:tcW w:w="12190" w:type="dxa"/>
            <w:shd w:val="clear" w:color="auto" w:fill="auto"/>
          </w:tcPr>
          <w:p w:rsidR="001107C1" w:rsidRPr="005C4E2A" w:rsidRDefault="001107C1" w:rsidP="00C442E1">
            <w:pPr>
              <w:jc w:val="both"/>
              <w:rPr>
                <w:rFonts w:cstheme="minorHAnsi"/>
              </w:rPr>
            </w:pPr>
            <w:r w:rsidRPr="008128E8">
              <w:rPr>
                <w:rFonts w:cstheme="minorHAnsi"/>
              </w:rPr>
              <w:t>600MHz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Pr="005C4E2A" w:rsidRDefault="001107C1" w:rsidP="00C442E1">
            <w:r w:rsidRPr="008128E8">
              <w:t>Szybkość druku w mono</w:t>
            </w:r>
          </w:p>
        </w:tc>
        <w:tc>
          <w:tcPr>
            <w:tcW w:w="12190" w:type="dxa"/>
            <w:shd w:val="clear" w:color="auto" w:fill="auto"/>
          </w:tcPr>
          <w:p w:rsidR="001107C1" w:rsidRPr="005C4E2A" w:rsidRDefault="001107C1" w:rsidP="00965FD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8128E8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  <w:r w:rsidRPr="008128E8">
              <w:rPr>
                <w:rFonts w:cstheme="minorHAnsi"/>
              </w:rPr>
              <w:t xml:space="preserve"> str./min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Pr="008128E8" w:rsidRDefault="001107C1" w:rsidP="00C442E1">
            <w:r w:rsidRPr="00733006">
              <w:t>Szybkość drukowania 2-stronnego A4</w:t>
            </w:r>
          </w:p>
        </w:tc>
        <w:tc>
          <w:tcPr>
            <w:tcW w:w="12190" w:type="dxa"/>
            <w:shd w:val="clear" w:color="auto" w:fill="auto"/>
          </w:tcPr>
          <w:p w:rsidR="001107C1" w:rsidRPr="008128E8" w:rsidRDefault="001107C1" w:rsidP="00C442E1">
            <w:pPr>
              <w:jc w:val="both"/>
              <w:rPr>
                <w:rFonts w:cstheme="minorHAnsi"/>
              </w:rPr>
            </w:pPr>
            <w:r w:rsidRPr="00733006">
              <w:rPr>
                <w:rFonts w:cstheme="minorHAnsi"/>
              </w:rPr>
              <w:t>Do 16 obrazy na minutę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Pr="005C4E2A" w:rsidRDefault="001107C1" w:rsidP="00C442E1">
            <w:r w:rsidRPr="008128E8">
              <w:t>Rozdzielczość skanowania</w:t>
            </w:r>
          </w:p>
        </w:tc>
        <w:tc>
          <w:tcPr>
            <w:tcW w:w="12190" w:type="dxa"/>
            <w:shd w:val="clear" w:color="auto" w:fill="auto"/>
          </w:tcPr>
          <w:p w:rsidR="001107C1" w:rsidRPr="005C4E2A" w:rsidRDefault="001107C1" w:rsidP="00C442E1">
            <w:pPr>
              <w:jc w:val="both"/>
              <w:rPr>
                <w:rFonts w:cstheme="minorHAnsi"/>
              </w:rPr>
            </w:pPr>
            <w:r w:rsidRPr="008128E8">
              <w:rPr>
                <w:rFonts w:cstheme="minorHAnsi"/>
              </w:rPr>
              <w:t xml:space="preserve">2400 x 600 </w:t>
            </w:r>
            <w:proofErr w:type="spellStart"/>
            <w:r w:rsidRPr="008128E8">
              <w:rPr>
                <w:rFonts w:cstheme="minorHAnsi"/>
              </w:rPr>
              <w:t>dpi</w:t>
            </w:r>
            <w:proofErr w:type="spellEnd"/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Pr="005C4E2A" w:rsidRDefault="001107C1" w:rsidP="00C442E1">
            <w:r w:rsidRPr="008128E8">
              <w:t>Druk dwustronny (dupleks)</w:t>
            </w:r>
          </w:p>
        </w:tc>
        <w:tc>
          <w:tcPr>
            <w:tcW w:w="12190" w:type="dxa"/>
            <w:shd w:val="clear" w:color="auto" w:fill="auto"/>
          </w:tcPr>
          <w:p w:rsidR="001107C1" w:rsidRPr="005C4E2A" w:rsidRDefault="001107C1" w:rsidP="00C442E1">
            <w:pPr>
              <w:jc w:val="both"/>
              <w:rPr>
                <w:rFonts w:cstheme="minorHAnsi"/>
              </w:rPr>
            </w:pPr>
            <w:r w:rsidRPr="008128E8">
              <w:rPr>
                <w:rFonts w:cstheme="minorHAnsi"/>
              </w:rPr>
              <w:t>Automatyczny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Pr="005C4E2A" w:rsidRDefault="001107C1" w:rsidP="00C442E1">
            <w:r w:rsidRPr="008128E8">
              <w:t>Interfejsy</w:t>
            </w:r>
          </w:p>
        </w:tc>
        <w:tc>
          <w:tcPr>
            <w:tcW w:w="12190" w:type="dxa"/>
            <w:shd w:val="clear" w:color="auto" w:fill="auto"/>
          </w:tcPr>
          <w:p w:rsidR="001107C1" w:rsidRPr="005C4E2A" w:rsidRDefault="001107C1" w:rsidP="008128E8">
            <w:pPr>
              <w:jc w:val="both"/>
              <w:rPr>
                <w:rFonts w:cstheme="minorHAnsi"/>
              </w:rPr>
            </w:pPr>
            <w:r w:rsidRPr="008128E8">
              <w:rPr>
                <w:rFonts w:cstheme="minorHAnsi"/>
              </w:rPr>
              <w:t>USB</w:t>
            </w:r>
            <w:r>
              <w:rPr>
                <w:rFonts w:cstheme="minorHAnsi"/>
              </w:rPr>
              <w:t xml:space="preserve">, </w:t>
            </w:r>
            <w:proofErr w:type="spellStart"/>
            <w:r w:rsidRPr="008128E8">
              <w:rPr>
                <w:rFonts w:cstheme="minorHAnsi"/>
              </w:rPr>
              <w:t>Wi-Fi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8128E8">
              <w:rPr>
                <w:rFonts w:cstheme="minorHAnsi"/>
              </w:rPr>
              <w:t>LAN (Ethernet)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Pr="005C4E2A" w:rsidRDefault="001107C1" w:rsidP="00C442E1">
            <w:r w:rsidRPr="008128E8">
              <w:t>Wyświetlacz</w:t>
            </w:r>
          </w:p>
        </w:tc>
        <w:tc>
          <w:tcPr>
            <w:tcW w:w="12190" w:type="dxa"/>
            <w:shd w:val="clear" w:color="auto" w:fill="auto"/>
          </w:tcPr>
          <w:p w:rsidR="001107C1" w:rsidRPr="005C4E2A" w:rsidRDefault="001107C1" w:rsidP="00C442E1">
            <w:pPr>
              <w:jc w:val="both"/>
              <w:rPr>
                <w:rFonts w:cstheme="minorHAnsi"/>
              </w:rPr>
            </w:pPr>
            <w:r w:rsidRPr="008128E8">
              <w:rPr>
                <w:rFonts w:cstheme="minorHAnsi"/>
              </w:rPr>
              <w:t>Wbudowany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Pr="008128E8" w:rsidRDefault="001107C1" w:rsidP="00C442E1">
            <w:r w:rsidRPr="008128E8">
              <w:t>Interfejs sieci przewodowej</w:t>
            </w:r>
          </w:p>
        </w:tc>
        <w:tc>
          <w:tcPr>
            <w:tcW w:w="12190" w:type="dxa"/>
            <w:shd w:val="clear" w:color="auto" w:fill="auto"/>
          </w:tcPr>
          <w:p w:rsidR="001107C1" w:rsidRPr="008128E8" w:rsidRDefault="001107C1" w:rsidP="00C442E1">
            <w:pPr>
              <w:jc w:val="both"/>
              <w:rPr>
                <w:rFonts w:cstheme="minorHAnsi"/>
              </w:rPr>
            </w:pPr>
            <w:r w:rsidRPr="008128E8">
              <w:rPr>
                <w:rFonts w:cstheme="minorHAnsi"/>
              </w:rPr>
              <w:t>10Base-T/100Base-TX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Pr="008128E8" w:rsidRDefault="001107C1" w:rsidP="00C442E1">
            <w:proofErr w:type="spellStart"/>
            <w:r w:rsidRPr="00B77D5E">
              <w:t>Wi-Fi</w:t>
            </w:r>
            <w:proofErr w:type="spellEnd"/>
            <w:r w:rsidRPr="00B77D5E">
              <w:t xml:space="preserve"> </w:t>
            </w:r>
            <w:proofErr w:type="spellStart"/>
            <w:r w:rsidRPr="00B77D5E">
              <w:t>Direct</w:t>
            </w:r>
            <w:proofErr w:type="spellEnd"/>
            <w:r w:rsidRPr="00B77D5E">
              <w:t>™</w:t>
            </w:r>
          </w:p>
        </w:tc>
        <w:tc>
          <w:tcPr>
            <w:tcW w:w="12190" w:type="dxa"/>
            <w:shd w:val="clear" w:color="auto" w:fill="auto"/>
          </w:tcPr>
          <w:p w:rsidR="001107C1" w:rsidRPr="008128E8" w:rsidRDefault="001107C1" w:rsidP="00C442E1">
            <w:pPr>
              <w:jc w:val="both"/>
              <w:rPr>
                <w:rFonts w:cstheme="minorHAnsi"/>
              </w:rPr>
            </w:pPr>
            <w:r w:rsidRPr="00B77D5E">
              <w:rPr>
                <w:rFonts w:cstheme="minorHAnsi"/>
              </w:rPr>
              <w:t>Tak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Pr="00B77D5E" w:rsidRDefault="001107C1" w:rsidP="00C442E1">
            <w:r w:rsidRPr="00B77D5E">
              <w:t>Aplikacje bezprzewodowe</w:t>
            </w:r>
          </w:p>
        </w:tc>
        <w:tc>
          <w:tcPr>
            <w:tcW w:w="12190" w:type="dxa"/>
            <w:shd w:val="clear" w:color="auto" w:fill="auto"/>
          </w:tcPr>
          <w:p w:rsidR="001107C1" w:rsidRPr="00B77D5E" w:rsidRDefault="001107C1" w:rsidP="00C442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Pr="00B77D5E" w:rsidRDefault="001107C1" w:rsidP="00C442E1">
            <w:r w:rsidRPr="00B77D5E">
              <w:t>Bezpieczeństwo sieci przewodowej</w:t>
            </w:r>
          </w:p>
        </w:tc>
        <w:tc>
          <w:tcPr>
            <w:tcW w:w="12190" w:type="dxa"/>
            <w:shd w:val="clear" w:color="auto" w:fill="auto"/>
          </w:tcPr>
          <w:p w:rsidR="001107C1" w:rsidRDefault="001107C1" w:rsidP="00C442E1">
            <w:pPr>
              <w:jc w:val="both"/>
              <w:rPr>
                <w:rFonts w:cstheme="minorHAnsi"/>
              </w:rPr>
            </w:pPr>
            <w:proofErr w:type="spellStart"/>
            <w:r w:rsidRPr="00B77D5E">
              <w:rPr>
                <w:rFonts w:cstheme="minorHAnsi"/>
              </w:rPr>
              <w:t>SMTP-AUTH</w:t>
            </w:r>
            <w:proofErr w:type="spellEnd"/>
            <w:r w:rsidRPr="00B77D5E">
              <w:rPr>
                <w:rFonts w:cstheme="minorHAnsi"/>
              </w:rPr>
              <w:t>, SSL/TLS, SNMP v3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Pr="008128E8" w:rsidRDefault="001107C1" w:rsidP="00C442E1">
            <w:r w:rsidRPr="008128E8">
              <w:t>Interfejs sieci bezprzewodowej</w:t>
            </w:r>
          </w:p>
        </w:tc>
        <w:tc>
          <w:tcPr>
            <w:tcW w:w="12190" w:type="dxa"/>
            <w:shd w:val="clear" w:color="auto" w:fill="auto"/>
          </w:tcPr>
          <w:p w:rsidR="001107C1" w:rsidRPr="008128E8" w:rsidRDefault="001107C1" w:rsidP="00C442E1">
            <w:pPr>
              <w:jc w:val="both"/>
              <w:rPr>
                <w:rFonts w:cstheme="minorHAnsi"/>
              </w:rPr>
            </w:pPr>
            <w:r w:rsidRPr="00313EBA">
              <w:rPr>
                <w:rFonts w:cstheme="minorHAnsi"/>
              </w:rPr>
              <w:t>IEEE 802.11b/g/n (Tryb infrastruktury / tryb Ad-hoc) IEEE 802.11g (</w:t>
            </w:r>
            <w:proofErr w:type="spellStart"/>
            <w:r w:rsidRPr="00313EBA">
              <w:rPr>
                <w:rFonts w:cstheme="minorHAnsi"/>
              </w:rPr>
              <w:t>Wi-Fi</w:t>
            </w:r>
            <w:proofErr w:type="spellEnd"/>
            <w:r w:rsidRPr="00313EBA">
              <w:rPr>
                <w:rFonts w:cstheme="minorHAnsi"/>
              </w:rPr>
              <w:t xml:space="preserve"> </w:t>
            </w:r>
            <w:proofErr w:type="spellStart"/>
            <w:r w:rsidRPr="00313EBA">
              <w:rPr>
                <w:rFonts w:cstheme="minorHAnsi"/>
              </w:rPr>
              <w:t>Direct</w:t>
            </w:r>
            <w:proofErr w:type="spellEnd"/>
            <w:r w:rsidRPr="00313EBA">
              <w:rPr>
                <w:rFonts w:cstheme="minorHAnsi"/>
              </w:rPr>
              <w:t>)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Pr="008128E8" w:rsidRDefault="001107C1" w:rsidP="00C442E1">
            <w:r w:rsidRPr="00313EBA">
              <w:t>Bezpieczeństwo sieci bezprzewodowej</w:t>
            </w:r>
          </w:p>
        </w:tc>
        <w:tc>
          <w:tcPr>
            <w:tcW w:w="12190" w:type="dxa"/>
            <w:shd w:val="clear" w:color="auto" w:fill="auto"/>
          </w:tcPr>
          <w:p w:rsidR="001107C1" w:rsidRPr="00313EBA" w:rsidRDefault="001107C1" w:rsidP="00C442E1">
            <w:pPr>
              <w:jc w:val="both"/>
              <w:rPr>
                <w:rFonts w:cstheme="minorHAnsi"/>
              </w:rPr>
            </w:pPr>
            <w:r w:rsidRPr="00313EBA">
              <w:rPr>
                <w:rFonts w:cstheme="minorHAnsi"/>
              </w:rPr>
              <w:t xml:space="preserve">WEP 64/128 bit, </w:t>
            </w:r>
            <w:proofErr w:type="spellStart"/>
            <w:r w:rsidRPr="00313EBA">
              <w:rPr>
                <w:rFonts w:cstheme="minorHAnsi"/>
              </w:rPr>
              <w:t>WPA-PSK</w:t>
            </w:r>
            <w:proofErr w:type="spellEnd"/>
            <w:r w:rsidRPr="00313EBA">
              <w:rPr>
                <w:rFonts w:cstheme="minorHAnsi"/>
              </w:rPr>
              <w:t xml:space="preserve"> (TKIP/AES). WPA2-PSK (TKIP/AES), </w:t>
            </w:r>
            <w:proofErr w:type="spellStart"/>
            <w:r w:rsidRPr="00313EBA">
              <w:rPr>
                <w:rFonts w:cstheme="minorHAnsi"/>
              </w:rPr>
              <w:t>SMTP-AUTH</w:t>
            </w:r>
            <w:proofErr w:type="spellEnd"/>
            <w:r w:rsidRPr="00313EBA">
              <w:rPr>
                <w:rFonts w:cstheme="minorHAnsi"/>
              </w:rPr>
              <w:t>, SNMP v3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Pr="008128E8" w:rsidRDefault="001107C1" w:rsidP="00C442E1">
            <w:r w:rsidRPr="008128E8">
              <w:t>Szybkość kopiowania monochromatycznego A4</w:t>
            </w:r>
          </w:p>
        </w:tc>
        <w:tc>
          <w:tcPr>
            <w:tcW w:w="12190" w:type="dxa"/>
            <w:shd w:val="clear" w:color="auto" w:fill="auto"/>
          </w:tcPr>
          <w:p w:rsidR="001107C1" w:rsidRPr="008128E8" w:rsidRDefault="001107C1" w:rsidP="00965FD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8128E8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  <w:r w:rsidRPr="008128E8">
              <w:rPr>
                <w:rFonts w:cstheme="minorHAnsi"/>
              </w:rPr>
              <w:t xml:space="preserve"> kopi na minutę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Pr="008128E8" w:rsidRDefault="001107C1" w:rsidP="00C442E1">
            <w:r w:rsidRPr="008128E8">
              <w:t>Rozdzielczość</w:t>
            </w:r>
            <w:r>
              <w:t xml:space="preserve"> kopiowania</w:t>
            </w:r>
          </w:p>
        </w:tc>
        <w:tc>
          <w:tcPr>
            <w:tcW w:w="12190" w:type="dxa"/>
            <w:shd w:val="clear" w:color="auto" w:fill="auto"/>
          </w:tcPr>
          <w:p w:rsidR="001107C1" w:rsidRPr="008128E8" w:rsidRDefault="001107C1" w:rsidP="00C442E1">
            <w:pPr>
              <w:jc w:val="both"/>
              <w:rPr>
                <w:rFonts w:cstheme="minorHAnsi"/>
              </w:rPr>
            </w:pPr>
            <w:r w:rsidRPr="008128E8">
              <w:rPr>
                <w:rFonts w:cstheme="minorHAnsi"/>
              </w:rPr>
              <w:t>600 x 600dpi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Pr="008128E8" w:rsidRDefault="001107C1" w:rsidP="00C442E1">
            <w:r w:rsidRPr="008128E8">
              <w:t>Współczynnik powiększenia/zmniejszenia</w:t>
            </w:r>
          </w:p>
        </w:tc>
        <w:tc>
          <w:tcPr>
            <w:tcW w:w="12190" w:type="dxa"/>
            <w:shd w:val="clear" w:color="auto" w:fill="auto"/>
          </w:tcPr>
          <w:p w:rsidR="001107C1" w:rsidRPr="008128E8" w:rsidRDefault="001107C1" w:rsidP="00C442E1">
            <w:pPr>
              <w:jc w:val="both"/>
              <w:rPr>
                <w:rFonts w:cstheme="minorHAnsi"/>
              </w:rPr>
            </w:pPr>
            <w:r w:rsidRPr="008128E8">
              <w:rPr>
                <w:rFonts w:cstheme="minorHAnsi"/>
              </w:rPr>
              <w:t>25%-400% co 1%</w:t>
            </w:r>
          </w:p>
        </w:tc>
      </w:tr>
      <w:tr w:rsidR="001107C1" w:rsidRPr="001A03D5" w:rsidTr="001107C1">
        <w:trPr>
          <w:trHeight w:val="467"/>
        </w:trPr>
        <w:tc>
          <w:tcPr>
            <w:tcW w:w="851" w:type="dxa"/>
            <w:shd w:val="clear" w:color="auto" w:fill="auto"/>
          </w:tcPr>
          <w:p w:rsidR="001107C1" w:rsidRPr="00267E28" w:rsidRDefault="001107C1" w:rsidP="00595070">
            <w:pPr>
              <w:pStyle w:val="Akapitzlist"/>
              <w:numPr>
                <w:ilvl w:val="0"/>
                <w:numId w:val="6"/>
              </w:numPr>
              <w:ind w:left="318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107C1" w:rsidRPr="008128E8" w:rsidRDefault="001107C1" w:rsidP="00C442E1">
            <w:r w:rsidRPr="008128E8">
              <w:t>Poziom hałasu</w:t>
            </w:r>
          </w:p>
        </w:tc>
        <w:tc>
          <w:tcPr>
            <w:tcW w:w="12190" w:type="dxa"/>
            <w:shd w:val="clear" w:color="auto" w:fill="auto"/>
          </w:tcPr>
          <w:p w:rsidR="001107C1" w:rsidRPr="008128E8" w:rsidRDefault="001107C1" w:rsidP="00C442E1">
            <w:pPr>
              <w:jc w:val="both"/>
              <w:rPr>
                <w:rFonts w:cstheme="minorHAnsi"/>
              </w:rPr>
            </w:pPr>
            <w:r w:rsidRPr="008128E8">
              <w:rPr>
                <w:rFonts w:cstheme="minorHAnsi"/>
              </w:rPr>
              <w:t>30dBA gotowości, 44dBA tryb cichy</w:t>
            </w:r>
          </w:p>
        </w:tc>
      </w:tr>
      <w:tr w:rsidR="001107C1" w:rsidRPr="00B44409" w:rsidTr="001107C1">
        <w:trPr>
          <w:trHeight w:val="118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07C1" w:rsidRPr="00B44409" w:rsidRDefault="001107C1" w:rsidP="00595070">
            <w:pPr>
              <w:pStyle w:val="Akapitzlist"/>
              <w:numPr>
                <w:ilvl w:val="0"/>
                <w:numId w:val="3"/>
              </w:numPr>
              <w:ind w:left="34" w:hanging="74"/>
              <w:rPr>
                <w:rFonts w:cstheme="minorHAnsi"/>
                <w:b/>
              </w:rPr>
            </w:pPr>
          </w:p>
        </w:tc>
        <w:tc>
          <w:tcPr>
            <w:tcW w:w="14600" w:type="dxa"/>
            <w:gridSpan w:val="2"/>
            <w:shd w:val="clear" w:color="auto" w:fill="D9D9D9" w:themeFill="background1" w:themeFillShade="D9"/>
            <w:vAlign w:val="center"/>
          </w:tcPr>
          <w:p w:rsidR="001107C1" w:rsidRPr="00B44409" w:rsidRDefault="001107C1" w:rsidP="00B44409">
            <w:pPr>
              <w:rPr>
                <w:b/>
              </w:rPr>
            </w:pPr>
            <w:r w:rsidRPr="00B44409">
              <w:rPr>
                <w:b/>
                <w:bCs/>
              </w:rPr>
              <w:t>Tablica interaktywna</w:t>
            </w:r>
            <w:r>
              <w:rPr>
                <w:b/>
                <w:bCs/>
              </w:rPr>
              <w:t xml:space="preserve"> w zestawie z projektorem krótkoogniskowym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  <w:vAlign w:val="center"/>
          </w:tcPr>
          <w:p w:rsidR="001107C1" w:rsidRPr="00292CF1" w:rsidRDefault="001107C1" w:rsidP="00595070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07C1" w:rsidRPr="00DF6953" w:rsidRDefault="001107C1" w:rsidP="00A70393">
            <w:r w:rsidRPr="00DF6953">
              <w:t>Technologia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1107C1" w:rsidRDefault="001107C1" w:rsidP="00A70393">
            <w:r w:rsidRPr="00B42D45">
              <w:t>Technologia pozycjonowania w podczerwieni (dotykowa), obsługa tablicy pisakiem, własnym palcem bądź dowolnym, innym przedmiotem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  <w:vAlign w:val="center"/>
          </w:tcPr>
          <w:p w:rsidR="001107C1" w:rsidRPr="00292CF1" w:rsidRDefault="001107C1" w:rsidP="00595070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07C1" w:rsidRPr="00DF6953" w:rsidRDefault="001107C1" w:rsidP="00A70393">
            <w:r w:rsidRPr="00DF6953">
              <w:t xml:space="preserve">Przekątna </w:t>
            </w:r>
            <w:r>
              <w:t xml:space="preserve">obszaru </w:t>
            </w:r>
            <w:r>
              <w:lastRenderedPageBreak/>
              <w:t>roboczego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1107C1" w:rsidRDefault="001107C1" w:rsidP="00A70393">
            <w:r>
              <w:lastRenderedPageBreak/>
              <w:t>min.</w:t>
            </w:r>
            <w:r w:rsidRPr="00DF6953">
              <w:t xml:space="preserve"> (8</w:t>
            </w:r>
            <w:r>
              <w:t>5</w:t>
            </w:r>
            <w:r w:rsidRPr="00DF6953">
              <w:t>")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  <w:vAlign w:val="center"/>
          </w:tcPr>
          <w:p w:rsidR="001107C1" w:rsidRPr="00292CF1" w:rsidRDefault="001107C1" w:rsidP="00595070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07C1" w:rsidRPr="00DF6953" w:rsidRDefault="001107C1" w:rsidP="00A70393">
            <w:r>
              <w:t>Łączności z komputerem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1107C1" w:rsidRDefault="001107C1" w:rsidP="00A70393">
            <w:r>
              <w:t>USB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  <w:vAlign w:val="center"/>
          </w:tcPr>
          <w:p w:rsidR="001107C1" w:rsidRPr="00292CF1" w:rsidRDefault="001107C1" w:rsidP="00595070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07C1" w:rsidRPr="00DF6953" w:rsidRDefault="001107C1" w:rsidP="00A70393">
            <w:r>
              <w:t>Powierzchnia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1107C1" w:rsidRDefault="001107C1" w:rsidP="00A70393">
            <w:r>
              <w:t>Ceramiczna lub teflonowa, matowa, nie powodująca refleksów, przystosowana do pisania markerami sucho ścieralnymi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  <w:vAlign w:val="center"/>
          </w:tcPr>
          <w:p w:rsidR="001107C1" w:rsidRPr="00292CF1" w:rsidRDefault="001107C1" w:rsidP="00595070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07C1" w:rsidRPr="00DF6953" w:rsidRDefault="001107C1" w:rsidP="00A70393">
            <w:r w:rsidRPr="00DF6953">
              <w:t>Format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1107C1" w:rsidRDefault="001107C1" w:rsidP="00A70393">
            <w:r>
              <w:t xml:space="preserve">16:9, </w:t>
            </w:r>
            <w:r w:rsidRPr="00DF6953">
              <w:t xml:space="preserve"> 16:10</w:t>
            </w:r>
            <w:r>
              <w:t xml:space="preserve"> lub 4:3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  <w:vAlign w:val="center"/>
          </w:tcPr>
          <w:p w:rsidR="001107C1" w:rsidRPr="00292CF1" w:rsidRDefault="001107C1" w:rsidP="00595070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07C1" w:rsidRPr="00DF6953" w:rsidRDefault="001107C1" w:rsidP="00A70393">
            <w:r w:rsidRPr="00DF6953">
              <w:t>Funkcja myszy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1107C1" w:rsidRDefault="001107C1" w:rsidP="00A70393">
            <w:r>
              <w:t>Tak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  <w:vAlign w:val="center"/>
          </w:tcPr>
          <w:p w:rsidR="001107C1" w:rsidRPr="00292CF1" w:rsidRDefault="001107C1" w:rsidP="00595070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07C1" w:rsidRPr="00DF6953" w:rsidRDefault="001107C1" w:rsidP="00A70393">
            <w:r>
              <w:t>Inne cechy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1107C1" w:rsidRDefault="001107C1" w:rsidP="00A70393">
            <w:proofErr w:type="spellStart"/>
            <w:r>
              <w:t>Rrozwiązanie</w:t>
            </w:r>
            <w:proofErr w:type="spellEnd"/>
            <w:r>
              <w:t xml:space="preserve"> </w:t>
            </w:r>
            <w:proofErr w:type="spellStart"/>
            <w:r>
              <w:t>Plug&amp;Play</w:t>
            </w:r>
            <w:proofErr w:type="spellEnd"/>
            <w:r>
              <w:t xml:space="preserve"> - bez potrzeby instalacji sterowników, w</w:t>
            </w:r>
            <w:r w:rsidRPr="0036510B">
              <w:t>spierane systemy operacyjne: Windows/Mac/Linux</w:t>
            </w:r>
            <w:r>
              <w:t>, rozpoznawanie gestów</w:t>
            </w:r>
            <w:r w:rsidRPr="00497258">
              <w:t xml:space="preserve"> (taki</w:t>
            </w:r>
            <w:r>
              <w:t>ch</w:t>
            </w:r>
            <w:r w:rsidRPr="00497258">
              <w:t xml:space="preserve"> jak: obracanie, przesuwanie, powiększanie)</w:t>
            </w:r>
            <w:r>
              <w:t xml:space="preserve">, </w:t>
            </w:r>
            <w:r w:rsidRPr="00497258">
              <w:t xml:space="preserve">półka pozwalająca na intuicyjną zmianę koloru pióra w oprogramowaniu, </w:t>
            </w:r>
            <w:proofErr w:type="spellStart"/>
            <w:r w:rsidRPr="00497258">
              <w:t>multi</w:t>
            </w:r>
            <w:proofErr w:type="spellEnd"/>
            <w:r w:rsidRPr="00497258">
              <w:t xml:space="preserve"> </w:t>
            </w:r>
            <w:proofErr w:type="spellStart"/>
            <w:r w:rsidRPr="00497258">
              <w:t>touch</w:t>
            </w:r>
            <w:proofErr w:type="spellEnd"/>
            <w:r w:rsidRPr="00497258">
              <w:t xml:space="preserve"> - rozpoznawanie gestów oraz możliwa praca </w:t>
            </w:r>
            <w:r>
              <w:t>min. dwóch</w:t>
            </w:r>
            <w:r w:rsidRPr="00497258">
              <w:t xml:space="preserve"> osób jednocześnie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  <w:vAlign w:val="center"/>
          </w:tcPr>
          <w:p w:rsidR="001107C1" w:rsidRPr="00292CF1" w:rsidRDefault="001107C1" w:rsidP="00595070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07C1" w:rsidRPr="00DF6953" w:rsidRDefault="001107C1" w:rsidP="00A70393">
            <w:r>
              <w:t>Oprogramowanie w języku polskim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1107C1" w:rsidRDefault="001107C1" w:rsidP="00A70393">
            <w:r>
              <w:t>Oprogramowanie powinno oferować minimum takie funkcje jak:</w:t>
            </w:r>
          </w:p>
          <w:p w:rsidR="001107C1" w:rsidRPr="0036510B" w:rsidRDefault="001107C1" w:rsidP="00595070">
            <w:pPr>
              <w:pStyle w:val="Akapitzlist"/>
              <w:numPr>
                <w:ilvl w:val="0"/>
                <w:numId w:val="14"/>
              </w:numPr>
            </w:pPr>
            <w:r w:rsidRPr="0036510B">
              <w:t>pisanie po białej powierzchni z możliwością wyboru koloru pisaka i jego grubości,</w:t>
            </w:r>
          </w:p>
          <w:p w:rsidR="001107C1" w:rsidRPr="0036510B" w:rsidRDefault="001107C1" w:rsidP="00595070">
            <w:pPr>
              <w:pStyle w:val="Akapitzlist"/>
              <w:numPr>
                <w:ilvl w:val="0"/>
                <w:numId w:val="14"/>
              </w:numPr>
            </w:pPr>
            <w:r w:rsidRPr="0036510B">
              <w:t>wstawianie gotowych kształtów z możliwością zmiany ich koloru – zarówno krawędzi jak i wypełnienia,</w:t>
            </w:r>
          </w:p>
          <w:p w:rsidR="001107C1" w:rsidRPr="0036510B" w:rsidRDefault="001107C1" w:rsidP="00595070">
            <w:pPr>
              <w:pStyle w:val="Akapitzlist"/>
              <w:numPr>
                <w:ilvl w:val="0"/>
                <w:numId w:val="14"/>
              </w:numPr>
            </w:pPr>
            <w:r w:rsidRPr="0036510B">
              <w:t>używanie wirtualnych przyborów geometrycznych (linijka, ekierka, cyrkiel, kątomierz)</w:t>
            </w:r>
          </w:p>
          <w:p w:rsidR="001107C1" w:rsidRPr="0036510B" w:rsidRDefault="001107C1" w:rsidP="00595070">
            <w:pPr>
              <w:pStyle w:val="Akapitzlist"/>
              <w:numPr>
                <w:ilvl w:val="0"/>
                <w:numId w:val="14"/>
              </w:numPr>
            </w:pPr>
            <w:r w:rsidRPr="0036510B">
              <w:t>wymazywanie naniesionych wcześniej treści,</w:t>
            </w:r>
          </w:p>
          <w:p w:rsidR="001107C1" w:rsidRPr="0036510B" w:rsidRDefault="001107C1" w:rsidP="00595070">
            <w:pPr>
              <w:pStyle w:val="Akapitzlist"/>
              <w:numPr>
                <w:ilvl w:val="0"/>
                <w:numId w:val="14"/>
              </w:numPr>
            </w:pPr>
            <w:r w:rsidRPr="0036510B">
              <w:t>wstawianie do projektu obrazów i filmów użytkownika znajdujących się na komputerze,</w:t>
            </w:r>
          </w:p>
          <w:p w:rsidR="001107C1" w:rsidRPr="0036510B" w:rsidRDefault="001107C1" w:rsidP="00595070">
            <w:pPr>
              <w:pStyle w:val="Akapitzlist"/>
              <w:numPr>
                <w:ilvl w:val="0"/>
                <w:numId w:val="14"/>
              </w:numPr>
            </w:pPr>
            <w:r w:rsidRPr="0036510B">
              <w:t>ustanawianie odnośników prowadzących od obiektów w projekcie do innych miejsc takich jak strony internetowe,  strony w danym projekcie, pliki, na dysku lub dźwięki,</w:t>
            </w:r>
          </w:p>
          <w:p w:rsidR="001107C1" w:rsidRPr="0036510B" w:rsidRDefault="001107C1" w:rsidP="00595070">
            <w:pPr>
              <w:pStyle w:val="Akapitzlist"/>
              <w:numPr>
                <w:ilvl w:val="0"/>
                <w:numId w:val="14"/>
              </w:numPr>
            </w:pPr>
            <w:r w:rsidRPr="0036510B">
              <w:t>wykonywanie zrzutów obrazów z pulpitu i umieszczanie ich w projekcie,</w:t>
            </w:r>
          </w:p>
          <w:p w:rsidR="001107C1" w:rsidRPr="0036510B" w:rsidRDefault="001107C1" w:rsidP="00595070">
            <w:pPr>
              <w:pStyle w:val="Akapitzlist"/>
              <w:numPr>
                <w:ilvl w:val="0"/>
                <w:numId w:val="14"/>
              </w:numPr>
            </w:pPr>
            <w:r w:rsidRPr="0036510B">
              <w:t>zakrywanie części obrazu,</w:t>
            </w:r>
          </w:p>
          <w:p w:rsidR="001107C1" w:rsidRDefault="001107C1" w:rsidP="00595070">
            <w:pPr>
              <w:pStyle w:val="Akapitzlist"/>
              <w:numPr>
                <w:ilvl w:val="0"/>
                <w:numId w:val="14"/>
              </w:numPr>
            </w:pPr>
            <w:r w:rsidRPr="0036510B">
              <w:t>wyróżnianie części obrazu</w:t>
            </w:r>
          </w:p>
          <w:p w:rsidR="001107C1" w:rsidRDefault="001107C1" w:rsidP="00595070">
            <w:pPr>
              <w:pStyle w:val="Akapitzlist"/>
              <w:numPr>
                <w:ilvl w:val="0"/>
                <w:numId w:val="14"/>
              </w:numPr>
            </w:pPr>
            <w:r w:rsidRPr="0036510B">
              <w:t>szablony interaktywnych zadań i quizów,</w:t>
            </w:r>
          </w:p>
          <w:p w:rsidR="001107C1" w:rsidRPr="0036510B" w:rsidRDefault="001107C1" w:rsidP="00595070">
            <w:pPr>
              <w:pStyle w:val="Akapitzlist"/>
              <w:numPr>
                <w:ilvl w:val="0"/>
                <w:numId w:val="14"/>
              </w:numPr>
            </w:pPr>
            <w:r w:rsidRPr="0036510B">
              <w:t>bibliotek</w:t>
            </w:r>
            <w:r>
              <w:t>i</w:t>
            </w:r>
            <w:r w:rsidRPr="0036510B">
              <w:t xml:space="preserve"> multimedialnych zasobów takich jak zdjęcia, grafiki, animacje czy dźwięki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  <w:vAlign w:val="center"/>
          </w:tcPr>
          <w:p w:rsidR="001107C1" w:rsidRPr="00292CF1" w:rsidRDefault="001107C1" w:rsidP="00595070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07C1" w:rsidRDefault="001107C1" w:rsidP="00B418AC">
            <w:r w:rsidRPr="00DF6953">
              <w:t>Precyzja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1107C1" w:rsidRDefault="001107C1" w:rsidP="00B418AC">
            <w:r w:rsidRPr="00DF6953">
              <w:t>± 0,5 mm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  <w:vAlign w:val="center"/>
          </w:tcPr>
          <w:p w:rsidR="001107C1" w:rsidRPr="00292CF1" w:rsidRDefault="001107C1" w:rsidP="00595070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07C1" w:rsidRDefault="001107C1" w:rsidP="00B418AC">
            <w:r w:rsidRPr="00DF6953">
              <w:t>Zasilanie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1107C1" w:rsidRDefault="001107C1" w:rsidP="00B418AC">
            <w:r w:rsidRPr="00DF6953">
              <w:t>Energia pobierana z komputera za pośrednictwem kabla USB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  <w:vAlign w:val="center"/>
          </w:tcPr>
          <w:p w:rsidR="001107C1" w:rsidRPr="00292CF1" w:rsidRDefault="001107C1" w:rsidP="00595070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07C1" w:rsidRDefault="001107C1" w:rsidP="00B418AC">
            <w:r w:rsidRPr="00DF6953">
              <w:t>Pobór mocy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1107C1" w:rsidRDefault="001107C1" w:rsidP="00B418AC">
            <w:r w:rsidRPr="00DF6953">
              <w:t xml:space="preserve">&lt; 250 </w:t>
            </w:r>
            <w:proofErr w:type="spellStart"/>
            <w:r w:rsidRPr="00DF6953">
              <w:t>mA</w:t>
            </w:r>
            <w:proofErr w:type="spellEnd"/>
          </w:p>
        </w:tc>
      </w:tr>
      <w:tr w:rsidR="001107C1" w:rsidRPr="001A03D5" w:rsidTr="001107C1">
        <w:tc>
          <w:tcPr>
            <w:tcW w:w="851" w:type="dxa"/>
            <w:shd w:val="clear" w:color="auto" w:fill="auto"/>
            <w:vAlign w:val="center"/>
          </w:tcPr>
          <w:p w:rsidR="001107C1" w:rsidRPr="00292CF1" w:rsidRDefault="001107C1" w:rsidP="00595070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07C1" w:rsidRDefault="001107C1" w:rsidP="00B418AC">
            <w:r>
              <w:t>Dodatkowe w</w:t>
            </w:r>
            <w:r w:rsidRPr="00DF6953">
              <w:t>yposażenie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1107C1" w:rsidRDefault="001107C1" w:rsidP="00014694">
            <w:r w:rsidRPr="00DF6953">
              <w:t>Półka na pisaki, pisaki</w:t>
            </w:r>
            <w:r>
              <w:t>,</w:t>
            </w:r>
            <w:r w:rsidRPr="00DF6953">
              <w:t xml:space="preserve"> kabel USB, </w:t>
            </w:r>
            <w:r>
              <w:t xml:space="preserve">uchwyt </w:t>
            </w:r>
            <w:r w:rsidRPr="00DF6953">
              <w:t xml:space="preserve"> </w:t>
            </w:r>
            <w:r>
              <w:t>oraz wszystkie inne niezbędne akcesoria, w tym odpowiednie okablowanie umożliwiające uruchomienie tablicy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  <w:vAlign w:val="center"/>
          </w:tcPr>
          <w:p w:rsidR="001107C1" w:rsidRPr="00292CF1" w:rsidRDefault="001107C1" w:rsidP="00595070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07C1" w:rsidRDefault="001107C1" w:rsidP="00B418AC">
            <w:r>
              <w:t>Projektor krótkoogniskowy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1107C1" w:rsidRPr="00FC394A" w:rsidRDefault="001107C1" w:rsidP="00595070">
            <w:pPr>
              <w:pStyle w:val="Akapitzlist"/>
              <w:numPr>
                <w:ilvl w:val="0"/>
                <w:numId w:val="16"/>
              </w:numPr>
            </w:pPr>
            <w:r w:rsidRPr="00FC394A">
              <w:t>Technologia wyświetlania: LCD</w:t>
            </w:r>
          </w:p>
          <w:p w:rsidR="001107C1" w:rsidRPr="00FC394A" w:rsidRDefault="001107C1" w:rsidP="00595070">
            <w:pPr>
              <w:pStyle w:val="Akapitzlist"/>
              <w:numPr>
                <w:ilvl w:val="0"/>
                <w:numId w:val="16"/>
              </w:numPr>
            </w:pPr>
            <w:r w:rsidRPr="00FC394A">
              <w:t>Rozdzielczość natywna: 1024 x 768 (XGA)</w:t>
            </w:r>
          </w:p>
          <w:p w:rsidR="001107C1" w:rsidRPr="00FC394A" w:rsidRDefault="001107C1" w:rsidP="00595070">
            <w:pPr>
              <w:pStyle w:val="Akapitzlist"/>
              <w:numPr>
                <w:ilvl w:val="0"/>
                <w:numId w:val="16"/>
              </w:numPr>
            </w:pPr>
            <w:r w:rsidRPr="00FC394A">
              <w:t>Rozdzielczość maksymalna: 1920 x 1200 (WUXGA)</w:t>
            </w:r>
          </w:p>
          <w:p w:rsidR="001107C1" w:rsidRPr="00FC394A" w:rsidRDefault="001107C1" w:rsidP="00595070">
            <w:pPr>
              <w:pStyle w:val="Akapitzlist"/>
              <w:numPr>
                <w:ilvl w:val="0"/>
                <w:numId w:val="16"/>
              </w:numPr>
            </w:pPr>
            <w:r w:rsidRPr="00FC394A">
              <w:t>Format obrazu kompatybilny z formatem tablicy</w:t>
            </w:r>
          </w:p>
          <w:p w:rsidR="001107C1" w:rsidRPr="00FC394A" w:rsidRDefault="001107C1" w:rsidP="00595070">
            <w:pPr>
              <w:pStyle w:val="Akapitzlist"/>
              <w:numPr>
                <w:ilvl w:val="0"/>
                <w:numId w:val="16"/>
              </w:numPr>
            </w:pPr>
            <w:r w:rsidRPr="00FC394A">
              <w:lastRenderedPageBreak/>
              <w:t xml:space="preserve">Jasność: 4000 </w:t>
            </w:r>
            <w:proofErr w:type="spellStart"/>
            <w:r w:rsidRPr="00FC394A">
              <w:t>lm</w:t>
            </w:r>
            <w:proofErr w:type="spellEnd"/>
          </w:p>
          <w:p w:rsidR="001107C1" w:rsidRPr="00FC394A" w:rsidRDefault="001107C1" w:rsidP="00595070">
            <w:pPr>
              <w:pStyle w:val="Akapitzlist"/>
              <w:numPr>
                <w:ilvl w:val="0"/>
                <w:numId w:val="16"/>
              </w:numPr>
            </w:pPr>
            <w:r w:rsidRPr="00FC394A">
              <w:t xml:space="preserve">Kontrast: 12 000:1 </w:t>
            </w:r>
          </w:p>
          <w:p w:rsidR="001107C1" w:rsidRPr="00FC394A" w:rsidRDefault="001107C1" w:rsidP="00595070">
            <w:pPr>
              <w:pStyle w:val="Akapitzlist"/>
              <w:numPr>
                <w:ilvl w:val="0"/>
                <w:numId w:val="16"/>
              </w:numPr>
            </w:pPr>
            <w:r w:rsidRPr="00FC394A">
              <w:t>Żywotność lampy: 4 000 h (tryb normalny); 9 000 h (tryb ekonomiczny)</w:t>
            </w:r>
          </w:p>
          <w:p w:rsidR="001107C1" w:rsidRPr="00FC394A" w:rsidRDefault="001107C1" w:rsidP="00595070">
            <w:pPr>
              <w:pStyle w:val="Akapitzlist"/>
              <w:numPr>
                <w:ilvl w:val="0"/>
                <w:numId w:val="16"/>
              </w:numPr>
            </w:pPr>
            <w:r w:rsidRPr="00FC394A">
              <w:t>Moc lampy: 240 W</w:t>
            </w:r>
          </w:p>
          <w:p w:rsidR="001107C1" w:rsidRPr="00FC394A" w:rsidRDefault="001107C1" w:rsidP="00595070">
            <w:pPr>
              <w:pStyle w:val="Akapitzlist"/>
              <w:numPr>
                <w:ilvl w:val="0"/>
                <w:numId w:val="16"/>
              </w:numPr>
            </w:pPr>
            <w:r w:rsidRPr="00FC394A">
              <w:t>Głośniki</w:t>
            </w:r>
          </w:p>
          <w:p w:rsidR="001107C1" w:rsidRPr="00FC394A" w:rsidRDefault="001107C1" w:rsidP="00595070">
            <w:pPr>
              <w:pStyle w:val="Akapitzlist"/>
              <w:numPr>
                <w:ilvl w:val="0"/>
                <w:numId w:val="16"/>
              </w:numPr>
            </w:pPr>
            <w:r w:rsidRPr="00FC394A">
              <w:t>Odpowiednie do współpracy z tablicą złącza i okablowanie,</w:t>
            </w:r>
          </w:p>
          <w:p w:rsidR="001107C1" w:rsidRPr="00FC394A" w:rsidRDefault="001107C1" w:rsidP="00595070">
            <w:pPr>
              <w:pStyle w:val="Akapitzlist"/>
              <w:numPr>
                <w:ilvl w:val="0"/>
                <w:numId w:val="16"/>
              </w:numPr>
            </w:pPr>
            <w:r w:rsidRPr="00FC394A">
              <w:t>Pilot</w:t>
            </w:r>
          </w:p>
        </w:tc>
      </w:tr>
      <w:tr w:rsidR="001107C1" w:rsidRPr="001A03D5" w:rsidTr="001107C1">
        <w:tc>
          <w:tcPr>
            <w:tcW w:w="851" w:type="dxa"/>
            <w:shd w:val="clear" w:color="auto" w:fill="auto"/>
            <w:vAlign w:val="center"/>
          </w:tcPr>
          <w:p w:rsidR="001107C1" w:rsidRPr="00292CF1" w:rsidRDefault="001107C1" w:rsidP="00595070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07C1" w:rsidRDefault="001107C1" w:rsidP="00B418AC">
            <w:r>
              <w:t>Dodatkowe wymagania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1107C1" w:rsidRDefault="001107C1" w:rsidP="00595070">
            <w:pPr>
              <w:pStyle w:val="Akapitzlist"/>
              <w:numPr>
                <w:ilvl w:val="0"/>
                <w:numId w:val="15"/>
              </w:numPr>
            </w:pPr>
            <w:r>
              <w:t>Wymagany jest montaż i uruchomienie zestawu  tablicy i projektora w miejscu określonym przez Zamawiającego wraz z instalacją oprogramowania,</w:t>
            </w:r>
          </w:p>
          <w:p w:rsidR="001107C1" w:rsidRDefault="001107C1" w:rsidP="00595070">
            <w:pPr>
              <w:pStyle w:val="Akapitzlist"/>
              <w:numPr>
                <w:ilvl w:val="0"/>
                <w:numId w:val="15"/>
              </w:numPr>
            </w:pPr>
            <w:r>
              <w:t>W</w:t>
            </w:r>
            <w:r w:rsidRPr="0036510B">
              <w:t>spierane systemy operacyjne: Windows/Mac/Linux</w:t>
            </w:r>
          </w:p>
          <w:p w:rsidR="001107C1" w:rsidRPr="00B418AC" w:rsidRDefault="001107C1" w:rsidP="00595070">
            <w:pPr>
              <w:pStyle w:val="Akapitzlist"/>
              <w:numPr>
                <w:ilvl w:val="0"/>
                <w:numId w:val="15"/>
              </w:numPr>
            </w:pPr>
            <w:r w:rsidRPr="00B418AC">
              <w:t xml:space="preserve">W komplecie z oprogramowaniem </w:t>
            </w:r>
            <w:r>
              <w:t>wymagany jest</w:t>
            </w:r>
            <w:r w:rsidRPr="00B418AC">
              <w:t xml:space="preserve"> (min. przez okres 3 lat) dostęp do instrukcji obsługi tablicy i jej oprogramowania w postaci np. platformy </w:t>
            </w:r>
            <w:proofErr w:type="spellStart"/>
            <w:r w:rsidRPr="00B418AC">
              <w:t>e-learningowej</w:t>
            </w:r>
            <w:proofErr w:type="spellEnd"/>
            <w:r w:rsidRPr="00B418AC">
              <w:t xml:space="preserve"> </w:t>
            </w:r>
            <w:proofErr w:type="spellStart"/>
            <w:r w:rsidRPr="00B418AC">
              <w:t>on-line</w:t>
            </w:r>
            <w:proofErr w:type="spellEnd"/>
          </w:p>
        </w:tc>
      </w:tr>
      <w:tr w:rsidR="001107C1" w:rsidRPr="00FC394A" w:rsidTr="001107C1">
        <w:trPr>
          <w:trHeight w:val="908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07C1" w:rsidRPr="00FC394A" w:rsidRDefault="001107C1" w:rsidP="00595070">
            <w:pPr>
              <w:pStyle w:val="Akapitzlist"/>
              <w:numPr>
                <w:ilvl w:val="0"/>
                <w:numId w:val="17"/>
              </w:numPr>
              <w:ind w:left="74" w:hanging="74"/>
              <w:rPr>
                <w:rFonts w:cstheme="minorHAnsi"/>
                <w:b/>
              </w:rPr>
            </w:pPr>
          </w:p>
        </w:tc>
        <w:tc>
          <w:tcPr>
            <w:tcW w:w="14600" w:type="dxa"/>
            <w:gridSpan w:val="2"/>
            <w:shd w:val="clear" w:color="auto" w:fill="D9D9D9" w:themeFill="background1" w:themeFillShade="D9"/>
            <w:vAlign w:val="center"/>
          </w:tcPr>
          <w:p w:rsidR="001107C1" w:rsidRDefault="001107C1" w:rsidP="00FC394A">
            <w:pPr>
              <w:rPr>
                <w:b/>
                <w:bCs/>
              </w:rPr>
            </w:pPr>
          </w:p>
          <w:p w:rsidR="001107C1" w:rsidRPr="00FC394A" w:rsidRDefault="001107C1" w:rsidP="00FC394A">
            <w:pPr>
              <w:rPr>
                <w:b/>
                <w:bCs/>
              </w:rPr>
            </w:pPr>
            <w:r w:rsidRPr="00FC394A">
              <w:rPr>
                <w:b/>
                <w:bCs/>
              </w:rPr>
              <w:t>Drukarka 3D wraz z materiałami eksploatacyjnymi</w:t>
            </w:r>
          </w:p>
          <w:p w:rsidR="001107C1" w:rsidRPr="00FC394A" w:rsidRDefault="001107C1" w:rsidP="00FC394A">
            <w:pPr>
              <w:rPr>
                <w:b/>
              </w:rPr>
            </w:pPr>
          </w:p>
        </w:tc>
      </w:tr>
      <w:tr w:rsidR="001107C1" w:rsidRPr="005D32F1" w:rsidTr="001107C1">
        <w:tc>
          <w:tcPr>
            <w:tcW w:w="851" w:type="dxa"/>
            <w:shd w:val="clear" w:color="auto" w:fill="FFFFFF" w:themeFill="background1"/>
          </w:tcPr>
          <w:p w:rsidR="001107C1" w:rsidRPr="00F5504C" w:rsidRDefault="001107C1" w:rsidP="00595070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9E42E9">
            <w:r w:rsidRPr="003B7265">
              <w:t>Kontrola drukarki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Default="001107C1" w:rsidP="005D32F1">
            <w:pPr>
              <w:jc w:val="both"/>
            </w:pPr>
            <w:r w:rsidRPr="003B7265">
              <w:t>Kolorowy ekran dotykowy 7″</w:t>
            </w:r>
          </w:p>
        </w:tc>
      </w:tr>
      <w:tr w:rsidR="001107C1" w:rsidRPr="005D32F1" w:rsidTr="001107C1">
        <w:tc>
          <w:tcPr>
            <w:tcW w:w="851" w:type="dxa"/>
            <w:shd w:val="clear" w:color="auto" w:fill="FFFFFF" w:themeFill="background1"/>
          </w:tcPr>
          <w:p w:rsidR="001107C1" w:rsidRPr="00F5504C" w:rsidRDefault="001107C1" w:rsidP="00595070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9E42E9">
            <w:r w:rsidRPr="003B7265">
              <w:t>Wspierane materiały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Default="001107C1" w:rsidP="005D32F1">
            <w:pPr>
              <w:jc w:val="both"/>
            </w:pPr>
            <w:r w:rsidRPr="003B7265">
              <w:t>PLA, ABS, PVA, PET, NYLON PLA, PET, FLEX, PVA, NYLON, HIPS,  ABS i inne</w:t>
            </w:r>
          </w:p>
        </w:tc>
      </w:tr>
      <w:tr w:rsidR="001107C1" w:rsidRPr="005D32F1" w:rsidTr="001107C1">
        <w:tc>
          <w:tcPr>
            <w:tcW w:w="851" w:type="dxa"/>
            <w:shd w:val="clear" w:color="auto" w:fill="FFFFFF" w:themeFill="background1"/>
          </w:tcPr>
          <w:p w:rsidR="001107C1" w:rsidRPr="00F5504C" w:rsidRDefault="001107C1" w:rsidP="00595070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9E42E9">
            <w:r w:rsidRPr="003B7265">
              <w:t>Przesyłanie plików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Default="001107C1" w:rsidP="005D32F1">
            <w:pPr>
              <w:jc w:val="both"/>
            </w:pPr>
            <w:r w:rsidRPr="003B7265">
              <w:t xml:space="preserve">USB (przez </w:t>
            </w:r>
            <w:proofErr w:type="spellStart"/>
            <w:r w:rsidRPr="003B7265">
              <w:t>WiFi</w:t>
            </w:r>
            <w:proofErr w:type="spellEnd"/>
            <w:r w:rsidRPr="003B7265">
              <w:t xml:space="preserve"> i Ethernet)</w:t>
            </w:r>
          </w:p>
        </w:tc>
      </w:tr>
      <w:tr w:rsidR="001107C1" w:rsidRPr="005D32F1" w:rsidTr="001107C1">
        <w:tc>
          <w:tcPr>
            <w:tcW w:w="851" w:type="dxa"/>
            <w:shd w:val="clear" w:color="auto" w:fill="FFFFFF" w:themeFill="background1"/>
          </w:tcPr>
          <w:p w:rsidR="001107C1" w:rsidRPr="00F5504C" w:rsidRDefault="001107C1" w:rsidP="00595070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9E42E9">
            <w:r w:rsidRPr="003B7265">
              <w:t>Temperatura w trakcie drukowania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Default="001107C1" w:rsidP="005D32F1">
            <w:pPr>
              <w:jc w:val="both"/>
            </w:pPr>
            <w:r w:rsidRPr="003B7265">
              <w:t>10-30°C</w:t>
            </w:r>
          </w:p>
        </w:tc>
      </w:tr>
      <w:tr w:rsidR="001107C1" w:rsidRPr="005D32F1" w:rsidTr="001107C1">
        <w:tc>
          <w:tcPr>
            <w:tcW w:w="851" w:type="dxa"/>
            <w:shd w:val="clear" w:color="auto" w:fill="FFFFFF" w:themeFill="background1"/>
          </w:tcPr>
          <w:p w:rsidR="001107C1" w:rsidRPr="00F5504C" w:rsidRDefault="001107C1" w:rsidP="00595070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9E42E9">
            <w:r w:rsidRPr="003B7265">
              <w:t xml:space="preserve">Obszaru druku  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Default="001107C1" w:rsidP="003B7265">
            <w:pPr>
              <w:tabs>
                <w:tab w:val="left" w:pos="1548"/>
              </w:tabs>
              <w:jc w:val="both"/>
            </w:pPr>
            <w:r w:rsidRPr="003B7265">
              <w:t>21 cm x 26 cm x 21 cm</w:t>
            </w:r>
          </w:p>
        </w:tc>
      </w:tr>
      <w:tr w:rsidR="001107C1" w:rsidRPr="005D32F1" w:rsidTr="001107C1">
        <w:tc>
          <w:tcPr>
            <w:tcW w:w="851" w:type="dxa"/>
            <w:shd w:val="clear" w:color="auto" w:fill="FFFFFF" w:themeFill="background1"/>
          </w:tcPr>
          <w:p w:rsidR="001107C1" w:rsidRPr="00F5504C" w:rsidRDefault="001107C1" w:rsidP="00595070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9E42E9">
            <w:r w:rsidRPr="003B7265">
              <w:t>Wysokość warstwy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Default="001107C1" w:rsidP="005D32F1">
            <w:pPr>
              <w:jc w:val="both"/>
            </w:pPr>
            <w:r w:rsidRPr="003B7265">
              <w:t>0,05 - 0,3 mm</w:t>
            </w:r>
          </w:p>
        </w:tc>
      </w:tr>
      <w:tr w:rsidR="001107C1" w:rsidRPr="005D32F1" w:rsidTr="001107C1">
        <w:tc>
          <w:tcPr>
            <w:tcW w:w="851" w:type="dxa"/>
            <w:shd w:val="clear" w:color="auto" w:fill="FFFFFF" w:themeFill="background1"/>
          </w:tcPr>
          <w:p w:rsidR="001107C1" w:rsidRPr="00F5504C" w:rsidRDefault="001107C1" w:rsidP="00595070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9E42E9">
            <w:r w:rsidRPr="003B7265">
              <w:t>Rozmiar dyszy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Default="001107C1" w:rsidP="003B7265">
            <w:pPr>
              <w:tabs>
                <w:tab w:val="left" w:pos="900"/>
              </w:tabs>
              <w:jc w:val="both"/>
            </w:pPr>
            <w:r w:rsidRPr="003B7265">
              <w:t>0,4 mm</w:t>
            </w:r>
          </w:p>
        </w:tc>
      </w:tr>
      <w:tr w:rsidR="001107C1" w:rsidRPr="005D32F1" w:rsidTr="001107C1">
        <w:tc>
          <w:tcPr>
            <w:tcW w:w="851" w:type="dxa"/>
            <w:shd w:val="clear" w:color="auto" w:fill="FFFFFF" w:themeFill="background1"/>
          </w:tcPr>
          <w:p w:rsidR="001107C1" w:rsidRPr="00F5504C" w:rsidRDefault="001107C1" w:rsidP="00595070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9E42E9">
            <w:r w:rsidRPr="003B7265">
              <w:t>Maksymalna temperatura dyszy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Default="001107C1" w:rsidP="005D32F1">
            <w:pPr>
              <w:jc w:val="both"/>
            </w:pPr>
            <w:r w:rsidRPr="003B7265">
              <w:t>270°C</w:t>
            </w:r>
          </w:p>
        </w:tc>
      </w:tr>
      <w:tr w:rsidR="001107C1" w:rsidRPr="005D32F1" w:rsidTr="001107C1">
        <w:tc>
          <w:tcPr>
            <w:tcW w:w="851" w:type="dxa"/>
            <w:shd w:val="clear" w:color="auto" w:fill="FFFFFF" w:themeFill="background1"/>
          </w:tcPr>
          <w:p w:rsidR="001107C1" w:rsidRPr="00F5504C" w:rsidRDefault="001107C1" w:rsidP="00595070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9E42E9">
            <w:r w:rsidRPr="003B7265">
              <w:t>Maksymalna temperatura podstawy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Default="001107C1" w:rsidP="005D32F1">
            <w:pPr>
              <w:jc w:val="both"/>
            </w:pPr>
            <w:r w:rsidRPr="003B7265">
              <w:t>90°C</w:t>
            </w:r>
          </w:p>
        </w:tc>
      </w:tr>
      <w:tr w:rsidR="001107C1" w:rsidRPr="005D32F1" w:rsidTr="001107C1">
        <w:tc>
          <w:tcPr>
            <w:tcW w:w="851" w:type="dxa"/>
            <w:shd w:val="clear" w:color="auto" w:fill="FFFFFF" w:themeFill="background1"/>
          </w:tcPr>
          <w:p w:rsidR="001107C1" w:rsidRPr="00F5504C" w:rsidRDefault="001107C1" w:rsidP="00595070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9E42E9">
            <w:r>
              <w:t>W</w:t>
            </w:r>
            <w:r w:rsidRPr="003B7265">
              <w:t>budowana kamera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Default="001107C1" w:rsidP="005D32F1">
            <w:pPr>
              <w:jc w:val="both"/>
            </w:pPr>
            <w:r>
              <w:t xml:space="preserve">TAK, </w:t>
            </w:r>
            <w:r w:rsidRPr="006F58EF">
              <w:t>Podgląd z kamery na żywo</w:t>
            </w:r>
          </w:p>
        </w:tc>
      </w:tr>
      <w:tr w:rsidR="001107C1" w:rsidRPr="005D32F1" w:rsidTr="001107C1">
        <w:tc>
          <w:tcPr>
            <w:tcW w:w="851" w:type="dxa"/>
            <w:shd w:val="clear" w:color="auto" w:fill="FFFFFF" w:themeFill="background1"/>
          </w:tcPr>
          <w:p w:rsidR="001107C1" w:rsidRPr="00F5504C" w:rsidRDefault="001107C1" w:rsidP="00595070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9E42E9">
            <w:r>
              <w:t>Dodatkowe funkcje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Default="001107C1" w:rsidP="005D32F1">
            <w:pPr>
              <w:jc w:val="both"/>
            </w:pPr>
            <w:r w:rsidRPr="006543B8">
              <w:t>Zabudowane pole robocze</w:t>
            </w:r>
            <w:r>
              <w:t xml:space="preserve">; </w:t>
            </w:r>
            <w:r w:rsidRPr="00B040B5">
              <w:t xml:space="preserve">Dwa </w:t>
            </w:r>
            <w:proofErr w:type="spellStart"/>
            <w:r w:rsidRPr="00B040B5">
              <w:t>ekstrudery</w:t>
            </w:r>
            <w:proofErr w:type="spellEnd"/>
            <w:r>
              <w:t xml:space="preserve">, </w:t>
            </w:r>
            <w:r w:rsidRPr="00E94DCD">
              <w:t>równoczesne drukowanie 2 tworzywami (</w:t>
            </w:r>
            <w:proofErr w:type="spellStart"/>
            <w:r w:rsidRPr="00E94DCD">
              <w:t>filamentami</w:t>
            </w:r>
            <w:proofErr w:type="spellEnd"/>
            <w:r w:rsidRPr="00E94DCD">
              <w:t>)</w:t>
            </w:r>
            <w:r>
              <w:t xml:space="preserve">; </w:t>
            </w:r>
            <w:r w:rsidRPr="003B7265">
              <w:t xml:space="preserve">funkcja </w:t>
            </w:r>
            <w:proofErr w:type="spellStart"/>
            <w:r w:rsidRPr="003B7265">
              <w:t>one-click</w:t>
            </w:r>
            <w:proofErr w:type="spellEnd"/>
            <w:r w:rsidRPr="003B7265">
              <w:t xml:space="preserve"> printing z biblioteki </w:t>
            </w:r>
            <w:proofErr w:type="spellStart"/>
            <w:r w:rsidRPr="003B7265">
              <w:t>online</w:t>
            </w:r>
            <w:proofErr w:type="spellEnd"/>
            <w:r>
              <w:t xml:space="preserve">; </w:t>
            </w:r>
            <w:proofErr w:type="spellStart"/>
            <w:r w:rsidRPr="003B7265">
              <w:t>auto-slicer</w:t>
            </w:r>
            <w:proofErr w:type="spellEnd"/>
            <w:r w:rsidRPr="003B7265">
              <w:t xml:space="preserve"> w chmurze</w:t>
            </w:r>
            <w:r>
              <w:t xml:space="preserve">; </w:t>
            </w:r>
            <w:r w:rsidRPr="003B7265">
              <w:t xml:space="preserve">czytnik </w:t>
            </w:r>
            <w:proofErr w:type="spellStart"/>
            <w:r w:rsidRPr="003B7265">
              <w:t>filamentu</w:t>
            </w:r>
            <w:proofErr w:type="spellEnd"/>
            <w:r w:rsidRPr="003B7265">
              <w:t xml:space="preserve"> automatycznie dostosowujący parametry</w:t>
            </w:r>
            <w:r>
              <w:t>; d</w:t>
            </w:r>
            <w:r w:rsidRPr="003B7265">
              <w:t>ostęp do kreatora robotów</w:t>
            </w:r>
            <w:r>
              <w:t xml:space="preserve">; </w:t>
            </w:r>
            <w:r w:rsidRPr="003B7265">
              <w:lastRenderedPageBreak/>
              <w:t>możliwość zdalnego podglądu i zatrzymania wydruku</w:t>
            </w:r>
            <w:r>
              <w:t>; w</w:t>
            </w:r>
            <w:r w:rsidRPr="006F58EF">
              <w:t>yjmowana, podgrzewana podstawa PEI</w:t>
            </w:r>
            <w:r>
              <w:t>; wewnętrzne oświetlenie LED</w:t>
            </w:r>
          </w:p>
        </w:tc>
      </w:tr>
      <w:tr w:rsidR="001107C1" w:rsidRPr="005D32F1" w:rsidTr="001107C1">
        <w:tc>
          <w:tcPr>
            <w:tcW w:w="851" w:type="dxa"/>
            <w:shd w:val="clear" w:color="auto" w:fill="FFFFFF" w:themeFill="background1"/>
          </w:tcPr>
          <w:p w:rsidR="001107C1" w:rsidRPr="00F5504C" w:rsidRDefault="001107C1" w:rsidP="00595070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07C1" w:rsidRDefault="001107C1" w:rsidP="009E42E9">
            <w:r>
              <w:t>Dodatkowe materiały eksploatacyjne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Default="001107C1" w:rsidP="005D32F1">
            <w:pPr>
              <w:jc w:val="both"/>
            </w:pPr>
            <w:proofErr w:type="spellStart"/>
            <w:r>
              <w:t>Filament</w:t>
            </w:r>
            <w:proofErr w:type="spellEnd"/>
            <w:r>
              <w:t xml:space="preserve"> PLA w kolorze czarnym; </w:t>
            </w:r>
            <w:proofErr w:type="spellStart"/>
            <w:r>
              <w:t>Filament</w:t>
            </w:r>
            <w:proofErr w:type="spellEnd"/>
            <w:r>
              <w:t xml:space="preserve"> PLA w kolorze pomarańczowym; </w:t>
            </w:r>
            <w:proofErr w:type="spellStart"/>
            <w:r>
              <w:t>Filament</w:t>
            </w:r>
            <w:proofErr w:type="spellEnd"/>
            <w:r>
              <w:t xml:space="preserve"> PLA w kolorze zielonym; </w:t>
            </w:r>
            <w:proofErr w:type="spellStart"/>
            <w:r>
              <w:t>Filament</w:t>
            </w:r>
            <w:proofErr w:type="spellEnd"/>
            <w:r>
              <w:t xml:space="preserve"> PLA w kolorze czerwonym; </w:t>
            </w:r>
            <w:proofErr w:type="spellStart"/>
            <w:r>
              <w:t>Filament</w:t>
            </w:r>
            <w:proofErr w:type="spellEnd"/>
            <w:r>
              <w:t xml:space="preserve"> PLA w kolorze żółtym; </w:t>
            </w:r>
            <w:proofErr w:type="spellStart"/>
            <w:r>
              <w:t>Filament</w:t>
            </w:r>
            <w:proofErr w:type="spellEnd"/>
            <w:r>
              <w:t xml:space="preserve"> PLA w kolorze niebieskim;</w:t>
            </w:r>
          </w:p>
        </w:tc>
      </w:tr>
      <w:bookmarkEnd w:id="1"/>
      <w:tr w:rsidR="001107C1" w:rsidRPr="00B93B87" w:rsidTr="001107C1">
        <w:trPr>
          <w:trHeight w:val="56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07C1" w:rsidRPr="00B93B87" w:rsidRDefault="001107C1" w:rsidP="00595070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rFonts w:cstheme="minorHAnsi"/>
                <w:b/>
              </w:rPr>
            </w:pPr>
          </w:p>
        </w:tc>
        <w:tc>
          <w:tcPr>
            <w:tcW w:w="14600" w:type="dxa"/>
            <w:gridSpan w:val="2"/>
            <w:shd w:val="clear" w:color="auto" w:fill="D9D9D9" w:themeFill="background1" w:themeFillShade="D9"/>
            <w:vAlign w:val="center"/>
          </w:tcPr>
          <w:p w:rsidR="001107C1" w:rsidRDefault="001107C1" w:rsidP="00357927">
            <w:pPr>
              <w:rPr>
                <w:rFonts w:cstheme="minorHAnsi"/>
                <w:b/>
              </w:rPr>
            </w:pPr>
          </w:p>
          <w:p w:rsidR="001107C1" w:rsidRPr="00B93B87" w:rsidRDefault="001107C1" w:rsidP="00357927">
            <w:pPr>
              <w:rPr>
                <w:rFonts w:cstheme="minorHAnsi"/>
                <w:b/>
              </w:rPr>
            </w:pPr>
            <w:r w:rsidRPr="00B93B87">
              <w:rPr>
                <w:rFonts w:cstheme="minorHAnsi"/>
                <w:b/>
              </w:rPr>
              <w:t>Pakiet biurowy</w:t>
            </w:r>
          </w:p>
          <w:p w:rsidR="001107C1" w:rsidRPr="00B93B87" w:rsidRDefault="001107C1" w:rsidP="00357927">
            <w:pPr>
              <w:rPr>
                <w:b/>
              </w:rPr>
            </w:pPr>
          </w:p>
        </w:tc>
      </w:tr>
      <w:tr w:rsidR="001107C1" w:rsidRPr="001A03D5" w:rsidTr="001107C1">
        <w:tc>
          <w:tcPr>
            <w:tcW w:w="851" w:type="dxa"/>
          </w:tcPr>
          <w:p w:rsidR="001107C1" w:rsidRPr="00A5149B" w:rsidRDefault="001107C1" w:rsidP="00595070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Pr="001A03D5" w:rsidRDefault="001107C1" w:rsidP="00F56F84">
            <w:pPr>
              <w:rPr>
                <w:rFonts w:cstheme="minorHAnsi"/>
              </w:rPr>
            </w:pPr>
            <w:r>
              <w:rPr>
                <w:rFonts w:cstheme="minorHAnsi"/>
              </w:rPr>
              <w:t>Pakiet biurowy</w:t>
            </w:r>
          </w:p>
        </w:tc>
        <w:tc>
          <w:tcPr>
            <w:tcW w:w="12190" w:type="dxa"/>
          </w:tcPr>
          <w:p w:rsidR="001107C1" w:rsidRPr="001A03D5" w:rsidRDefault="001107C1" w:rsidP="00F56F84">
            <w:pPr>
              <w:jc w:val="both"/>
            </w:pPr>
            <w:r>
              <w:t xml:space="preserve">Oprogramowanie biurowe w minimalnej wersji na rok 2019 składające się z aplikacji do tworzenia </w:t>
            </w:r>
            <w:r>
              <w:br/>
              <w:t xml:space="preserve">i wyświetlania prezentacji, tworzenia relacyjnych baz danych (umożliwiającego domyślny zapis bazy </w:t>
            </w:r>
            <w:r>
              <w:br/>
              <w:t xml:space="preserve">z rozszerzeniem </w:t>
            </w:r>
            <w:proofErr w:type="spellStart"/>
            <w:r>
              <w:t>accdb</w:t>
            </w:r>
            <w:proofErr w:type="spellEnd"/>
            <w:r>
              <w:t xml:space="preserve">), edytora tekstu (umożliwiającego domyślny zapis dokumentu z rozszerzeniem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docm</w:t>
            </w:r>
            <w:proofErr w:type="spellEnd"/>
            <w:r>
              <w:t xml:space="preserve">, </w:t>
            </w:r>
            <w:proofErr w:type="spellStart"/>
            <w:r>
              <w:t>dotx</w:t>
            </w:r>
            <w:proofErr w:type="spellEnd"/>
            <w:r>
              <w:t xml:space="preserve">, </w:t>
            </w:r>
            <w:proofErr w:type="spellStart"/>
            <w:r>
              <w:t>dotm</w:t>
            </w:r>
            <w:proofErr w:type="spellEnd"/>
            <w:r>
              <w:t xml:space="preserve">), arkusza kalkulacyjnego (umożliwiającego domyślny zapis arkuszu z rozszerzeniem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xlt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xml</w:t>
            </w:r>
            <w:proofErr w:type="spellEnd"/>
            <w:r>
              <w:t xml:space="preserve">),  oraz </w:t>
            </w:r>
            <w:r w:rsidRPr="005C4B02">
              <w:t>notatnik</w:t>
            </w:r>
            <w:r>
              <w:t>a pracującego w trybie graficznym.</w:t>
            </w:r>
          </w:p>
        </w:tc>
      </w:tr>
      <w:tr w:rsidR="001107C1" w:rsidTr="001107C1">
        <w:tc>
          <w:tcPr>
            <w:tcW w:w="851" w:type="dxa"/>
          </w:tcPr>
          <w:p w:rsidR="001107C1" w:rsidRPr="00A5149B" w:rsidRDefault="001107C1" w:rsidP="00595070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Pr="00267E28" w:rsidRDefault="001107C1" w:rsidP="00F56F84">
            <w:r>
              <w:t>Typ nośnika</w:t>
            </w:r>
          </w:p>
        </w:tc>
        <w:tc>
          <w:tcPr>
            <w:tcW w:w="12190" w:type="dxa"/>
          </w:tcPr>
          <w:p w:rsidR="001107C1" w:rsidRDefault="001107C1" w:rsidP="00F56F84">
            <w:r>
              <w:t>Licencja z kluczem aktywacyjnym</w:t>
            </w:r>
          </w:p>
        </w:tc>
      </w:tr>
      <w:tr w:rsidR="001107C1" w:rsidTr="001107C1">
        <w:tc>
          <w:tcPr>
            <w:tcW w:w="851" w:type="dxa"/>
          </w:tcPr>
          <w:p w:rsidR="001107C1" w:rsidRPr="00A5149B" w:rsidRDefault="001107C1" w:rsidP="00595070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F56F84">
            <w:r>
              <w:t>Typ licencji</w:t>
            </w:r>
          </w:p>
        </w:tc>
        <w:tc>
          <w:tcPr>
            <w:tcW w:w="12190" w:type="dxa"/>
          </w:tcPr>
          <w:p w:rsidR="001107C1" w:rsidRDefault="001107C1" w:rsidP="00F56F84">
            <w:r>
              <w:t>Płatna, edukacyjna</w:t>
            </w:r>
          </w:p>
        </w:tc>
      </w:tr>
      <w:tr w:rsidR="001107C1" w:rsidTr="001107C1">
        <w:tc>
          <w:tcPr>
            <w:tcW w:w="851" w:type="dxa"/>
          </w:tcPr>
          <w:p w:rsidR="001107C1" w:rsidRPr="00A5149B" w:rsidRDefault="001107C1" w:rsidP="00595070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F56F84">
            <w:r>
              <w:t>Wersja</w:t>
            </w:r>
          </w:p>
        </w:tc>
        <w:tc>
          <w:tcPr>
            <w:tcW w:w="12190" w:type="dxa"/>
          </w:tcPr>
          <w:p w:rsidR="001107C1" w:rsidRDefault="001107C1" w:rsidP="00F56F84">
            <w:r>
              <w:t>Pudełkowa lub elektroniczna</w:t>
            </w:r>
          </w:p>
        </w:tc>
      </w:tr>
      <w:tr w:rsidR="001107C1" w:rsidTr="001107C1">
        <w:tc>
          <w:tcPr>
            <w:tcW w:w="851" w:type="dxa"/>
          </w:tcPr>
          <w:p w:rsidR="001107C1" w:rsidRPr="00A5149B" w:rsidRDefault="001107C1" w:rsidP="00595070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F56F84">
            <w:r>
              <w:t>Okres licencji</w:t>
            </w:r>
          </w:p>
        </w:tc>
        <w:tc>
          <w:tcPr>
            <w:tcW w:w="12190" w:type="dxa"/>
          </w:tcPr>
          <w:p w:rsidR="001107C1" w:rsidRDefault="001107C1" w:rsidP="00F56F84">
            <w:r>
              <w:t>Wieczysta</w:t>
            </w:r>
          </w:p>
        </w:tc>
      </w:tr>
      <w:tr w:rsidR="001107C1" w:rsidTr="001107C1">
        <w:tc>
          <w:tcPr>
            <w:tcW w:w="851" w:type="dxa"/>
          </w:tcPr>
          <w:p w:rsidR="001107C1" w:rsidRPr="00A5149B" w:rsidRDefault="001107C1" w:rsidP="00595070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F56F84">
            <w:r>
              <w:t>Wsparcie techniczne</w:t>
            </w:r>
          </w:p>
        </w:tc>
        <w:tc>
          <w:tcPr>
            <w:tcW w:w="12190" w:type="dxa"/>
          </w:tcPr>
          <w:p w:rsidR="001107C1" w:rsidRDefault="001107C1" w:rsidP="00F56F84">
            <w:r>
              <w:t>Chat lub telefon przez min. 60dni</w:t>
            </w:r>
          </w:p>
        </w:tc>
      </w:tr>
      <w:tr w:rsidR="001107C1" w:rsidTr="001107C1">
        <w:tc>
          <w:tcPr>
            <w:tcW w:w="851" w:type="dxa"/>
          </w:tcPr>
          <w:p w:rsidR="001107C1" w:rsidRPr="00A5149B" w:rsidRDefault="001107C1" w:rsidP="00595070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F56F84">
            <w:r>
              <w:t>Wersja językowa</w:t>
            </w:r>
          </w:p>
        </w:tc>
        <w:tc>
          <w:tcPr>
            <w:tcW w:w="12190" w:type="dxa"/>
          </w:tcPr>
          <w:p w:rsidR="001107C1" w:rsidRDefault="001107C1" w:rsidP="00F56F84">
            <w:r>
              <w:t>Polska</w:t>
            </w:r>
          </w:p>
        </w:tc>
      </w:tr>
      <w:tr w:rsidR="001107C1" w:rsidTr="001107C1">
        <w:tc>
          <w:tcPr>
            <w:tcW w:w="851" w:type="dxa"/>
          </w:tcPr>
          <w:p w:rsidR="001107C1" w:rsidRPr="00A5149B" w:rsidRDefault="001107C1" w:rsidP="00595070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2410" w:type="dxa"/>
          </w:tcPr>
          <w:p w:rsidR="001107C1" w:rsidRDefault="001107C1" w:rsidP="00F56F84">
            <w:r>
              <w:t>Platforma</w:t>
            </w:r>
          </w:p>
        </w:tc>
        <w:tc>
          <w:tcPr>
            <w:tcW w:w="12190" w:type="dxa"/>
          </w:tcPr>
          <w:p w:rsidR="001107C1" w:rsidRPr="00C47F87" w:rsidRDefault="001107C1" w:rsidP="00357927">
            <w:pPr>
              <w:jc w:val="both"/>
              <w:rPr>
                <w:rFonts w:cstheme="minorHAnsi"/>
              </w:rPr>
            </w:pPr>
            <w:r>
              <w:t xml:space="preserve">Możliwość instalacji na system operacyjnym, w architekturze 64-bitowej, w pełni obsługującym pracę w domenie i kontrolę użytkowników w technologii </w:t>
            </w:r>
            <w:proofErr w:type="spellStart"/>
            <w:r>
              <w:t>ActiveDirectory</w:t>
            </w:r>
            <w:proofErr w:type="spellEnd"/>
            <w:r>
              <w:t>, o zcentralizowanym zarządzaniu oprogramowaniem i konfiguracją systemu w technologii Group Policy.</w:t>
            </w:r>
          </w:p>
        </w:tc>
      </w:tr>
      <w:tr w:rsidR="001107C1" w:rsidRPr="00B93B87" w:rsidTr="001107C1">
        <w:trPr>
          <w:trHeight w:val="56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07C1" w:rsidRPr="00B93B87" w:rsidRDefault="001107C1" w:rsidP="00A5149B">
            <w:pPr>
              <w:pStyle w:val="Akapitzlist"/>
              <w:ind w:left="34"/>
              <w:jc w:val="both"/>
              <w:rPr>
                <w:rFonts w:cstheme="minorHAnsi"/>
                <w:b/>
              </w:rPr>
            </w:pPr>
            <w:r w:rsidRPr="00B93B87">
              <w:rPr>
                <w:rFonts w:cstheme="minorHAnsi"/>
                <w:b/>
              </w:rPr>
              <w:t>9.</w:t>
            </w:r>
          </w:p>
        </w:tc>
        <w:tc>
          <w:tcPr>
            <w:tcW w:w="14600" w:type="dxa"/>
            <w:gridSpan w:val="2"/>
            <w:shd w:val="clear" w:color="auto" w:fill="D9D9D9" w:themeFill="background1" w:themeFillShade="D9"/>
            <w:vAlign w:val="center"/>
          </w:tcPr>
          <w:p w:rsidR="001107C1" w:rsidRDefault="001107C1" w:rsidP="0033187B">
            <w:pPr>
              <w:rPr>
                <w:b/>
                <w:bCs/>
              </w:rPr>
            </w:pPr>
          </w:p>
          <w:p w:rsidR="001107C1" w:rsidRPr="00B93B87" w:rsidRDefault="001107C1" w:rsidP="0033187B">
            <w:pPr>
              <w:rPr>
                <w:b/>
                <w:bCs/>
              </w:rPr>
            </w:pPr>
            <w:r w:rsidRPr="00B93B87">
              <w:rPr>
                <w:b/>
                <w:bCs/>
              </w:rPr>
              <w:t>Edytor grafiki</w:t>
            </w:r>
          </w:p>
          <w:p w:rsidR="001107C1" w:rsidRPr="00B93B87" w:rsidRDefault="001107C1" w:rsidP="0033187B">
            <w:pPr>
              <w:rPr>
                <w:b/>
              </w:rPr>
            </w:pPr>
          </w:p>
        </w:tc>
      </w:tr>
      <w:tr w:rsidR="001107C1" w:rsidTr="001107C1">
        <w:tc>
          <w:tcPr>
            <w:tcW w:w="851" w:type="dxa"/>
          </w:tcPr>
          <w:p w:rsidR="001107C1" w:rsidRPr="00357927" w:rsidRDefault="001107C1" w:rsidP="00357927">
            <w:pPr>
              <w:rPr>
                <w:rFonts w:cstheme="minorHAnsi"/>
              </w:rPr>
            </w:pPr>
            <w:r>
              <w:rPr>
                <w:rFonts w:cstheme="minorHAnsi"/>
              </w:rPr>
              <w:t>9.1.</w:t>
            </w:r>
          </w:p>
        </w:tc>
        <w:tc>
          <w:tcPr>
            <w:tcW w:w="2410" w:type="dxa"/>
          </w:tcPr>
          <w:p w:rsidR="001107C1" w:rsidRDefault="001107C1" w:rsidP="00F56F84">
            <w:r w:rsidRPr="00AD24E4">
              <w:t>Rodzaj programu</w:t>
            </w:r>
          </w:p>
        </w:tc>
        <w:tc>
          <w:tcPr>
            <w:tcW w:w="12190" w:type="dxa"/>
          </w:tcPr>
          <w:p w:rsidR="001107C1" w:rsidRDefault="001107C1" w:rsidP="00F56F84">
            <w:pPr>
              <w:jc w:val="both"/>
            </w:pPr>
            <w:r>
              <w:t>Pakiet graficzny</w:t>
            </w:r>
          </w:p>
        </w:tc>
      </w:tr>
      <w:tr w:rsidR="001107C1" w:rsidTr="001107C1">
        <w:tc>
          <w:tcPr>
            <w:tcW w:w="851" w:type="dxa"/>
          </w:tcPr>
          <w:p w:rsidR="001107C1" w:rsidRPr="00357927" w:rsidRDefault="001107C1" w:rsidP="00357927">
            <w:pPr>
              <w:rPr>
                <w:rFonts w:cstheme="minorHAnsi"/>
              </w:rPr>
            </w:pPr>
            <w:r>
              <w:rPr>
                <w:rFonts w:cstheme="minorHAnsi"/>
              </w:rPr>
              <w:t>9.2.</w:t>
            </w:r>
          </w:p>
        </w:tc>
        <w:tc>
          <w:tcPr>
            <w:tcW w:w="2410" w:type="dxa"/>
          </w:tcPr>
          <w:p w:rsidR="001107C1" w:rsidRDefault="001107C1" w:rsidP="00F56F84">
            <w:r w:rsidRPr="00AD24E4">
              <w:t>Wersja językowa</w:t>
            </w:r>
          </w:p>
        </w:tc>
        <w:tc>
          <w:tcPr>
            <w:tcW w:w="12190" w:type="dxa"/>
          </w:tcPr>
          <w:p w:rsidR="001107C1" w:rsidRDefault="001107C1" w:rsidP="00F56F84">
            <w:pPr>
              <w:jc w:val="both"/>
            </w:pPr>
            <w:r>
              <w:t>Polska</w:t>
            </w:r>
          </w:p>
        </w:tc>
      </w:tr>
      <w:tr w:rsidR="001107C1" w:rsidTr="001107C1">
        <w:tc>
          <w:tcPr>
            <w:tcW w:w="851" w:type="dxa"/>
          </w:tcPr>
          <w:p w:rsidR="001107C1" w:rsidRPr="00357927" w:rsidRDefault="001107C1" w:rsidP="00357927">
            <w:pPr>
              <w:rPr>
                <w:rFonts w:cstheme="minorHAnsi"/>
              </w:rPr>
            </w:pPr>
            <w:r>
              <w:rPr>
                <w:rFonts w:cstheme="minorHAnsi"/>
              </w:rPr>
              <w:t>9.3.</w:t>
            </w:r>
          </w:p>
        </w:tc>
        <w:tc>
          <w:tcPr>
            <w:tcW w:w="2410" w:type="dxa"/>
          </w:tcPr>
          <w:p w:rsidR="001107C1" w:rsidRDefault="001107C1" w:rsidP="00F56F84">
            <w:r w:rsidRPr="00AD24E4">
              <w:t>Wersja produktu</w:t>
            </w:r>
          </w:p>
        </w:tc>
        <w:tc>
          <w:tcPr>
            <w:tcW w:w="12190" w:type="dxa"/>
          </w:tcPr>
          <w:p w:rsidR="001107C1" w:rsidRDefault="001107C1" w:rsidP="00F56F84">
            <w:pPr>
              <w:jc w:val="both"/>
            </w:pPr>
            <w:r>
              <w:t>Pudełkowa, najnowsza wersja, aktualna na rok 2019</w:t>
            </w:r>
          </w:p>
        </w:tc>
      </w:tr>
      <w:tr w:rsidR="001107C1" w:rsidTr="001107C1">
        <w:tc>
          <w:tcPr>
            <w:tcW w:w="851" w:type="dxa"/>
          </w:tcPr>
          <w:p w:rsidR="001107C1" w:rsidRPr="00357927" w:rsidRDefault="001107C1" w:rsidP="00357927">
            <w:pPr>
              <w:rPr>
                <w:rFonts w:cstheme="minorHAnsi"/>
              </w:rPr>
            </w:pPr>
            <w:r>
              <w:rPr>
                <w:rFonts w:cstheme="minorHAnsi"/>
              </w:rPr>
              <w:t>9.4.</w:t>
            </w:r>
          </w:p>
        </w:tc>
        <w:tc>
          <w:tcPr>
            <w:tcW w:w="2410" w:type="dxa"/>
          </w:tcPr>
          <w:p w:rsidR="001107C1" w:rsidRDefault="001107C1" w:rsidP="00F56F84">
            <w:r w:rsidRPr="00AD24E4">
              <w:t>Zastosowanie</w:t>
            </w:r>
          </w:p>
        </w:tc>
        <w:tc>
          <w:tcPr>
            <w:tcW w:w="12190" w:type="dxa"/>
          </w:tcPr>
          <w:p w:rsidR="001107C1" w:rsidRDefault="001107C1" w:rsidP="00F56F84">
            <w:pPr>
              <w:jc w:val="both"/>
            </w:pPr>
            <w:r>
              <w:t>Uczniowie, Studenci</w:t>
            </w:r>
          </w:p>
        </w:tc>
      </w:tr>
      <w:tr w:rsidR="001107C1" w:rsidTr="001107C1">
        <w:tc>
          <w:tcPr>
            <w:tcW w:w="851" w:type="dxa"/>
          </w:tcPr>
          <w:p w:rsidR="001107C1" w:rsidRPr="00357927" w:rsidRDefault="001107C1" w:rsidP="00357927">
            <w:pPr>
              <w:rPr>
                <w:rFonts w:cstheme="minorHAnsi"/>
              </w:rPr>
            </w:pPr>
            <w:r>
              <w:rPr>
                <w:rFonts w:cstheme="minorHAnsi"/>
              </w:rPr>
              <w:t>9.5.</w:t>
            </w:r>
          </w:p>
        </w:tc>
        <w:tc>
          <w:tcPr>
            <w:tcW w:w="2410" w:type="dxa"/>
          </w:tcPr>
          <w:p w:rsidR="001107C1" w:rsidRDefault="001107C1" w:rsidP="00F56F84">
            <w:r w:rsidRPr="00AD24E4">
              <w:t>Okres licencji</w:t>
            </w:r>
          </w:p>
        </w:tc>
        <w:tc>
          <w:tcPr>
            <w:tcW w:w="12190" w:type="dxa"/>
          </w:tcPr>
          <w:p w:rsidR="001107C1" w:rsidRDefault="001107C1" w:rsidP="00F56F84">
            <w:pPr>
              <w:jc w:val="both"/>
            </w:pPr>
            <w:r>
              <w:t>W</w:t>
            </w:r>
            <w:r w:rsidRPr="001A1263">
              <w:t>ieczysta, bezterminowa, niekomercyjna</w:t>
            </w:r>
          </w:p>
        </w:tc>
      </w:tr>
      <w:tr w:rsidR="001107C1" w:rsidTr="001107C1">
        <w:tc>
          <w:tcPr>
            <w:tcW w:w="851" w:type="dxa"/>
          </w:tcPr>
          <w:p w:rsidR="001107C1" w:rsidRPr="00357927" w:rsidRDefault="001107C1" w:rsidP="00357927">
            <w:pPr>
              <w:rPr>
                <w:rFonts w:cstheme="minorHAnsi"/>
              </w:rPr>
            </w:pPr>
            <w:r>
              <w:rPr>
                <w:rFonts w:cstheme="minorHAnsi"/>
              </w:rPr>
              <w:t>9.6.</w:t>
            </w:r>
          </w:p>
        </w:tc>
        <w:tc>
          <w:tcPr>
            <w:tcW w:w="2410" w:type="dxa"/>
          </w:tcPr>
          <w:p w:rsidR="001107C1" w:rsidRDefault="001107C1" w:rsidP="00F56F84">
            <w:r>
              <w:t>Nośnik</w:t>
            </w:r>
          </w:p>
        </w:tc>
        <w:tc>
          <w:tcPr>
            <w:tcW w:w="12190" w:type="dxa"/>
          </w:tcPr>
          <w:p w:rsidR="001107C1" w:rsidRDefault="001107C1" w:rsidP="00F56F84">
            <w:pPr>
              <w:jc w:val="both"/>
            </w:pPr>
            <w:r>
              <w:t>DVD</w:t>
            </w:r>
          </w:p>
        </w:tc>
      </w:tr>
      <w:tr w:rsidR="001107C1" w:rsidTr="001107C1">
        <w:tc>
          <w:tcPr>
            <w:tcW w:w="851" w:type="dxa"/>
          </w:tcPr>
          <w:p w:rsidR="001107C1" w:rsidRPr="00357927" w:rsidRDefault="001107C1" w:rsidP="00357927">
            <w:pPr>
              <w:rPr>
                <w:rFonts w:cstheme="minorHAnsi"/>
              </w:rPr>
            </w:pPr>
            <w:r>
              <w:rPr>
                <w:rFonts w:cstheme="minorHAnsi"/>
              </w:rPr>
              <w:t>9.7</w:t>
            </w:r>
          </w:p>
        </w:tc>
        <w:tc>
          <w:tcPr>
            <w:tcW w:w="2410" w:type="dxa"/>
          </w:tcPr>
          <w:p w:rsidR="001107C1" w:rsidRDefault="001107C1" w:rsidP="00F56F84">
            <w:r>
              <w:t>Typ licencji</w:t>
            </w:r>
          </w:p>
        </w:tc>
        <w:tc>
          <w:tcPr>
            <w:tcW w:w="12190" w:type="dxa"/>
          </w:tcPr>
          <w:p w:rsidR="001107C1" w:rsidRDefault="001107C1" w:rsidP="00F56F84">
            <w:pPr>
              <w:jc w:val="both"/>
            </w:pPr>
            <w:r>
              <w:t>Płatna, edukacyjna</w:t>
            </w:r>
          </w:p>
        </w:tc>
      </w:tr>
      <w:tr w:rsidR="001107C1" w:rsidTr="001107C1">
        <w:tc>
          <w:tcPr>
            <w:tcW w:w="851" w:type="dxa"/>
          </w:tcPr>
          <w:p w:rsidR="001107C1" w:rsidRPr="00357927" w:rsidRDefault="001107C1" w:rsidP="00357927">
            <w:pPr>
              <w:rPr>
                <w:rFonts w:cstheme="minorHAnsi"/>
              </w:rPr>
            </w:pPr>
            <w:r>
              <w:rPr>
                <w:rFonts w:cstheme="minorHAnsi"/>
              </w:rPr>
              <w:t>9.8.</w:t>
            </w:r>
          </w:p>
        </w:tc>
        <w:tc>
          <w:tcPr>
            <w:tcW w:w="2410" w:type="dxa"/>
          </w:tcPr>
          <w:p w:rsidR="001107C1" w:rsidRDefault="001107C1" w:rsidP="00F56F84">
            <w:r>
              <w:t>Cechy pakietu</w:t>
            </w:r>
          </w:p>
        </w:tc>
        <w:tc>
          <w:tcPr>
            <w:tcW w:w="12190" w:type="dxa"/>
          </w:tcPr>
          <w:p w:rsidR="001107C1" w:rsidRDefault="001107C1" w:rsidP="00F56F84">
            <w:pPr>
              <w:jc w:val="both"/>
            </w:pPr>
            <w:r w:rsidRPr="00617D26">
              <w:t xml:space="preserve">Pakiet </w:t>
            </w:r>
            <w:r>
              <w:t>umożliwiający</w:t>
            </w:r>
            <w:r w:rsidRPr="00617D26">
              <w:t xml:space="preserve"> profesjonalne tworzeni</w:t>
            </w:r>
            <w:r>
              <w:t>e</w:t>
            </w:r>
            <w:r w:rsidRPr="00617D26">
              <w:t xml:space="preserve"> i edycj</w:t>
            </w:r>
            <w:r>
              <w:t>ę</w:t>
            </w:r>
            <w:r w:rsidRPr="00617D26">
              <w:t xml:space="preserve"> grafiki, </w:t>
            </w:r>
            <w:r>
              <w:t xml:space="preserve">tworzenie animacji, </w:t>
            </w:r>
            <w:r w:rsidRPr="00617D26">
              <w:t xml:space="preserve">logotypów, układów stron, biuletynów, projektów </w:t>
            </w:r>
            <w:r w:rsidRPr="00617D26">
              <w:lastRenderedPageBreak/>
              <w:t xml:space="preserve">fotograficznych i materiałów do publikacji w serwisach </w:t>
            </w:r>
            <w:proofErr w:type="spellStart"/>
            <w:r w:rsidRPr="00617D26">
              <w:t>społecznościowych</w:t>
            </w:r>
            <w:proofErr w:type="spellEnd"/>
            <w:r w:rsidRPr="00617D26">
              <w:t>.</w:t>
            </w:r>
            <w:r>
              <w:t xml:space="preserve"> Pakiet musi posiadać szereg </w:t>
            </w:r>
            <w:r w:rsidRPr="00617D26">
              <w:t>funkcji do projektowania graficznego, trasowania, edycji zdjęć, przygotowywania ilustracji, układów stron, prac cyfrowych i obrazów do publikacji w Internecie.</w:t>
            </w:r>
          </w:p>
        </w:tc>
      </w:tr>
      <w:tr w:rsidR="001107C1" w:rsidTr="001107C1">
        <w:tc>
          <w:tcPr>
            <w:tcW w:w="851" w:type="dxa"/>
          </w:tcPr>
          <w:p w:rsidR="001107C1" w:rsidRPr="00357927" w:rsidRDefault="001107C1" w:rsidP="0035792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9.9.</w:t>
            </w:r>
          </w:p>
        </w:tc>
        <w:tc>
          <w:tcPr>
            <w:tcW w:w="2410" w:type="dxa"/>
          </w:tcPr>
          <w:p w:rsidR="001107C1" w:rsidRDefault="001107C1" w:rsidP="00F56F84">
            <w:r>
              <w:t>Komponenty pakietu</w:t>
            </w:r>
          </w:p>
        </w:tc>
        <w:tc>
          <w:tcPr>
            <w:tcW w:w="12190" w:type="dxa"/>
          </w:tcPr>
          <w:p w:rsidR="001107C1" w:rsidRDefault="001107C1" w:rsidP="00F56F84">
            <w:pPr>
              <w:jc w:val="both"/>
            </w:pPr>
            <w:r>
              <w:t>Moduł pakietu</w:t>
            </w:r>
            <w:r w:rsidRPr="00617D26">
              <w:t xml:space="preserve"> do tworzenia ilustracji wektorowych i przygotowywania układu stron, spełniająca wymagania profesjonalnych grafików</w:t>
            </w:r>
            <w:r>
              <w:t>;</w:t>
            </w:r>
          </w:p>
          <w:p w:rsidR="001107C1" w:rsidRDefault="001107C1" w:rsidP="00F56F84">
            <w:pPr>
              <w:jc w:val="both"/>
            </w:pPr>
            <w:r>
              <w:t>Moduł pakietu umożliwiający</w:t>
            </w:r>
            <w:r w:rsidRPr="00617D26">
              <w:t xml:space="preserve"> szybko i dokładnie przekształcać mapy bitowe w edytowalne grafiki wektorowe</w:t>
            </w:r>
            <w:r>
              <w:t>;</w:t>
            </w:r>
          </w:p>
          <w:p w:rsidR="001107C1" w:rsidRDefault="001107C1" w:rsidP="00F56F84">
            <w:pPr>
              <w:jc w:val="both"/>
            </w:pPr>
            <w:r>
              <w:t xml:space="preserve">Moduł pakietu  </w:t>
            </w:r>
            <w:r w:rsidRPr="00617D26">
              <w:t>umożliwiając</w:t>
            </w:r>
            <w:r>
              <w:t>y</w:t>
            </w:r>
            <w:r w:rsidRPr="00617D26">
              <w:t xml:space="preserve"> przechwytywanie obrazów z ekranu komputera jednym kliknięciem</w:t>
            </w:r>
            <w:r>
              <w:t>;</w:t>
            </w:r>
          </w:p>
          <w:p w:rsidR="001107C1" w:rsidRDefault="001107C1" w:rsidP="00F56F84">
            <w:pPr>
              <w:jc w:val="both"/>
            </w:pPr>
            <w:r>
              <w:t xml:space="preserve">Moduł pakietu  </w:t>
            </w:r>
            <w:r w:rsidRPr="00617D26">
              <w:t>zapewniając</w:t>
            </w:r>
            <w:r>
              <w:t>y</w:t>
            </w:r>
            <w:r w:rsidRPr="00617D26">
              <w:t xml:space="preserve"> dostęp do materiałów cyfrowych, Centrum zasobów oraz opcji przeszukiwania komputera lub sieci lokalnej; </w:t>
            </w:r>
          </w:p>
        </w:tc>
      </w:tr>
      <w:tr w:rsidR="001107C1" w:rsidTr="001107C1">
        <w:tc>
          <w:tcPr>
            <w:tcW w:w="851" w:type="dxa"/>
          </w:tcPr>
          <w:p w:rsidR="001107C1" w:rsidRPr="00357927" w:rsidRDefault="001107C1" w:rsidP="00357927">
            <w:pPr>
              <w:rPr>
                <w:rFonts w:cstheme="minorHAnsi"/>
              </w:rPr>
            </w:pPr>
            <w:r>
              <w:rPr>
                <w:rFonts w:cstheme="minorHAnsi"/>
              </w:rPr>
              <w:t>9.10</w:t>
            </w:r>
          </w:p>
        </w:tc>
        <w:tc>
          <w:tcPr>
            <w:tcW w:w="2410" w:type="dxa"/>
          </w:tcPr>
          <w:p w:rsidR="001107C1" w:rsidRDefault="001107C1" w:rsidP="00F56F84">
            <w:r>
              <w:t>Zasoby dołączone do pakietu</w:t>
            </w:r>
          </w:p>
        </w:tc>
        <w:tc>
          <w:tcPr>
            <w:tcW w:w="12190" w:type="dxa"/>
          </w:tcPr>
          <w:p w:rsidR="001107C1" w:rsidRDefault="001107C1" w:rsidP="00F56F84">
            <w:pPr>
              <w:tabs>
                <w:tab w:val="left" w:pos="1296"/>
              </w:tabs>
              <w:jc w:val="both"/>
            </w:pPr>
            <w:r>
              <w:t xml:space="preserve">Minimum: 1000 obrazków </w:t>
            </w:r>
            <w:proofErr w:type="spellStart"/>
            <w:r>
              <w:t>clipart</w:t>
            </w:r>
            <w:proofErr w:type="spellEnd"/>
            <w:r>
              <w:t xml:space="preserve"> i obrazków cyfrowych</w:t>
            </w:r>
          </w:p>
          <w:p w:rsidR="001107C1" w:rsidRDefault="001107C1" w:rsidP="00F56F84">
            <w:pPr>
              <w:tabs>
                <w:tab w:val="left" w:pos="1296"/>
              </w:tabs>
              <w:jc w:val="both"/>
            </w:pPr>
            <w:r>
              <w:t>100 zdjęć o wysokiej rozdzielczości</w:t>
            </w:r>
          </w:p>
          <w:p w:rsidR="001107C1" w:rsidRDefault="001107C1" w:rsidP="00F56F84">
            <w:pPr>
              <w:tabs>
                <w:tab w:val="left" w:pos="1296"/>
              </w:tabs>
              <w:jc w:val="both"/>
            </w:pPr>
            <w:r>
              <w:t>20 ramek zdjęć</w:t>
            </w:r>
          </w:p>
          <w:p w:rsidR="001107C1" w:rsidRDefault="001107C1" w:rsidP="00F56F84">
            <w:pPr>
              <w:tabs>
                <w:tab w:val="left" w:pos="1296"/>
              </w:tabs>
              <w:jc w:val="both"/>
            </w:pPr>
            <w:r>
              <w:t xml:space="preserve">175 czcionek </w:t>
            </w:r>
            <w:proofErr w:type="spellStart"/>
            <w:r>
              <w:t>TrueType</w:t>
            </w:r>
            <w:proofErr w:type="spellEnd"/>
            <w:r>
              <w:t xml:space="preserve"> i </w:t>
            </w:r>
            <w:proofErr w:type="spellStart"/>
            <w:r>
              <w:t>OpenType</w:t>
            </w:r>
            <w:proofErr w:type="spellEnd"/>
          </w:p>
          <w:p w:rsidR="001107C1" w:rsidRDefault="001107C1" w:rsidP="00F56F84">
            <w:pPr>
              <w:tabs>
                <w:tab w:val="left" w:pos="1296"/>
              </w:tabs>
              <w:jc w:val="both"/>
            </w:pPr>
            <w:r>
              <w:t>900 wypełnień</w:t>
            </w:r>
          </w:p>
          <w:p w:rsidR="001107C1" w:rsidRDefault="001107C1" w:rsidP="00F56F84">
            <w:pPr>
              <w:tabs>
                <w:tab w:val="left" w:pos="1296"/>
              </w:tabs>
              <w:jc w:val="both"/>
            </w:pPr>
            <w:r>
              <w:t>Minimum 50 profesjonalnie zaprojektowanych szablonów</w:t>
            </w:r>
          </w:p>
          <w:p w:rsidR="001107C1" w:rsidRDefault="001107C1" w:rsidP="00F56F84">
            <w:pPr>
              <w:tabs>
                <w:tab w:val="left" w:pos="1296"/>
              </w:tabs>
              <w:jc w:val="both"/>
            </w:pPr>
            <w:r>
              <w:t>Szkoleniowe nagrania wideo i okno dokowane zawierające podpowiedzi</w:t>
            </w:r>
          </w:p>
        </w:tc>
      </w:tr>
      <w:tr w:rsidR="001107C1" w:rsidTr="001107C1">
        <w:tc>
          <w:tcPr>
            <w:tcW w:w="851" w:type="dxa"/>
          </w:tcPr>
          <w:p w:rsidR="001107C1" w:rsidRPr="00357927" w:rsidRDefault="001107C1" w:rsidP="00357927">
            <w:pPr>
              <w:rPr>
                <w:rFonts w:cstheme="minorHAnsi"/>
              </w:rPr>
            </w:pPr>
            <w:r>
              <w:rPr>
                <w:rFonts w:cstheme="minorHAnsi"/>
              </w:rPr>
              <w:t>9.11</w:t>
            </w:r>
          </w:p>
        </w:tc>
        <w:tc>
          <w:tcPr>
            <w:tcW w:w="2410" w:type="dxa"/>
          </w:tcPr>
          <w:p w:rsidR="001107C1" w:rsidRDefault="001107C1" w:rsidP="00F56F84">
            <w:r>
              <w:t>Dodatkowe pomoce do pakietu graficznego</w:t>
            </w:r>
          </w:p>
        </w:tc>
        <w:tc>
          <w:tcPr>
            <w:tcW w:w="12190" w:type="dxa"/>
          </w:tcPr>
          <w:p w:rsidR="001107C1" w:rsidRDefault="001107C1" w:rsidP="00F56F84">
            <w:pPr>
              <w:jc w:val="both"/>
            </w:pPr>
            <w:r>
              <w:t>Samouczki krok po kroku</w:t>
            </w:r>
          </w:p>
          <w:p w:rsidR="001107C1" w:rsidRDefault="001107C1" w:rsidP="00F56F84">
            <w:pPr>
              <w:jc w:val="both"/>
            </w:pPr>
            <w:r>
              <w:t>Nagrania szkoleniowe dla użytkowników na wszystkich poziomach zaawansowania</w:t>
            </w:r>
          </w:p>
          <w:p w:rsidR="001107C1" w:rsidRDefault="001107C1" w:rsidP="00F56F84">
            <w:pPr>
              <w:jc w:val="both"/>
            </w:pPr>
            <w:r>
              <w:t>Nagrania wideo z podpowiedziami</w:t>
            </w:r>
          </w:p>
        </w:tc>
      </w:tr>
      <w:tr w:rsidR="001107C1" w:rsidRPr="0033187B" w:rsidTr="001107C1">
        <w:trPr>
          <w:trHeight w:val="56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07C1" w:rsidRPr="0033187B" w:rsidRDefault="001107C1" w:rsidP="003318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4600" w:type="dxa"/>
            <w:gridSpan w:val="2"/>
            <w:shd w:val="clear" w:color="auto" w:fill="D9D9D9" w:themeFill="background1" w:themeFillShade="D9"/>
            <w:vAlign w:val="center"/>
          </w:tcPr>
          <w:p w:rsidR="001107C1" w:rsidRDefault="001107C1" w:rsidP="0033187B">
            <w:pPr>
              <w:rPr>
                <w:b/>
                <w:bCs/>
              </w:rPr>
            </w:pPr>
          </w:p>
          <w:p w:rsidR="001107C1" w:rsidRPr="0033187B" w:rsidRDefault="001107C1" w:rsidP="0033187B">
            <w:pPr>
              <w:rPr>
                <w:b/>
                <w:bCs/>
              </w:rPr>
            </w:pPr>
            <w:r w:rsidRPr="0033187B">
              <w:rPr>
                <w:b/>
                <w:bCs/>
              </w:rPr>
              <w:t>Program do backupu danych</w:t>
            </w:r>
          </w:p>
          <w:p w:rsidR="001107C1" w:rsidRPr="0033187B" w:rsidRDefault="001107C1" w:rsidP="0033187B">
            <w:pPr>
              <w:rPr>
                <w:b/>
              </w:rPr>
            </w:pPr>
          </w:p>
        </w:tc>
      </w:tr>
      <w:tr w:rsidR="001107C1" w:rsidTr="001107C1">
        <w:tc>
          <w:tcPr>
            <w:tcW w:w="851" w:type="dxa"/>
          </w:tcPr>
          <w:p w:rsidR="001107C1" w:rsidRPr="00357927" w:rsidRDefault="001107C1" w:rsidP="00A5149B">
            <w:pPr>
              <w:ind w:left="-40"/>
              <w:rPr>
                <w:rFonts w:cstheme="minorHAnsi"/>
              </w:rPr>
            </w:pPr>
            <w:r>
              <w:rPr>
                <w:rFonts w:cstheme="minorHAnsi"/>
              </w:rPr>
              <w:t>10.1</w:t>
            </w:r>
          </w:p>
        </w:tc>
        <w:tc>
          <w:tcPr>
            <w:tcW w:w="2410" w:type="dxa"/>
          </w:tcPr>
          <w:p w:rsidR="001107C1" w:rsidRDefault="001107C1" w:rsidP="00F56F84">
            <w:r>
              <w:t xml:space="preserve">Cechy programu </w:t>
            </w:r>
          </w:p>
        </w:tc>
        <w:tc>
          <w:tcPr>
            <w:tcW w:w="12190" w:type="dxa"/>
          </w:tcPr>
          <w:p w:rsidR="001107C1" w:rsidRDefault="001107C1" w:rsidP="00F56F84">
            <w:pPr>
              <w:jc w:val="both"/>
            </w:pPr>
            <w:r>
              <w:t xml:space="preserve">Oprogramowanie do backupu osobistego, </w:t>
            </w:r>
            <w:r w:rsidRPr="00E432E1">
              <w:t xml:space="preserve">partycjonowanie dysku i optymalizacja systemu plików, trwałe usuwanie danych (sanityzacja), </w:t>
            </w:r>
            <w:r w:rsidRPr="00DC5474">
              <w:t xml:space="preserve">partycjonowanie dysków fizycznych (ATA, SATA, </w:t>
            </w:r>
            <w:proofErr w:type="spellStart"/>
            <w:r w:rsidRPr="00DC5474">
              <w:t>eSATA</w:t>
            </w:r>
            <w:proofErr w:type="spellEnd"/>
            <w:r w:rsidRPr="00DC5474">
              <w:t xml:space="preserve">, SCSI, USB 1.x/2.0/3.0, </w:t>
            </w:r>
            <w:proofErr w:type="spellStart"/>
            <w:r w:rsidRPr="00DC5474">
              <w:t>FireWire</w:t>
            </w:r>
            <w:proofErr w:type="spellEnd"/>
            <w:r w:rsidRPr="00DC5474">
              <w:t xml:space="preserve">, tablice RAID) i wirtualnych (z wykorzystaniem technologii </w:t>
            </w:r>
            <w:proofErr w:type="spellStart"/>
            <w:r w:rsidRPr="00DC5474">
              <w:t>Connect</w:t>
            </w:r>
            <w:proofErr w:type="spellEnd"/>
            <w:r w:rsidRPr="00DC5474">
              <w:t xml:space="preserve"> VD) oraz tworzenie wszystkich typów kopii zapasowych, od kopii na poziomie sektorów, do przyrostowych i dyferencyjnych, ze szczególnym uwzględnieniem mechanizmów </w:t>
            </w:r>
            <w:proofErr w:type="spellStart"/>
            <w:r w:rsidRPr="00DC5474">
              <w:t>deduplikacji</w:t>
            </w:r>
            <w:proofErr w:type="spellEnd"/>
            <w:r w:rsidRPr="00DC5474">
              <w:t xml:space="preserve"> zawartości</w:t>
            </w:r>
            <w:r>
              <w:t xml:space="preserve">; </w:t>
            </w:r>
            <w:r w:rsidRPr="00E432E1">
              <w:t>zarządzanie rozruchem dla systemów wirtualnych i fizycznych</w:t>
            </w:r>
            <w:r>
              <w:t xml:space="preserve">; Zapis obrazu całego komputera PC (łącznie z systemem operacyjnym), aplikacji, ustawień i wszystkich danych za pomocą narzędzi do tworzenia kopii zapasowych; Nieprzerwana praca podczas tworzenia kopii zapasowych (użycie </w:t>
            </w:r>
            <w:proofErr w:type="spellStart"/>
            <w:r>
              <w:t>HotProcessing</w:t>
            </w:r>
            <w:proofErr w:type="spellEnd"/>
            <w:r>
              <w:t xml:space="preserve"> i VSS); Rozpoczęcie procesu przywracania przy rozruchu komputera; Łatwe partycjonowanie dysków twardych i utrzymywanie ich optymalnego rozmiaru; Utrzymywanie systemu w idealnej kondycji; Zarządzanie wieloma systemami operacyjnymi zainstalowanymi na tym samym dysku twardym; Łatwe przemieszczanie danych i informacji systemowych pomiędzy dyskami i partycjami; Łatwe klonowanie istniejącego dysku twardego lub partycji na nowy dysk twardy lub partycję</w:t>
            </w:r>
          </w:p>
          <w:p w:rsidR="001107C1" w:rsidRDefault="001107C1" w:rsidP="00F56F84">
            <w:pPr>
              <w:jc w:val="both"/>
            </w:pPr>
            <w:r>
              <w:lastRenderedPageBreak/>
              <w:t>Rozszerzanie możliwości magazynowania danych</w:t>
            </w:r>
          </w:p>
        </w:tc>
      </w:tr>
      <w:tr w:rsidR="001107C1" w:rsidTr="001107C1">
        <w:tc>
          <w:tcPr>
            <w:tcW w:w="851" w:type="dxa"/>
          </w:tcPr>
          <w:p w:rsidR="001107C1" w:rsidRPr="00357927" w:rsidRDefault="001107C1" w:rsidP="00A5149B">
            <w:pPr>
              <w:ind w:left="-4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10.2</w:t>
            </w:r>
          </w:p>
        </w:tc>
        <w:tc>
          <w:tcPr>
            <w:tcW w:w="2410" w:type="dxa"/>
          </w:tcPr>
          <w:p w:rsidR="001107C1" w:rsidRDefault="001107C1" w:rsidP="00F56F84">
            <w:r w:rsidRPr="00AD24E4">
              <w:t>Okres licencji</w:t>
            </w:r>
          </w:p>
        </w:tc>
        <w:tc>
          <w:tcPr>
            <w:tcW w:w="12190" w:type="dxa"/>
          </w:tcPr>
          <w:p w:rsidR="001107C1" w:rsidRDefault="001107C1" w:rsidP="00F56F84">
            <w:pPr>
              <w:jc w:val="both"/>
            </w:pPr>
            <w:r w:rsidRPr="001947A8">
              <w:t>Dożywotnia</w:t>
            </w:r>
          </w:p>
        </w:tc>
      </w:tr>
      <w:tr w:rsidR="001107C1" w:rsidTr="001107C1">
        <w:tc>
          <w:tcPr>
            <w:tcW w:w="851" w:type="dxa"/>
          </w:tcPr>
          <w:p w:rsidR="001107C1" w:rsidRPr="00357927" w:rsidRDefault="001107C1" w:rsidP="00A5149B">
            <w:pPr>
              <w:ind w:left="-40"/>
              <w:rPr>
                <w:rFonts w:cstheme="minorHAnsi"/>
              </w:rPr>
            </w:pPr>
            <w:r>
              <w:rPr>
                <w:rFonts w:cstheme="minorHAnsi"/>
              </w:rPr>
              <w:t>10.3</w:t>
            </w:r>
          </w:p>
        </w:tc>
        <w:tc>
          <w:tcPr>
            <w:tcW w:w="2410" w:type="dxa"/>
          </w:tcPr>
          <w:p w:rsidR="001107C1" w:rsidRDefault="001107C1" w:rsidP="00F56F84">
            <w:r w:rsidRPr="001947A8">
              <w:t>Nośnik</w:t>
            </w:r>
          </w:p>
        </w:tc>
        <w:tc>
          <w:tcPr>
            <w:tcW w:w="12190" w:type="dxa"/>
          </w:tcPr>
          <w:p w:rsidR="001107C1" w:rsidRDefault="001107C1" w:rsidP="00F56F84">
            <w:pPr>
              <w:jc w:val="both"/>
            </w:pPr>
            <w:r w:rsidRPr="001947A8">
              <w:t>Klucz produktu</w:t>
            </w:r>
          </w:p>
        </w:tc>
      </w:tr>
      <w:tr w:rsidR="001107C1" w:rsidTr="001107C1">
        <w:tc>
          <w:tcPr>
            <w:tcW w:w="851" w:type="dxa"/>
          </w:tcPr>
          <w:p w:rsidR="001107C1" w:rsidRPr="00357927" w:rsidRDefault="001107C1" w:rsidP="00A5149B">
            <w:pPr>
              <w:ind w:left="-40"/>
              <w:rPr>
                <w:rFonts w:cstheme="minorHAnsi"/>
              </w:rPr>
            </w:pPr>
            <w:r>
              <w:rPr>
                <w:rFonts w:cstheme="minorHAnsi"/>
              </w:rPr>
              <w:t>10.4</w:t>
            </w:r>
          </w:p>
        </w:tc>
        <w:tc>
          <w:tcPr>
            <w:tcW w:w="2410" w:type="dxa"/>
          </w:tcPr>
          <w:p w:rsidR="001107C1" w:rsidRDefault="001107C1" w:rsidP="00F56F84">
            <w:r>
              <w:t>Wersja</w:t>
            </w:r>
          </w:p>
        </w:tc>
        <w:tc>
          <w:tcPr>
            <w:tcW w:w="12190" w:type="dxa"/>
          </w:tcPr>
          <w:p w:rsidR="001107C1" w:rsidRDefault="001107C1" w:rsidP="00F56F84">
            <w:pPr>
              <w:jc w:val="both"/>
            </w:pPr>
            <w:r>
              <w:t>Płatna, zaawansowana</w:t>
            </w:r>
          </w:p>
        </w:tc>
      </w:tr>
      <w:tr w:rsidR="001107C1" w:rsidTr="001107C1">
        <w:tc>
          <w:tcPr>
            <w:tcW w:w="851" w:type="dxa"/>
          </w:tcPr>
          <w:p w:rsidR="001107C1" w:rsidRPr="00357927" w:rsidRDefault="001107C1" w:rsidP="00A5149B">
            <w:pPr>
              <w:ind w:left="-40"/>
              <w:rPr>
                <w:rFonts w:cstheme="minorHAnsi"/>
              </w:rPr>
            </w:pPr>
            <w:r>
              <w:rPr>
                <w:rFonts w:cstheme="minorHAnsi"/>
              </w:rPr>
              <w:t>10.5</w:t>
            </w:r>
          </w:p>
        </w:tc>
        <w:tc>
          <w:tcPr>
            <w:tcW w:w="2410" w:type="dxa"/>
          </w:tcPr>
          <w:p w:rsidR="001107C1" w:rsidRDefault="001107C1" w:rsidP="00F56F84">
            <w:r>
              <w:t>Moduły programu</w:t>
            </w:r>
          </w:p>
        </w:tc>
        <w:tc>
          <w:tcPr>
            <w:tcW w:w="12190" w:type="dxa"/>
          </w:tcPr>
          <w:p w:rsidR="001107C1" w:rsidRDefault="001107C1" w:rsidP="00F56F84">
            <w:pPr>
              <w:jc w:val="both"/>
            </w:pPr>
            <w:r w:rsidRPr="00E432E1">
              <w:t>Silnik partycjonowania</w:t>
            </w:r>
            <w:r>
              <w:t xml:space="preserve">, </w:t>
            </w:r>
            <w:r w:rsidRPr="00E432E1">
              <w:t>Wbudowany Kreator tworzenia nośnika ratunkowego</w:t>
            </w:r>
            <w:r>
              <w:t xml:space="preserve">, </w:t>
            </w:r>
            <w:r w:rsidRPr="00E432E1">
              <w:t>Tworzenie kopii zapasowych/przywracanie na poziomie plików dla kontenerów wirtualnych</w:t>
            </w:r>
            <w:r>
              <w:t xml:space="preserve">, </w:t>
            </w:r>
            <w:r w:rsidRPr="00E432E1">
              <w:t>Wymazywanie SSD</w:t>
            </w:r>
            <w:r>
              <w:t xml:space="preserve">, </w:t>
            </w:r>
            <w:r w:rsidRPr="00E432E1">
              <w:t>Podstawowe funkcje partycjonowania</w:t>
            </w:r>
            <w:r>
              <w:t xml:space="preserve">, </w:t>
            </w:r>
            <w:r w:rsidRPr="00E432E1">
              <w:t>Scalanie partycji</w:t>
            </w:r>
            <w:r>
              <w:t xml:space="preserve">, </w:t>
            </w:r>
            <w:r w:rsidRPr="00E432E1">
              <w:t>Dzielenie partycji</w:t>
            </w:r>
            <w:r>
              <w:t xml:space="preserve">, </w:t>
            </w:r>
            <w:r w:rsidRPr="00E432E1">
              <w:t>Redystrybucja wolnego miejsca</w:t>
            </w:r>
            <w:r>
              <w:t xml:space="preserve">, </w:t>
            </w:r>
            <w:r w:rsidRPr="00E432E1">
              <w:t>Migracja systemu operacyjnego do SSD</w:t>
            </w:r>
            <w:r>
              <w:t xml:space="preserve">, </w:t>
            </w:r>
            <w:r w:rsidRPr="00E432E1">
              <w:t>Automatyczne wyrównywanie partycji</w:t>
            </w:r>
            <w:r>
              <w:t xml:space="preserve">, </w:t>
            </w:r>
            <w:r w:rsidRPr="00E432E1">
              <w:t>Menedżer rozruchu</w:t>
            </w:r>
            <w:r>
              <w:t xml:space="preserve">, </w:t>
            </w:r>
            <w:r w:rsidRPr="00E432E1">
              <w:t>Obrazowanie i migracje</w:t>
            </w:r>
            <w:r>
              <w:t xml:space="preserve">, </w:t>
            </w:r>
            <w:r w:rsidRPr="00E432E1">
              <w:t>Przywracanie selektywne</w:t>
            </w:r>
            <w:r>
              <w:t xml:space="preserve">, </w:t>
            </w:r>
            <w:r w:rsidRPr="00E432E1">
              <w:t>Środowiska ratunkowe</w:t>
            </w:r>
            <w:r>
              <w:t xml:space="preserve">, </w:t>
            </w:r>
            <w:r w:rsidRPr="00E432E1">
              <w:t>Konwersja podstawowych dysków MBR do podstawowych GPT</w:t>
            </w:r>
            <w:r>
              <w:t xml:space="preserve">, </w:t>
            </w:r>
            <w:r w:rsidRPr="00E432E1">
              <w:t>Korektor rozruchu</w:t>
            </w:r>
            <w:r>
              <w:t xml:space="preserve">, </w:t>
            </w:r>
            <w:r w:rsidRPr="00E432E1">
              <w:t>Wymazywanie danych</w:t>
            </w:r>
            <w:r>
              <w:t xml:space="preserve">, obsługa maszyn wirtualnych, </w:t>
            </w:r>
            <w:r w:rsidRPr="00E432E1">
              <w:t>Obsługa najnowszych standardów dysków twardych</w:t>
            </w:r>
            <w:r>
              <w:t xml:space="preserve">, </w:t>
            </w:r>
            <w:r w:rsidRPr="00E432E1">
              <w:t>Obsługa USB 3.0</w:t>
            </w:r>
          </w:p>
        </w:tc>
      </w:tr>
      <w:tr w:rsidR="001107C1" w:rsidRPr="0033187B" w:rsidTr="001107C1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07C1" w:rsidRPr="0033187B" w:rsidRDefault="001107C1" w:rsidP="0033187B">
            <w:pPr>
              <w:ind w:left="34"/>
              <w:rPr>
                <w:rFonts w:cstheme="minorHAnsi"/>
                <w:b/>
              </w:rPr>
            </w:pPr>
            <w:r w:rsidRPr="001107C1">
              <w:rPr>
                <w:rFonts w:cstheme="minorHAnsi"/>
                <w:b/>
              </w:rPr>
              <w:t>11</w:t>
            </w:r>
          </w:p>
        </w:tc>
        <w:tc>
          <w:tcPr>
            <w:tcW w:w="14600" w:type="dxa"/>
            <w:gridSpan w:val="2"/>
            <w:shd w:val="clear" w:color="auto" w:fill="D9D9D9" w:themeFill="background1" w:themeFillShade="D9"/>
            <w:vAlign w:val="center"/>
          </w:tcPr>
          <w:p w:rsidR="001107C1" w:rsidRPr="0033187B" w:rsidRDefault="001107C1" w:rsidP="0033187B">
            <w:pPr>
              <w:rPr>
                <w:b/>
                <w:bCs/>
              </w:rPr>
            </w:pPr>
            <w:r w:rsidRPr="0033187B">
              <w:rPr>
                <w:b/>
                <w:bCs/>
              </w:rPr>
              <w:t>Program do kontroli rodzicielskiej</w:t>
            </w:r>
          </w:p>
          <w:p w:rsidR="001107C1" w:rsidRPr="0033187B" w:rsidRDefault="001107C1" w:rsidP="0033187B">
            <w:pPr>
              <w:rPr>
                <w:b/>
              </w:rPr>
            </w:pPr>
          </w:p>
        </w:tc>
      </w:tr>
      <w:tr w:rsidR="001107C1" w:rsidTr="001107C1">
        <w:tc>
          <w:tcPr>
            <w:tcW w:w="851" w:type="dxa"/>
          </w:tcPr>
          <w:p w:rsidR="001107C1" w:rsidRPr="00357927" w:rsidRDefault="001107C1" w:rsidP="00A5149B">
            <w:pPr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>11.1</w:t>
            </w:r>
          </w:p>
        </w:tc>
        <w:tc>
          <w:tcPr>
            <w:tcW w:w="2410" w:type="dxa"/>
          </w:tcPr>
          <w:p w:rsidR="001107C1" w:rsidRDefault="001107C1" w:rsidP="00F56F84">
            <w:r>
              <w:t>Wersja</w:t>
            </w:r>
          </w:p>
        </w:tc>
        <w:tc>
          <w:tcPr>
            <w:tcW w:w="12190" w:type="dxa"/>
          </w:tcPr>
          <w:p w:rsidR="001107C1" w:rsidRDefault="001107C1" w:rsidP="00F56F84">
            <w:pPr>
              <w:jc w:val="both"/>
            </w:pPr>
            <w:r>
              <w:t>Wersja elektroniczna, dla szkoły</w:t>
            </w:r>
          </w:p>
        </w:tc>
      </w:tr>
      <w:tr w:rsidR="001107C1" w:rsidTr="001107C1">
        <w:tc>
          <w:tcPr>
            <w:tcW w:w="851" w:type="dxa"/>
          </w:tcPr>
          <w:p w:rsidR="001107C1" w:rsidRPr="00357927" w:rsidRDefault="001107C1" w:rsidP="00A5149B">
            <w:pPr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>11.2</w:t>
            </w:r>
          </w:p>
        </w:tc>
        <w:tc>
          <w:tcPr>
            <w:tcW w:w="2410" w:type="dxa"/>
          </w:tcPr>
          <w:p w:rsidR="001107C1" w:rsidRDefault="001107C1" w:rsidP="00F56F84">
            <w:r w:rsidRPr="00AD24E4">
              <w:t>Okres licencji</w:t>
            </w:r>
          </w:p>
        </w:tc>
        <w:tc>
          <w:tcPr>
            <w:tcW w:w="12190" w:type="dxa"/>
          </w:tcPr>
          <w:p w:rsidR="001107C1" w:rsidRDefault="001107C1" w:rsidP="00F56F84">
            <w:pPr>
              <w:jc w:val="both"/>
            </w:pPr>
            <w:r w:rsidRPr="001947A8">
              <w:t>Dożywotnia</w:t>
            </w:r>
          </w:p>
        </w:tc>
      </w:tr>
      <w:tr w:rsidR="001107C1" w:rsidTr="001107C1">
        <w:tc>
          <w:tcPr>
            <w:tcW w:w="851" w:type="dxa"/>
          </w:tcPr>
          <w:p w:rsidR="001107C1" w:rsidRPr="00357927" w:rsidRDefault="001107C1" w:rsidP="00A5149B">
            <w:pPr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>11.3</w:t>
            </w:r>
          </w:p>
        </w:tc>
        <w:tc>
          <w:tcPr>
            <w:tcW w:w="2410" w:type="dxa"/>
          </w:tcPr>
          <w:p w:rsidR="001107C1" w:rsidRPr="00AD24E4" w:rsidRDefault="001107C1" w:rsidP="00F56F84">
            <w:r>
              <w:t xml:space="preserve">Cechy programu </w:t>
            </w:r>
          </w:p>
        </w:tc>
        <w:tc>
          <w:tcPr>
            <w:tcW w:w="12190" w:type="dxa"/>
          </w:tcPr>
          <w:p w:rsidR="001107C1" w:rsidRPr="001947A8" w:rsidRDefault="001107C1" w:rsidP="00F56F84">
            <w:pPr>
              <w:jc w:val="both"/>
            </w:pPr>
            <w:r>
              <w:t>Program ma zapewniać pełne bezpieczeństwo ucznia w Internecie, pozwala kontrolować nauczycielowi jego pracę przy komputerze i zapewniać szerokie spektrum możliwości, w jaki sposób program powinien zareagować na konkretne wydarzenie. Program ma blokować strony, zamykać przeglądarkę, wyświetlać komunikaty, wyłączać komputer lub restartować go; Wyposażony w moduł sieciowy umożliwiający zdalny podgląd stanowisk uczniowskich oraz umożliwiający zdalne przechwytywanie pulpitu, wykonywanie zrzutów ekranu;</w:t>
            </w:r>
          </w:p>
        </w:tc>
      </w:tr>
    </w:tbl>
    <w:p w:rsidR="00972C38" w:rsidRDefault="00972C38">
      <w:pPr>
        <w:rPr>
          <w:rFonts w:cstheme="minorHAnsi"/>
        </w:rPr>
      </w:pPr>
    </w:p>
    <w:p w:rsidR="00357927" w:rsidRDefault="00357927">
      <w:pPr>
        <w:rPr>
          <w:rFonts w:cstheme="minorHAnsi"/>
        </w:rPr>
      </w:pPr>
    </w:p>
    <w:p w:rsidR="00357927" w:rsidRDefault="00357927">
      <w:pPr>
        <w:rPr>
          <w:rFonts w:cstheme="minorHAnsi"/>
        </w:rPr>
      </w:pPr>
    </w:p>
    <w:tbl>
      <w:tblPr>
        <w:tblStyle w:val="Tabela-Siatka"/>
        <w:tblW w:w="15451" w:type="dxa"/>
        <w:tblInd w:w="108" w:type="dxa"/>
        <w:tblLayout w:type="fixed"/>
        <w:tblLook w:val="04A0"/>
      </w:tblPr>
      <w:tblGrid>
        <w:gridCol w:w="709"/>
        <w:gridCol w:w="2552"/>
        <w:gridCol w:w="12190"/>
      </w:tblGrid>
      <w:tr w:rsidR="0077465D" w:rsidRPr="00C47F87" w:rsidTr="00F162C7">
        <w:trPr>
          <w:trHeight w:val="849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7465D" w:rsidRPr="00267E28" w:rsidRDefault="0077465D" w:rsidP="00F56F84">
            <w:pPr>
              <w:jc w:val="center"/>
              <w:rPr>
                <w:rFonts w:cstheme="minorHAnsi"/>
                <w:b/>
              </w:rPr>
            </w:pPr>
            <w:r w:rsidRPr="004C6515">
              <w:rPr>
                <w:rFonts w:cstheme="minorHAnsi"/>
                <w:b/>
                <w:sz w:val="32"/>
                <w:szCs w:val="32"/>
              </w:rPr>
              <w:t>Pracownia kształcenia w zawodzie technik informatyk</w:t>
            </w:r>
          </w:p>
        </w:tc>
      </w:tr>
      <w:tr w:rsidR="001107C1" w:rsidRPr="00C47F87" w:rsidTr="001107C1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C1" w:rsidRPr="00267E28" w:rsidRDefault="001107C1" w:rsidP="00F56F84">
            <w:pPr>
              <w:jc w:val="center"/>
              <w:rPr>
                <w:rFonts w:cstheme="minorHAnsi"/>
                <w:b/>
              </w:rPr>
            </w:pPr>
            <w:r w:rsidRPr="00267E28">
              <w:rPr>
                <w:rFonts w:cstheme="minorHAnsi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C1" w:rsidRPr="00267E28" w:rsidRDefault="001107C1" w:rsidP="00F56F84">
            <w:pPr>
              <w:jc w:val="center"/>
              <w:rPr>
                <w:rFonts w:cstheme="minorHAnsi"/>
                <w:b/>
              </w:rPr>
            </w:pPr>
            <w:r w:rsidRPr="00267E28">
              <w:rPr>
                <w:rFonts w:cstheme="minorHAnsi"/>
                <w:b/>
              </w:rPr>
              <w:t>Nazwa urządzenia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C1" w:rsidRPr="00267E28" w:rsidRDefault="001107C1" w:rsidP="00F56F84">
            <w:pPr>
              <w:jc w:val="center"/>
              <w:rPr>
                <w:rFonts w:cstheme="minorHAnsi"/>
                <w:b/>
              </w:rPr>
            </w:pPr>
            <w:r w:rsidRPr="00267E28">
              <w:rPr>
                <w:rFonts w:cstheme="minorHAnsi"/>
                <w:b/>
              </w:rPr>
              <w:t>Minimalne parametry techniczne</w:t>
            </w:r>
          </w:p>
        </w:tc>
      </w:tr>
      <w:tr w:rsidR="001107C1" w:rsidRPr="000D7CF1" w:rsidTr="001107C1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107C1" w:rsidRPr="000D7CF1" w:rsidRDefault="001107C1" w:rsidP="000D7CF1">
            <w:pPr>
              <w:ind w:left="34"/>
              <w:rPr>
                <w:rFonts w:cstheme="minorHAnsi"/>
                <w:b/>
              </w:rPr>
            </w:pPr>
            <w:r w:rsidRPr="000D7CF1">
              <w:rPr>
                <w:rFonts w:cstheme="minorHAnsi"/>
                <w:b/>
              </w:rPr>
              <w:t>1</w:t>
            </w:r>
          </w:p>
        </w:tc>
        <w:tc>
          <w:tcPr>
            <w:tcW w:w="14742" w:type="dxa"/>
            <w:gridSpan w:val="2"/>
            <w:shd w:val="clear" w:color="auto" w:fill="D9D9D9" w:themeFill="background1" w:themeFillShade="D9"/>
            <w:vAlign w:val="center"/>
          </w:tcPr>
          <w:p w:rsidR="001107C1" w:rsidRPr="000D7CF1" w:rsidRDefault="001107C1" w:rsidP="000D7CF1">
            <w:pPr>
              <w:rPr>
                <w:rFonts w:cstheme="minorHAnsi"/>
                <w:b/>
              </w:rPr>
            </w:pPr>
            <w:r w:rsidRPr="000D7CF1">
              <w:rPr>
                <w:rFonts w:cstheme="minorHAnsi"/>
                <w:b/>
              </w:rPr>
              <w:t>Komputer stacjonarny</w:t>
            </w:r>
          </w:p>
          <w:p w:rsidR="001107C1" w:rsidRPr="000D7CF1" w:rsidRDefault="001107C1" w:rsidP="000D7CF1">
            <w:pPr>
              <w:rPr>
                <w:rFonts w:cstheme="minorHAnsi"/>
                <w:b/>
              </w:rPr>
            </w:pPr>
          </w:p>
        </w:tc>
      </w:tr>
      <w:tr w:rsidR="001107C1" w:rsidRPr="00443CD2" w:rsidTr="001107C1">
        <w:tc>
          <w:tcPr>
            <w:tcW w:w="709" w:type="dxa"/>
          </w:tcPr>
          <w:p w:rsidR="001107C1" w:rsidRPr="005737B2" w:rsidRDefault="001107C1" w:rsidP="005737B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1.1</w:t>
            </w:r>
          </w:p>
        </w:tc>
        <w:tc>
          <w:tcPr>
            <w:tcW w:w="2552" w:type="dxa"/>
          </w:tcPr>
          <w:p w:rsidR="001107C1" w:rsidRPr="00A61A4A" w:rsidRDefault="001107C1" w:rsidP="00F56F84">
            <w:pPr>
              <w:rPr>
                <w:rFonts w:cstheme="minorHAnsi"/>
              </w:rPr>
            </w:pPr>
            <w:r>
              <w:rPr>
                <w:rFonts w:cstheme="minorHAnsi"/>
              </w:rPr>
              <w:t>Procesor</w:t>
            </w:r>
          </w:p>
        </w:tc>
        <w:tc>
          <w:tcPr>
            <w:tcW w:w="12190" w:type="dxa"/>
          </w:tcPr>
          <w:p w:rsidR="001107C1" w:rsidRPr="000D6491" w:rsidRDefault="001107C1" w:rsidP="00F56F84">
            <w:pPr>
              <w:jc w:val="both"/>
            </w:pPr>
            <w:r w:rsidRPr="000D6491">
              <w:t xml:space="preserve">Procesor osiągający w teście </w:t>
            </w:r>
            <w:proofErr w:type="spellStart"/>
            <w:r w:rsidRPr="000D6491">
              <w:rPr>
                <w:i/>
              </w:rPr>
              <w:t>PassMark</w:t>
            </w:r>
            <w:proofErr w:type="spellEnd"/>
            <w:r w:rsidRPr="000D6491">
              <w:rPr>
                <w:i/>
              </w:rPr>
              <w:t xml:space="preserve"> CPU Mark</w:t>
            </w:r>
            <w:r w:rsidRPr="000D6491">
              <w:t xml:space="preserve"> wynik min. 8600 punktów (wynik zaproponowanego procesora musi znajdować się na stronie www.cpubenchmark.net); Procesor w architekturze 64-bitowej;</w:t>
            </w:r>
            <w:r>
              <w:t xml:space="preserve"> min.</w:t>
            </w:r>
            <w:r w:rsidRPr="008922BC">
              <w:t xml:space="preserve"> czterordzeniowy;</w:t>
            </w:r>
            <w:r w:rsidRPr="000D6491">
              <w:t xml:space="preserve"> </w:t>
            </w:r>
            <w:r>
              <w:t>c</w:t>
            </w:r>
            <w:r w:rsidRPr="000D6491">
              <w:t>hłodzenie zaprojektowane przez producenta procesora.</w:t>
            </w:r>
          </w:p>
        </w:tc>
      </w:tr>
      <w:tr w:rsidR="001107C1" w:rsidRPr="00AF2AD6" w:rsidTr="001107C1">
        <w:tc>
          <w:tcPr>
            <w:tcW w:w="709" w:type="dxa"/>
          </w:tcPr>
          <w:p w:rsidR="001107C1" w:rsidRPr="005737B2" w:rsidRDefault="001107C1" w:rsidP="005737B2">
            <w:pPr>
              <w:rPr>
                <w:rFonts w:cstheme="minorHAnsi"/>
              </w:rPr>
            </w:pPr>
            <w:r>
              <w:rPr>
                <w:rFonts w:cstheme="minorHAnsi"/>
              </w:rPr>
              <w:t>1.2</w:t>
            </w:r>
          </w:p>
        </w:tc>
        <w:tc>
          <w:tcPr>
            <w:tcW w:w="2552" w:type="dxa"/>
          </w:tcPr>
          <w:p w:rsidR="001107C1" w:rsidRPr="00A61A4A" w:rsidRDefault="001107C1" w:rsidP="00F56F84">
            <w:pPr>
              <w:rPr>
                <w:rFonts w:cstheme="minorHAnsi"/>
              </w:rPr>
            </w:pPr>
            <w:r>
              <w:rPr>
                <w:rFonts w:cstheme="minorHAnsi"/>
              </w:rPr>
              <w:t>Pamięć RAM</w:t>
            </w:r>
          </w:p>
        </w:tc>
        <w:tc>
          <w:tcPr>
            <w:tcW w:w="12190" w:type="dxa"/>
          </w:tcPr>
          <w:p w:rsidR="001107C1" w:rsidRPr="00AF2AD6" w:rsidRDefault="001107C1" w:rsidP="00F56F84">
            <w:pPr>
              <w:rPr>
                <w:rFonts w:cstheme="minorHAnsi"/>
              </w:rPr>
            </w:pPr>
            <w:r w:rsidRPr="00AF2AD6">
              <w:rPr>
                <w:rFonts w:cstheme="minorHAnsi"/>
              </w:rPr>
              <w:t>min. 8 GB (DIMM DDR4, 2666 MHz)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5737B2" w:rsidRDefault="001107C1" w:rsidP="005737B2">
            <w:pPr>
              <w:rPr>
                <w:rFonts w:cstheme="minorHAnsi"/>
              </w:rPr>
            </w:pPr>
            <w:r>
              <w:rPr>
                <w:rFonts w:cstheme="minorHAnsi"/>
              </w:rPr>
              <w:t>1.3</w:t>
            </w:r>
          </w:p>
        </w:tc>
        <w:tc>
          <w:tcPr>
            <w:tcW w:w="2552" w:type="dxa"/>
          </w:tcPr>
          <w:p w:rsidR="001107C1" w:rsidRPr="00A61A4A" w:rsidRDefault="001107C1" w:rsidP="00F56F84">
            <w:pPr>
              <w:rPr>
                <w:rFonts w:cstheme="minorHAnsi"/>
              </w:rPr>
            </w:pPr>
            <w:r>
              <w:rPr>
                <w:rFonts w:cstheme="minorHAnsi"/>
              </w:rPr>
              <w:t>Dysk twardy</w:t>
            </w:r>
          </w:p>
        </w:tc>
        <w:tc>
          <w:tcPr>
            <w:tcW w:w="12190" w:type="dxa"/>
          </w:tcPr>
          <w:p w:rsidR="001107C1" w:rsidRPr="00B52E51" w:rsidRDefault="001107C1" w:rsidP="00F56F84">
            <w:r>
              <w:rPr>
                <w:rFonts w:cstheme="minorHAnsi"/>
              </w:rPr>
              <w:t xml:space="preserve">- </w:t>
            </w:r>
            <w:r>
              <w:t xml:space="preserve">dysk SSD min. 240 GB,  </w:t>
            </w:r>
            <w:r w:rsidRPr="008922BC">
              <w:t>standard SATA 3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5737B2" w:rsidRDefault="001107C1" w:rsidP="005737B2">
            <w:pPr>
              <w:rPr>
                <w:rFonts w:cstheme="minorHAnsi"/>
              </w:rPr>
            </w:pPr>
            <w:r>
              <w:rPr>
                <w:rFonts w:cstheme="minorHAnsi"/>
              </w:rPr>
              <w:t>1.4</w:t>
            </w:r>
          </w:p>
        </w:tc>
        <w:tc>
          <w:tcPr>
            <w:tcW w:w="2552" w:type="dxa"/>
          </w:tcPr>
          <w:p w:rsidR="001107C1" w:rsidRDefault="001107C1" w:rsidP="00F56F84">
            <w:pPr>
              <w:rPr>
                <w:rFonts w:cstheme="minorHAnsi"/>
              </w:rPr>
            </w:pPr>
            <w:r>
              <w:rPr>
                <w:rFonts w:cstheme="minorHAnsi"/>
              </w:rPr>
              <w:t>Karta graficzna</w:t>
            </w:r>
          </w:p>
        </w:tc>
        <w:tc>
          <w:tcPr>
            <w:tcW w:w="12190" w:type="dxa"/>
          </w:tcPr>
          <w:p w:rsidR="001107C1" w:rsidRPr="0050478C" w:rsidRDefault="001107C1" w:rsidP="00F56F84">
            <w:pPr>
              <w:rPr>
                <w:rFonts w:cstheme="minorHAnsi"/>
              </w:rPr>
            </w:pPr>
            <w:r>
              <w:rPr>
                <w:rFonts w:cstheme="minorHAnsi"/>
              </w:rPr>
              <w:t>Zintegrowana karta graficzna, w</w:t>
            </w:r>
            <w:r>
              <w:t>ielkość pamięci karty graficznej: współdzielona</w:t>
            </w:r>
          </w:p>
        </w:tc>
      </w:tr>
      <w:tr w:rsidR="001107C1" w:rsidRPr="00AF2AD6" w:rsidTr="001107C1">
        <w:tc>
          <w:tcPr>
            <w:tcW w:w="709" w:type="dxa"/>
          </w:tcPr>
          <w:p w:rsidR="001107C1" w:rsidRPr="005737B2" w:rsidRDefault="001107C1" w:rsidP="005737B2">
            <w:pPr>
              <w:rPr>
                <w:rFonts w:cstheme="minorHAnsi"/>
              </w:rPr>
            </w:pPr>
            <w:r>
              <w:rPr>
                <w:rFonts w:cstheme="minorHAnsi"/>
              </w:rPr>
              <w:t>1.5</w:t>
            </w:r>
          </w:p>
        </w:tc>
        <w:tc>
          <w:tcPr>
            <w:tcW w:w="2552" w:type="dxa"/>
          </w:tcPr>
          <w:p w:rsidR="001107C1" w:rsidRDefault="001107C1" w:rsidP="00F56F84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Łączność</w:t>
            </w:r>
          </w:p>
        </w:tc>
        <w:tc>
          <w:tcPr>
            <w:tcW w:w="12190" w:type="dxa"/>
          </w:tcPr>
          <w:p w:rsidR="001107C1" w:rsidRPr="00446E8A" w:rsidRDefault="001107C1" w:rsidP="00F56F84">
            <w:pPr>
              <w:rPr>
                <w:lang w:val="en-US"/>
              </w:rPr>
            </w:pPr>
            <w:r w:rsidRPr="005708F4">
              <w:rPr>
                <w:lang w:val="en-US"/>
              </w:rPr>
              <w:t>Wi-Fi 5 (802.11 b/g/n/ac)</w:t>
            </w:r>
            <w:r>
              <w:rPr>
                <w:lang w:val="en-US"/>
              </w:rPr>
              <w:t xml:space="preserve">, </w:t>
            </w:r>
            <w:r w:rsidRPr="005708F4">
              <w:rPr>
                <w:lang w:val="en-US"/>
              </w:rPr>
              <w:t>LAN 10/100/1000 Mbps</w:t>
            </w:r>
            <w:r>
              <w:rPr>
                <w:lang w:val="en-US"/>
              </w:rPr>
              <w:t xml:space="preserve">, </w:t>
            </w:r>
            <w:r w:rsidRPr="005708F4">
              <w:rPr>
                <w:lang w:val="en-US"/>
              </w:rPr>
              <w:t>Bluetooth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5737B2" w:rsidRDefault="001107C1" w:rsidP="005737B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1.6</w:t>
            </w:r>
          </w:p>
        </w:tc>
        <w:tc>
          <w:tcPr>
            <w:tcW w:w="2552" w:type="dxa"/>
          </w:tcPr>
          <w:p w:rsidR="001107C1" w:rsidRDefault="001107C1" w:rsidP="00F56F84">
            <w:pPr>
              <w:rPr>
                <w:rFonts w:cstheme="minorHAnsi"/>
              </w:rPr>
            </w:pPr>
            <w:r>
              <w:rPr>
                <w:rFonts w:cstheme="minorHAnsi"/>
              </w:rPr>
              <w:t>Napęd optyczny</w:t>
            </w:r>
          </w:p>
        </w:tc>
        <w:tc>
          <w:tcPr>
            <w:tcW w:w="12190" w:type="dxa"/>
          </w:tcPr>
          <w:p w:rsidR="001107C1" w:rsidRPr="00C47F87" w:rsidRDefault="001107C1" w:rsidP="00F56F84">
            <w:pPr>
              <w:rPr>
                <w:rFonts w:cstheme="minorHAnsi"/>
              </w:rPr>
            </w:pPr>
            <w:r w:rsidRPr="008922BC">
              <w:t>z możliwością nagrywania w standardzie DVD +/-RW wraz z dołączonym oprogramowaniem do nagrywania i odtwarzania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570B8D" w:rsidRDefault="001107C1" w:rsidP="005737B2">
            <w:pPr>
              <w:rPr>
                <w:rFonts w:cstheme="minorHAnsi"/>
              </w:rPr>
            </w:pPr>
            <w:r>
              <w:rPr>
                <w:rFonts w:cstheme="minorHAnsi"/>
              </w:rPr>
              <w:t>1.7</w:t>
            </w:r>
          </w:p>
        </w:tc>
        <w:tc>
          <w:tcPr>
            <w:tcW w:w="2552" w:type="dxa"/>
          </w:tcPr>
          <w:p w:rsidR="001107C1" w:rsidRDefault="001107C1" w:rsidP="00F56F84">
            <w:pPr>
              <w:rPr>
                <w:rFonts w:cstheme="minorHAnsi"/>
              </w:rPr>
            </w:pPr>
            <w:r>
              <w:rPr>
                <w:rFonts w:cstheme="minorHAnsi"/>
              </w:rPr>
              <w:t>System operacyjny</w:t>
            </w:r>
          </w:p>
        </w:tc>
        <w:tc>
          <w:tcPr>
            <w:tcW w:w="12190" w:type="dxa"/>
          </w:tcPr>
          <w:p w:rsidR="001107C1" w:rsidRPr="00C47F87" w:rsidRDefault="001107C1" w:rsidP="00F56F84">
            <w:pPr>
              <w:jc w:val="both"/>
              <w:rPr>
                <w:rFonts w:cstheme="minorHAnsi"/>
              </w:rPr>
            </w:pPr>
            <w:r>
              <w:t xml:space="preserve">Najnowszy stabilny system operacyjny w języku polskim, w architekturze 64-bitowej, w pełni obsługujący pracę w domenie i kontrolę użytkowników w technologii </w:t>
            </w:r>
            <w:proofErr w:type="spellStart"/>
            <w:r>
              <w:t>ActiveDirectory</w:t>
            </w:r>
            <w:proofErr w:type="spellEnd"/>
            <w:r>
              <w:t>, zcentralizowane zarządzanie oprogramowaniem i konfigurację systemu w technologii Group Policy.</w:t>
            </w:r>
            <w:r w:rsidRPr="008922BC">
              <w:t xml:space="preserve"> Wymagany fabrycznie nowy system operacyjny (nieużywany nigdy wcześniej z certyfikatem autentyczności;</w:t>
            </w:r>
            <w:r w:rsidRPr="008922BC">
              <w:rPr>
                <w:rStyle w:val="Uwydatnienie"/>
                <w:shd w:val="clear" w:color="auto" w:fill="FFFFFF"/>
              </w:rPr>
              <w:t xml:space="preserve"> wersja z możliwością bezpłatnej aktualizacj</w:t>
            </w:r>
            <w:r w:rsidRPr="008922BC">
              <w:t>i;</w:t>
            </w:r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</w:tcPr>
          <w:p w:rsidR="001107C1" w:rsidRPr="005737B2" w:rsidRDefault="001107C1" w:rsidP="005737B2">
            <w:pPr>
              <w:rPr>
                <w:rFonts w:cstheme="minorHAnsi"/>
              </w:rPr>
            </w:pPr>
            <w:r>
              <w:rPr>
                <w:rFonts w:cstheme="minorHAnsi"/>
              </w:rPr>
              <w:t>1.8</w:t>
            </w:r>
          </w:p>
        </w:tc>
        <w:tc>
          <w:tcPr>
            <w:tcW w:w="2552" w:type="dxa"/>
          </w:tcPr>
          <w:p w:rsidR="001107C1" w:rsidRDefault="001107C1" w:rsidP="00F56F84">
            <w:pPr>
              <w:rPr>
                <w:rFonts w:cstheme="minorHAnsi"/>
              </w:rPr>
            </w:pPr>
            <w:r>
              <w:rPr>
                <w:rFonts w:cstheme="minorHAnsi"/>
              </w:rPr>
              <w:t>Karta dźwiękowa</w:t>
            </w:r>
          </w:p>
        </w:tc>
        <w:tc>
          <w:tcPr>
            <w:tcW w:w="12190" w:type="dxa"/>
          </w:tcPr>
          <w:p w:rsidR="001107C1" w:rsidRPr="00454F58" w:rsidRDefault="001107C1" w:rsidP="00F56F84">
            <w:r>
              <w:t>Zintegrowana karta dźwiękowa</w:t>
            </w:r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</w:tcPr>
          <w:p w:rsidR="001107C1" w:rsidRPr="005737B2" w:rsidRDefault="001107C1" w:rsidP="005737B2">
            <w:pPr>
              <w:rPr>
                <w:rFonts w:cstheme="minorHAnsi"/>
              </w:rPr>
            </w:pPr>
            <w:r>
              <w:rPr>
                <w:rFonts w:cstheme="minorHAnsi"/>
              </w:rPr>
              <w:t>1.9</w:t>
            </w:r>
          </w:p>
        </w:tc>
        <w:tc>
          <w:tcPr>
            <w:tcW w:w="2552" w:type="dxa"/>
          </w:tcPr>
          <w:p w:rsidR="001107C1" w:rsidRDefault="001107C1" w:rsidP="00F56F84">
            <w:pPr>
              <w:rPr>
                <w:rFonts w:cstheme="minorHAnsi"/>
              </w:rPr>
            </w:pPr>
            <w:r>
              <w:rPr>
                <w:rFonts w:cstheme="minorHAnsi"/>
              </w:rPr>
              <w:t>Płyta główna</w:t>
            </w:r>
          </w:p>
        </w:tc>
        <w:tc>
          <w:tcPr>
            <w:tcW w:w="12190" w:type="dxa"/>
          </w:tcPr>
          <w:p w:rsidR="001107C1" w:rsidRDefault="001107C1" w:rsidP="00F56F84">
            <w:pPr>
              <w:jc w:val="both"/>
            </w:pPr>
            <w:r w:rsidRPr="00CB18FB">
              <w:t xml:space="preserve">Kompatybilna z procesorem opisanym w punkcie 1.1 i pozostałymi podzespołami, ze zintegrowaną grafiką, zintegrowaną kartą sieciową o przepustowości 10/100/1000 </w:t>
            </w:r>
            <w:proofErr w:type="spellStart"/>
            <w:r w:rsidRPr="00CB18FB">
              <w:t>Mbit</w:t>
            </w:r>
            <w:proofErr w:type="spellEnd"/>
            <w:r w:rsidRPr="00CB18FB">
              <w:t>/s oraz dźwiękową, wbudowane</w:t>
            </w:r>
            <w:r>
              <w:t xml:space="preserve"> porty, wyprowadzone na przedni panel obudowy: USB 3.1 Gen. 1 (USB 3.0) - 1 szt. USB 3.1 Gen. 2 - 1 szt. USB </w:t>
            </w:r>
            <w:proofErr w:type="spellStart"/>
            <w:r>
              <w:t>Type-C</w:t>
            </w:r>
            <w:proofErr w:type="spellEnd"/>
            <w:r>
              <w:t xml:space="preserve"> - 1 szt. Wyjście słuchawkowe/wejście mikrofonowe - 1 szt., </w:t>
            </w:r>
          </w:p>
          <w:p w:rsidR="001107C1" w:rsidRDefault="001107C1" w:rsidP="00F56F84">
            <w:pPr>
              <w:jc w:val="both"/>
            </w:pPr>
            <w:r>
              <w:t>Porty, wyprowadzone na tylny panel obudowy: USB 2.0 - 4 szt., Wejście/wyjścia audio - 3 szt., RJ-45 (LAN) - 1 szt., VGA (</w:t>
            </w:r>
            <w:proofErr w:type="spellStart"/>
            <w:r>
              <w:t>D-sub</w:t>
            </w:r>
            <w:proofErr w:type="spellEnd"/>
            <w:r>
              <w:t xml:space="preserve">) - 1 szt., HDMI - 1 szt., AC-in (wejście zasilania) - 1 szt. </w:t>
            </w:r>
          </w:p>
          <w:p w:rsidR="001107C1" w:rsidRPr="00454F58" w:rsidRDefault="001107C1" w:rsidP="00F56F84">
            <w:pPr>
              <w:jc w:val="both"/>
            </w:pPr>
            <w:r>
              <w:t>G</w:t>
            </w:r>
            <w:r w:rsidRPr="00CB18FB">
              <w:t xml:space="preserve">niazda rozszerzeń </w:t>
            </w:r>
            <w:r>
              <w:t xml:space="preserve">płyty głównej </w:t>
            </w:r>
            <w:r w:rsidRPr="00CB18FB">
              <w:t xml:space="preserve">min.: </w:t>
            </w:r>
            <w:r>
              <w:t xml:space="preserve">PCI-e x16 - 1 szt., PCI-e x1 - 2 szt., SATA III - 4 szt. </w:t>
            </w:r>
          </w:p>
          <w:p w:rsidR="001107C1" w:rsidRPr="00454F58" w:rsidRDefault="001107C1" w:rsidP="00F56F84">
            <w:pPr>
              <w:jc w:val="both"/>
            </w:pPr>
          </w:p>
        </w:tc>
      </w:tr>
      <w:tr w:rsidR="001107C1" w:rsidRPr="00B52E51" w:rsidTr="001107C1">
        <w:trPr>
          <w:trHeight w:val="169"/>
        </w:trPr>
        <w:tc>
          <w:tcPr>
            <w:tcW w:w="709" w:type="dxa"/>
          </w:tcPr>
          <w:p w:rsidR="001107C1" w:rsidRPr="005737B2" w:rsidRDefault="001107C1" w:rsidP="005737B2">
            <w:pPr>
              <w:rPr>
                <w:rFonts w:cstheme="minorHAnsi"/>
              </w:rPr>
            </w:pPr>
            <w:r>
              <w:rPr>
                <w:rFonts w:cstheme="minorHAnsi"/>
              </w:rPr>
              <w:t>1.10</w:t>
            </w:r>
          </w:p>
        </w:tc>
        <w:tc>
          <w:tcPr>
            <w:tcW w:w="2552" w:type="dxa"/>
          </w:tcPr>
          <w:p w:rsidR="001107C1" w:rsidRPr="00E9397B" w:rsidRDefault="001107C1" w:rsidP="00F56F84">
            <w:r w:rsidRPr="00E9397B">
              <w:t>Dołączone oprogramowanie</w:t>
            </w:r>
          </w:p>
        </w:tc>
        <w:tc>
          <w:tcPr>
            <w:tcW w:w="12190" w:type="dxa"/>
          </w:tcPr>
          <w:p w:rsidR="001107C1" w:rsidRPr="000D7CF1" w:rsidRDefault="001107C1" w:rsidP="00F56F84">
            <w:r w:rsidRPr="000D7CF1">
              <w:t xml:space="preserve">Partycja </w:t>
            </w:r>
            <w:proofErr w:type="spellStart"/>
            <w:r w:rsidRPr="000D7CF1">
              <w:t>recovery</w:t>
            </w:r>
            <w:proofErr w:type="spellEnd"/>
            <w:r w:rsidRPr="000D7CF1">
              <w:t xml:space="preserve"> (opcja przywrócenia systemu z HDD)</w:t>
            </w:r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</w:tcPr>
          <w:p w:rsidR="001107C1" w:rsidRPr="005737B2" w:rsidRDefault="001107C1" w:rsidP="005737B2">
            <w:pPr>
              <w:rPr>
                <w:rFonts w:cstheme="minorHAnsi"/>
              </w:rPr>
            </w:pPr>
            <w:r>
              <w:rPr>
                <w:rFonts w:cstheme="minorHAnsi"/>
              </w:rPr>
              <w:t>1.11</w:t>
            </w:r>
          </w:p>
        </w:tc>
        <w:tc>
          <w:tcPr>
            <w:tcW w:w="2552" w:type="dxa"/>
          </w:tcPr>
          <w:p w:rsidR="001107C1" w:rsidRDefault="001107C1" w:rsidP="00F56F84">
            <w:pPr>
              <w:rPr>
                <w:rFonts w:cstheme="minorHAnsi"/>
              </w:rPr>
            </w:pPr>
            <w:r>
              <w:rPr>
                <w:rFonts w:cstheme="minorHAnsi"/>
              </w:rPr>
              <w:t>Obudowa</w:t>
            </w:r>
          </w:p>
        </w:tc>
        <w:tc>
          <w:tcPr>
            <w:tcW w:w="12190" w:type="dxa"/>
          </w:tcPr>
          <w:p w:rsidR="001107C1" w:rsidRPr="00454F58" w:rsidRDefault="001107C1" w:rsidP="00776000">
            <w:r w:rsidRPr="008922BC">
              <w:t xml:space="preserve">typu Tower kompatybilna z </w:t>
            </w:r>
            <w:r>
              <w:t>płytą główną</w:t>
            </w:r>
            <w:r w:rsidRPr="008922BC">
              <w:t>, kolor obudowy: czarny;</w:t>
            </w:r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</w:tcPr>
          <w:p w:rsidR="001107C1" w:rsidRPr="005737B2" w:rsidRDefault="001107C1" w:rsidP="005737B2">
            <w:pPr>
              <w:rPr>
                <w:rFonts w:cstheme="minorHAnsi"/>
              </w:rPr>
            </w:pPr>
            <w:r>
              <w:rPr>
                <w:rFonts w:cstheme="minorHAnsi"/>
              </w:rPr>
              <w:t>1.12</w:t>
            </w:r>
          </w:p>
        </w:tc>
        <w:tc>
          <w:tcPr>
            <w:tcW w:w="2552" w:type="dxa"/>
          </w:tcPr>
          <w:p w:rsidR="001107C1" w:rsidRDefault="001107C1" w:rsidP="00F56F84">
            <w:pPr>
              <w:rPr>
                <w:rFonts w:cstheme="minorHAnsi"/>
              </w:rPr>
            </w:pPr>
            <w:r>
              <w:rPr>
                <w:rFonts w:cstheme="minorHAnsi"/>
              </w:rPr>
              <w:t>Okablowanie</w:t>
            </w:r>
          </w:p>
        </w:tc>
        <w:tc>
          <w:tcPr>
            <w:tcW w:w="12190" w:type="dxa"/>
          </w:tcPr>
          <w:p w:rsidR="001107C1" w:rsidRPr="00CB18FB" w:rsidRDefault="001107C1" w:rsidP="00F56F84">
            <w:pPr>
              <w:jc w:val="both"/>
            </w:pPr>
            <w:r w:rsidRPr="00CB18FB">
              <w:t>Kompletny zestaw okablowania zasilającego i sygnałowego niezbędnego do uruchomienia komputera</w:t>
            </w:r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</w:tcPr>
          <w:p w:rsidR="001107C1" w:rsidRPr="005737B2" w:rsidRDefault="001107C1" w:rsidP="005737B2">
            <w:pPr>
              <w:rPr>
                <w:rFonts w:cstheme="minorHAnsi"/>
              </w:rPr>
            </w:pPr>
            <w:r>
              <w:rPr>
                <w:rFonts w:cstheme="minorHAnsi"/>
              </w:rPr>
              <w:t>1.13</w:t>
            </w:r>
          </w:p>
        </w:tc>
        <w:tc>
          <w:tcPr>
            <w:tcW w:w="2552" w:type="dxa"/>
          </w:tcPr>
          <w:p w:rsidR="001107C1" w:rsidRDefault="001107C1" w:rsidP="00F56F84">
            <w:pPr>
              <w:rPr>
                <w:rFonts w:cstheme="minorHAnsi"/>
              </w:rPr>
            </w:pPr>
            <w:r>
              <w:rPr>
                <w:rFonts w:cstheme="minorHAnsi"/>
              </w:rPr>
              <w:t>Zasilacz</w:t>
            </w:r>
          </w:p>
        </w:tc>
        <w:tc>
          <w:tcPr>
            <w:tcW w:w="12190" w:type="dxa"/>
          </w:tcPr>
          <w:p w:rsidR="001107C1" w:rsidRPr="00C47F87" w:rsidRDefault="001107C1" w:rsidP="00F56F84">
            <w:pPr>
              <w:jc w:val="both"/>
              <w:rPr>
                <w:rFonts w:cstheme="minorHAnsi"/>
              </w:rPr>
            </w:pPr>
            <w:r w:rsidRPr="008922BC">
              <w:t>Moc minimalna: 500 W,  zabezpieczenia: OCP, OVP SCP, OPP/OLP, OTP, UVP;</w:t>
            </w:r>
          </w:p>
        </w:tc>
      </w:tr>
      <w:tr w:rsidR="001107C1" w:rsidRPr="000D6491" w:rsidTr="001107C1">
        <w:trPr>
          <w:trHeight w:val="169"/>
        </w:trPr>
        <w:tc>
          <w:tcPr>
            <w:tcW w:w="709" w:type="dxa"/>
          </w:tcPr>
          <w:p w:rsidR="001107C1" w:rsidRPr="005737B2" w:rsidRDefault="001107C1" w:rsidP="005737B2">
            <w:pPr>
              <w:rPr>
                <w:rFonts w:cstheme="minorHAnsi"/>
              </w:rPr>
            </w:pPr>
            <w:r>
              <w:rPr>
                <w:rFonts w:cstheme="minorHAnsi"/>
              </w:rPr>
              <w:t>1.14</w:t>
            </w:r>
          </w:p>
        </w:tc>
        <w:tc>
          <w:tcPr>
            <w:tcW w:w="2552" w:type="dxa"/>
          </w:tcPr>
          <w:p w:rsidR="001107C1" w:rsidRPr="000D6491" w:rsidRDefault="001107C1" w:rsidP="00F56F84">
            <w:pPr>
              <w:rPr>
                <w:rFonts w:cstheme="minorHAnsi"/>
              </w:rPr>
            </w:pPr>
            <w:r w:rsidRPr="000D6491">
              <w:rPr>
                <w:rFonts w:cstheme="minorHAnsi"/>
              </w:rPr>
              <w:t>Klawiatura</w:t>
            </w:r>
          </w:p>
        </w:tc>
        <w:tc>
          <w:tcPr>
            <w:tcW w:w="12190" w:type="dxa"/>
          </w:tcPr>
          <w:p w:rsidR="001107C1" w:rsidRPr="000D6491" w:rsidRDefault="001107C1" w:rsidP="00F56F84">
            <w:pPr>
              <w:jc w:val="both"/>
            </w:pPr>
            <w:r w:rsidRPr="000D6491">
              <w:t>Przewodowa, złącze USB, w układzie polski programisty, zawierająca podstawowe klawisze multimedialne, klawisze numeryczne,  kolor: czarny</w:t>
            </w:r>
          </w:p>
        </w:tc>
      </w:tr>
      <w:tr w:rsidR="001107C1" w:rsidRPr="000D6491" w:rsidTr="001107C1">
        <w:trPr>
          <w:trHeight w:val="169"/>
        </w:trPr>
        <w:tc>
          <w:tcPr>
            <w:tcW w:w="709" w:type="dxa"/>
          </w:tcPr>
          <w:p w:rsidR="001107C1" w:rsidRPr="005737B2" w:rsidRDefault="001107C1" w:rsidP="005737B2">
            <w:pPr>
              <w:rPr>
                <w:rFonts w:cstheme="minorHAnsi"/>
              </w:rPr>
            </w:pPr>
            <w:r>
              <w:rPr>
                <w:rFonts w:cstheme="minorHAnsi"/>
              </w:rPr>
              <w:t>1.15</w:t>
            </w:r>
          </w:p>
        </w:tc>
        <w:tc>
          <w:tcPr>
            <w:tcW w:w="2552" w:type="dxa"/>
          </w:tcPr>
          <w:p w:rsidR="001107C1" w:rsidRPr="000D6491" w:rsidRDefault="001107C1" w:rsidP="00F56F84">
            <w:pPr>
              <w:tabs>
                <w:tab w:val="center" w:pos="1380"/>
              </w:tabs>
              <w:rPr>
                <w:rFonts w:cstheme="minorHAnsi"/>
              </w:rPr>
            </w:pPr>
            <w:r w:rsidRPr="000D6491">
              <w:rPr>
                <w:rFonts w:cstheme="minorHAnsi"/>
              </w:rPr>
              <w:t>Mysz</w:t>
            </w:r>
            <w:r w:rsidRPr="000D6491">
              <w:rPr>
                <w:rFonts w:cstheme="minorHAnsi"/>
              </w:rPr>
              <w:tab/>
            </w:r>
          </w:p>
        </w:tc>
        <w:tc>
          <w:tcPr>
            <w:tcW w:w="12190" w:type="dxa"/>
          </w:tcPr>
          <w:p w:rsidR="001107C1" w:rsidRPr="000D6491" w:rsidRDefault="001107C1" w:rsidP="00F56F84">
            <w:pPr>
              <w:jc w:val="both"/>
            </w:pPr>
            <w:r w:rsidRPr="000D6491">
              <w:t xml:space="preserve">Przewodowa (długość przewodu min. 180 cm), złącze USB, rozdzielczość min 1000 </w:t>
            </w:r>
            <w:proofErr w:type="spellStart"/>
            <w:r w:rsidRPr="000D6491">
              <w:t>dpi</w:t>
            </w:r>
            <w:proofErr w:type="spellEnd"/>
            <w:r w:rsidRPr="000D6491">
              <w:t>, rolka przewijania, optyczna, kolor czarny</w:t>
            </w:r>
          </w:p>
        </w:tc>
      </w:tr>
      <w:tr w:rsidR="001107C1" w:rsidRPr="000D7CF1" w:rsidTr="001107C1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107C1" w:rsidRPr="000D7CF1" w:rsidRDefault="001107C1" w:rsidP="000D7CF1">
            <w:pPr>
              <w:pStyle w:val="Akapitzlist"/>
              <w:tabs>
                <w:tab w:val="left" w:pos="42"/>
              </w:tabs>
              <w:ind w:left="0"/>
              <w:rPr>
                <w:rFonts w:cstheme="minorHAnsi"/>
                <w:b/>
              </w:rPr>
            </w:pPr>
            <w:r w:rsidRPr="000D7CF1">
              <w:rPr>
                <w:rFonts w:cstheme="minorHAnsi"/>
                <w:b/>
              </w:rPr>
              <w:t>2</w:t>
            </w:r>
          </w:p>
        </w:tc>
        <w:tc>
          <w:tcPr>
            <w:tcW w:w="14742" w:type="dxa"/>
            <w:gridSpan w:val="2"/>
            <w:shd w:val="clear" w:color="auto" w:fill="D9D9D9" w:themeFill="background1" w:themeFillShade="D9"/>
            <w:vAlign w:val="center"/>
          </w:tcPr>
          <w:p w:rsidR="001107C1" w:rsidRPr="000D7CF1" w:rsidRDefault="001107C1" w:rsidP="000D7CF1">
            <w:pPr>
              <w:rPr>
                <w:rFonts w:cstheme="minorHAnsi"/>
                <w:b/>
              </w:rPr>
            </w:pPr>
            <w:r w:rsidRPr="000D7CF1">
              <w:rPr>
                <w:rFonts w:cstheme="minorHAnsi"/>
                <w:b/>
              </w:rPr>
              <w:t>Monitor</w:t>
            </w:r>
          </w:p>
        </w:tc>
      </w:tr>
      <w:tr w:rsidR="001107C1" w:rsidRPr="00C47F87" w:rsidTr="001107C1">
        <w:trPr>
          <w:trHeight w:val="70"/>
        </w:trPr>
        <w:tc>
          <w:tcPr>
            <w:tcW w:w="709" w:type="dxa"/>
          </w:tcPr>
          <w:p w:rsidR="001107C1" w:rsidRPr="003A1AC3" w:rsidRDefault="001107C1" w:rsidP="00595070">
            <w:pPr>
              <w:pStyle w:val="Akapitzlist"/>
              <w:numPr>
                <w:ilvl w:val="0"/>
                <w:numId w:val="11"/>
              </w:numPr>
              <w:tabs>
                <w:tab w:val="left" w:pos="34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Pr="00A61A4A" w:rsidRDefault="001107C1" w:rsidP="00F56F84">
            <w:pPr>
              <w:tabs>
                <w:tab w:val="center" w:pos="1380"/>
              </w:tabs>
              <w:rPr>
                <w:rFonts w:cstheme="minorHAnsi"/>
                <w:b/>
              </w:rPr>
            </w:pPr>
            <w:r>
              <w:t>Przekątna ekranu</w:t>
            </w:r>
          </w:p>
        </w:tc>
        <w:tc>
          <w:tcPr>
            <w:tcW w:w="12190" w:type="dxa"/>
          </w:tcPr>
          <w:p w:rsidR="001107C1" w:rsidRDefault="001107C1" w:rsidP="00F56F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55,9</w:t>
            </w:r>
            <w:r w:rsidRPr="00C160B9">
              <w:rPr>
                <w:rFonts w:cstheme="minorHAnsi"/>
              </w:rPr>
              <w:t xml:space="preserve"> cm (</w:t>
            </w:r>
            <w:r>
              <w:rPr>
                <w:rFonts w:cstheme="minorHAnsi"/>
              </w:rPr>
              <w:t>21,5</w:t>
            </w:r>
            <w:r w:rsidRPr="00C160B9">
              <w:rPr>
                <w:rFonts w:cstheme="minorHAnsi"/>
              </w:rPr>
              <w:t xml:space="preserve"> cala)</w:t>
            </w:r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11"/>
              </w:numPr>
              <w:tabs>
                <w:tab w:val="left" w:pos="34"/>
              </w:tabs>
              <w:ind w:left="142" w:hanging="142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Pr="00A61A4A" w:rsidRDefault="001107C1" w:rsidP="00F56F84">
            <w:pPr>
              <w:tabs>
                <w:tab w:val="center" w:pos="1380"/>
              </w:tabs>
              <w:rPr>
                <w:rFonts w:cstheme="minorHAnsi"/>
                <w:b/>
              </w:rPr>
            </w:pPr>
            <w:r>
              <w:t>Powłoka matrycy</w:t>
            </w:r>
          </w:p>
        </w:tc>
        <w:tc>
          <w:tcPr>
            <w:tcW w:w="12190" w:type="dxa"/>
          </w:tcPr>
          <w:p w:rsidR="001107C1" w:rsidRDefault="001107C1" w:rsidP="00F56F84">
            <w:pPr>
              <w:rPr>
                <w:rFonts w:cstheme="minorHAnsi"/>
              </w:rPr>
            </w:pPr>
            <w:r>
              <w:rPr>
                <w:rFonts w:cstheme="minorHAnsi"/>
              </w:rPr>
              <w:t>matowa</w:t>
            </w:r>
          </w:p>
        </w:tc>
      </w:tr>
      <w:tr w:rsidR="001107C1" w:rsidRPr="00446E8A" w:rsidTr="001107C1">
        <w:trPr>
          <w:trHeight w:val="169"/>
        </w:trPr>
        <w:tc>
          <w:tcPr>
            <w:tcW w:w="709" w:type="dxa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11"/>
              </w:numPr>
              <w:tabs>
                <w:tab w:val="left" w:pos="34"/>
              </w:tabs>
              <w:ind w:left="142" w:hanging="142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Pr="00A61A4A" w:rsidRDefault="001107C1" w:rsidP="00F56F84">
            <w:pPr>
              <w:tabs>
                <w:tab w:val="center" w:pos="1380"/>
              </w:tabs>
              <w:rPr>
                <w:rFonts w:cstheme="minorHAnsi"/>
                <w:b/>
              </w:rPr>
            </w:pPr>
            <w:r w:rsidRPr="000B565B">
              <w:t>Technologia panelu, powierzchnia</w:t>
            </w:r>
          </w:p>
        </w:tc>
        <w:tc>
          <w:tcPr>
            <w:tcW w:w="12190" w:type="dxa"/>
          </w:tcPr>
          <w:p w:rsidR="001107C1" w:rsidRPr="00EF73B5" w:rsidRDefault="001107C1" w:rsidP="00F56F84">
            <w:pPr>
              <w:rPr>
                <w:rFonts w:cstheme="minorHAnsi"/>
              </w:rPr>
            </w:pPr>
            <w:r w:rsidRPr="00EF73B5">
              <w:t>IPS (</w:t>
            </w:r>
            <w:proofErr w:type="spellStart"/>
            <w:r w:rsidRPr="00EF73B5">
              <w:t>In-Plane</w:t>
            </w:r>
            <w:proofErr w:type="spellEnd"/>
            <w:r w:rsidRPr="00EF73B5">
              <w:t xml:space="preserve"> </w:t>
            </w:r>
            <w:proofErr w:type="spellStart"/>
            <w:r w:rsidRPr="00EF73B5">
              <w:t>Switching</w:t>
            </w:r>
            <w:proofErr w:type="spellEnd"/>
            <w:r w:rsidRPr="00EF73B5">
              <w:t>)</w:t>
            </w:r>
          </w:p>
        </w:tc>
      </w:tr>
      <w:tr w:rsidR="001107C1" w:rsidRPr="00AD2B16" w:rsidTr="001107C1">
        <w:trPr>
          <w:trHeight w:val="169"/>
        </w:trPr>
        <w:tc>
          <w:tcPr>
            <w:tcW w:w="709" w:type="dxa"/>
          </w:tcPr>
          <w:p w:rsidR="001107C1" w:rsidRPr="00AD2B16" w:rsidRDefault="001107C1" w:rsidP="00595070">
            <w:pPr>
              <w:pStyle w:val="Akapitzlist"/>
              <w:numPr>
                <w:ilvl w:val="0"/>
                <w:numId w:val="11"/>
              </w:numPr>
              <w:tabs>
                <w:tab w:val="left" w:pos="34"/>
              </w:tabs>
              <w:ind w:left="142" w:hanging="142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1107C1" w:rsidRPr="00AD2B16" w:rsidRDefault="001107C1" w:rsidP="00F56F84">
            <w:pPr>
              <w:tabs>
                <w:tab w:val="center" w:pos="1380"/>
              </w:tabs>
              <w:rPr>
                <w:color w:val="000000" w:themeColor="text1"/>
              </w:rPr>
            </w:pPr>
            <w:r w:rsidRPr="00AD2B16">
              <w:rPr>
                <w:color w:val="000000" w:themeColor="text1"/>
              </w:rPr>
              <w:t>Technologia podświetlania</w:t>
            </w:r>
          </w:p>
        </w:tc>
        <w:tc>
          <w:tcPr>
            <w:tcW w:w="12190" w:type="dxa"/>
          </w:tcPr>
          <w:p w:rsidR="001107C1" w:rsidRPr="00AD2B16" w:rsidRDefault="001107C1" w:rsidP="00F56F84">
            <w:pPr>
              <w:rPr>
                <w:color w:val="000000" w:themeColor="text1"/>
              </w:rPr>
            </w:pPr>
            <w:r w:rsidRPr="00AD2B16">
              <w:rPr>
                <w:color w:val="000000" w:themeColor="text1"/>
              </w:rPr>
              <w:t>LED, IPS</w:t>
            </w:r>
          </w:p>
        </w:tc>
      </w:tr>
      <w:tr w:rsidR="001107C1" w:rsidRPr="00AD2B16" w:rsidTr="001107C1">
        <w:trPr>
          <w:trHeight w:val="169"/>
        </w:trPr>
        <w:tc>
          <w:tcPr>
            <w:tcW w:w="709" w:type="dxa"/>
          </w:tcPr>
          <w:p w:rsidR="001107C1" w:rsidRPr="00AD2B16" w:rsidRDefault="001107C1" w:rsidP="00595070">
            <w:pPr>
              <w:pStyle w:val="Akapitzlist"/>
              <w:numPr>
                <w:ilvl w:val="0"/>
                <w:numId w:val="11"/>
              </w:numPr>
              <w:tabs>
                <w:tab w:val="left" w:pos="34"/>
              </w:tabs>
              <w:ind w:left="142" w:hanging="142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1107C1" w:rsidRPr="00AD2B16" w:rsidRDefault="001107C1" w:rsidP="00F56F84">
            <w:pPr>
              <w:tabs>
                <w:tab w:val="center" w:pos="1380"/>
              </w:tabs>
              <w:rPr>
                <w:color w:val="000000" w:themeColor="text1"/>
              </w:rPr>
            </w:pPr>
            <w:r w:rsidRPr="00AD2B16">
              <w:rPr>
                <w:color w:val="000000" w:themeColor="text1"/>
              </w:rPr>
              <w:t xml:space="preserve">Technologia ochrony oczu </w:t>
            </w:r>
          </w:p>
        </w:tc>
        <w:tc>
          <w:tcPr>
            <w:tcW w:w="12190" w:type="dxa"/>
          </w:tcPr>
          <w:p w:rsidR="001107C1" w:rsidRPr="00AD2B16" w:rsidRDefault="001107C1" w:rsidP="00F56F84">
            <w:pPr>
              <w:rPr>
                <w:color w:val="000000" w:themeColor="text1"/>
              </w:rPr>
            </w:pPr>
            <w:r w:rsidRPr="00AD2B16">
              <w:rPr>
                <w:color w:val="000000" w:themeColor="text1"/>
              </w:rPr>
              <w:t>Redukcja migotania (</w:t>
            </w:r>
            <w:proofErr w:type="spellStart"/>
            <w:r w:rsidRPr="00AD2B16">
              <w:rPr>
                <w:color w:val="000000" w:themeColor="text1"/>
              </w:rPr>
              <w:t>Flicker</w:t>
            </w:r>
            <w:proofErr w:type="spellEnd"/>
            <w:r w:rsidRPr="00AD2B16">
              <w:rPr>
                <w:color w:val="000000" w:themeColor="text1"/>
              </w:rPr>
              <w:t xml:space="preserve"> </w:t>
            </w:r>
            <w:proofErr w:type="spellStart"/>
            <w:r w:rsidRPr="00AD2B16">
              <w:rPr>
                <w:color w:val="000000" w:themeColor="text1"/>
              </w:rPr>
              <w:t>free</w:t>
            </w:r>
            <w:proofErr w:type="spellEnd"/>
            <w:r>
              <w:rPr>
                <w:color w:val="000000" w:themeColor="text1"/>
              </w:rPr>
              <w:t xml:space="preserve">) Filtr </w:t>
            </w:r>
            <w:proofErr w:type="spellStart"/>
            <w:r>
              <w:rPr>
                <w:color w:val="000000" w:themeColor="text1"/>
              </w:rPr>
              <w:t>wiatła</w:t>
            </w:r>
            <w:proofErr w:type="spellEnd"/>
            <w:r>
              <w:rPr>
                <w:color w:val="000000" w:themeColor="text1"/>
              </w:rPr>
              <w:t xml:space="preserve"> niebieskiego</w:t>
            </w:r>
          </w:p>
        </w:tc>
      </w:tr>
      <w:tr w:rsidR="001107C1" w:rsidRPr="00AD2B16" w:rsidTr="001107C1">
        <w:trPr>
          <w:trHeight w:val="169"/>
        </w:trPr>
        <w:tc>
          <w:tcPr>
            <w:tcW w:w="709" w:type="dxa"/>
          </w:tcPr>
          <w:p w:rsidR="001107C1" w:rsidRPr="00AD2B16" w:rsidRDefault="001107C1" w:rsidP="00595070">
            <w:pPr>
              <w:pStyle w:val="Akapitzlist"/>
              <w:numPr>
                <w:ilvl w:val="0"/>
                <w:numId w:val="11"/>
              </w:numPr>
              <w:tabs>
                <w:tab w:val="left" w:pos="34"/>
              </w:tabs>
              <w:ind w:left="142" w:hanging="142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1107C1" w:rsidRDefault="001107C1" w:rsidP="00F56F84">
            <w:r>
              <w:t>Jasność</w:t>
            </w:r>
          </w:p>
        </w:tc>
        <w:tc>
          <w:tcPr>
            <w:tcW w:w="12190" w:type="dxa"/>
          </w:tcPr>
          <w:p w:rsidR="001107C1" w:rsidRPr="00051460" w:rsidRDefault="001107C1" w:rsidP="00F56F84">
            <w:r>
              <w:t xml:space="preserve">250 </w:t>
            </w:r>
            <w:proofErr w:type="spellStart"/>
            <w:r>
              <w:t>cd</w:t>
            </w:r>
            <w:proofErr w:type="spellEnd"/>
            <w:r>
              <w:t>/</w:t>
            </w:r>
            <w:proofErr w:type="spellStart"/>
            <w:r>
              <w:t>m²</w:t>
            </w:r>
            <w:proofErr w:type="spellEnd"/>
          </w:p>
        </w:tc>
      </w:tr>
      <w:tr w:rsidR="001107C1" w:rsidRPr="00AD2B16" w:rsidTr="001107C1">
        <w:trPr>
          <w:trHeight w:val="169"/>
        </w:trPr>
        <w:tc>
          <w:tcPr>
            <w:tcW w:w="709" w:type="dxa"/>
          </w:tcPr>
          <w:p w:rsidR="001107C1" w:rsidRPr="00AD2B16" w:rsidRDefault="001107C1" w:rsidP="00595070">
            <w:pPr>
              <w:pStyle w:val="Akapitzlist"/>
              <w:numPr>
                <w:ilvl w:val="0"/>
                <w:numId w:val="11"/>
              </w:numPr>
              <w:tabs>
                <w:tab w:val="left" w:pos="34"/>
              </w:tabs>
              <w:ind w:left="142" w:hanging="142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1107C1" w:rsidRDefault="001107C1" w:rsidP="00F56F84">
            <w:r>
              <w:t>Kontrast statyczny</w:t>
            </w:r>
          </w:p>
        </w:tc>
        <w:tc>
          <w:tcPr>
            <w:tcW w:w="12190" w:type="dxa"/>
          </w:tcPr>
          <w:p w:rsidR="001107C1" w:rsidRDefault="001107C1" w:rsidP="00F56F84">
            <w:r>
              <w:t>1 000:1</w:t>
            </w:r>
          </w:p>
        </w:tc>
      </w:tr>
      <w:tr w:rsidR="001107C1" w:rsidRPr="00AD2B16" w:rsidTr="001107C1">
        <w:trPr>
          <w:trHeight w:val="169"/>
        </w:trPr>
        <w:tc>
          <w:tcPr>
            <w:tcW w:w="709" w:type="dxa"/>
          </w:tcPr>
          <w:p w:rsidR="001107C1" w:rsidRPr="00AD2B16" w:rsidRDefault="001107C1" w:rsidP="00595070">
            <w:pPr>
              <w:pStyle w:val="Akapitzlist"/>
              <w:numPr>
                <w:ilvl w:val="0"/>
                <w:numId w:val="11"/>
              </w:numPr>
              <w:tabs>
                <w:tab w:val="left" w:pos="34"/>
              </w:tabs>
              <w:ind w:left="142" w:hanging="142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1107C1" w:rsidRDefault="001107C1" w:rsidP="00F56F84">
            <w:r>
              <w:t xml:space="preserve">Kontrast dynamiczny </w:t>
            </w:r>
          </w:p>
        </w:tc>
        <w:tc>
          <w:tcPr>
            <w:tcW w:w="12190" w:type="dxa"/>
          </w:tcPr>
          <w:p w:rsidR="001107C1" w:rsidRDefault="001107C1" w:rsidP="00F56F84">
            <w:r>
              <w:t>20000000:1</w:t>
            </w:r>
          </w:p>
        </w:tc>
      </w:tr>
      <w:tr w:rsidR="001107C1" w:rsidRPr="00AD2B16" w:rsidTr="001107C1">
        <w:trPr>
          <w:trHeight w:val="169"/>
        </w:trPr>
        <w:tc>
          <w:tcPr>
            <w:tcW w:w="709" w:type="dxa"/>
          </w:tcPr>
          <w:p w:rsidR="001107C1" w:rsidRPr="00AD2B16" w:rsidRDefault="001107C1" w:rsidP="00595070">
            <w:pPr>
              <w:pStyle w:val="Akapitzlist"/>
              <w:numPr>
                <w:ilvl w:val="0"/>
                <w:numId w:val="11"/>
              </w:numPr>
              <w:tabs>
                <w:tab w:val="left" w:pos="34"/>
              </w:tabs>
              <w:ind w:left="142" w:hanging="142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1107C1" w:rsidRDefault="001107C1" w:rsidP="00F56F84">
            <w:r>
              <w:t>Kąt widzenia</w:t>
            </w:r>
          </w:p>
        </w:tc>
        <w:tc>
          <w:tcPr>
            <w:tcW w:w="12190" w:type="dxa"/>
          </w:tcPr>
          <w:p w:rsidR="001107C1" w:rsidRDefault="001107C1" w:rsidP="00F56F84">
            <w:r>
              <w:t>W pionie 178, w poziomie 178</w:t>
            </w:r>
          </w:p>
        </w:tc>
      </w:tr>
      <w:tr w:rsidR="001107C1" w:rsidRPr="00AD2B16" w:rsidTr="001107C1">
        <w:trPr>
          <w:trHeight w:val="169"/>
        </w:trPr>
        <w:tc>
          <w:tcPr>
            <w:tcW w:w="709" w:type="dxa"/>
          </w:tcPr>
          <w:p w:rsidR="001107C1" w:rsidRPr="00AD2B16" w:rsidRDefault="001107C1" w:rsidP="00595070">
            <w:pPr>
              <w:pStyle w:val="Akapitzlist"/>
              <w:numPr>
                <w:ilvl w:val="0"/>
                <w:numId w:val="11"/>
              </w:numPr>
              <w:tabs>
                <w:tab w:val="left" w:pos="34"/>
              </w:tabs>
              <w:ind w:left="142" w:hanging="142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1107C1" w:rsidRPr="00A61A4A" w:rsidRDefault="001107C1" w:rsidP="00F56F84">
            <w:pPr>
              <w:tabs>
                <w:tab w:val="center" w:pos="1380"/>
              </w:tabs>
              <w:rPr>
                <w:rFonts w:cstheme="minorHAnsi"/>
                <w:b/>
              </w:rPr>
            </w:pPr>
            <w:r>
              <w:t>Czas reakcji</w:t>
            </w:r>
          </w:p>
        </w:tc>
        <w:tc>
          <w:tcPr>
            <w:tcW w:w="12190" w:type="dxa"/>
          </w:tcPr>
          <w:p w:rsidR="001107C1" w:rsidRDefault="001107C1" w:rsidP="00F56F8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Max</w:t>
            </w:r>
            <w:proofErr w:type="spellEnd"/>
            <w:r>
              <w:rPr>
                <w:rFonts w:cstheme="minorHAnsi"/>
              </w:rPr>
              <w:t>. 5ms</w:t>
            </w:r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11"/>
              </w:numPr>
              <w:tabs>
                <w:tab w:val="left" w:pos="34"/>
              </w:tabs>
              <w:ind w:left="142" w:hanging="142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Default="001107C1" w:rsidP="00F56F84">
            <w:pPr>
              <w:tabs>
                <w:tab w:val="center" w:pos="1380"/>
              </w:tabs>
            </w:pPr>
            <w:r>
              <w:t>Liczba wyświetlanych kolorów</w:t>
            </w:r>
          </w:p>
        </w:tc>
        <w:tc>
          <w:tcPr>
            <w:tcW w:w="12190" w:type="dxa"/>
          </w:tcPr>
          <w:p w:rsidR="001107C1" w:rsidRDefault="001107C1" w:rsidP="00F56F84">
            <w:pPr>
              <w:rPr>
                <w:rFonts w:cstheme="minorHAnsi"/>
              </w:rPr>
            </w:pPr>
            <w:r>
              <w:t>16,7 mln</w:t>
            </w:r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11"/>
              </w:numPr>
              <w:tabs>
                <w:tab w:val="left" w:pos="34"/>
              </w:tabs>
              <w:ind w:left="142" w:hanging="142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Default="001107C1" w:rsidP="00F56F84">
            <w:pPr>
              <w:tabs>
                <w:tab w:val="center" w:pos="1380"/>
              </w:tabs>
            </w:pPr>
            <w:r>
              <w:t>Rozdzielczość ekranu</w:t>
            </w:r>
          </w:p>
        </w:tc>
        <w:tc>
          <w:tcPr>
            <w:tcW w:w="12190" w:type="dxa"/>
          </w:tcPr>
          <w:p w:rsidR="001107C1" w:rsidRDefault="001107C1" w:rsidP="00F56F84">
            <w:pPr>
              <w:rPr>
                <w:rFonts w:cstheme="minorHAnsi"/>
              </w:rPr>
            </w:pPr>
            <w:r>
              <w:rPr>
                <w:rFonts w:cstheme="minorHAnsi"/>
              </w:rPr>
              <w:t>Min. 1920 x 1080 (</w:t>
            </w:r>
            <w:proofErr w:type="spellStart"/>
            <w:r>
              <w:rPr>
                <w:rFonts w:cstheme="minorHAnsi"/>
              </w:rPr>
              <w:t>FullHD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11"/>
              </w:numPr>
              <w:tabs>
                <w:tab w:val="left" w:pos="34"/>
              </w:tabs>
              <w:ind w:left="142" w:hanging="142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Default="001107C1" w:rsidP="00F56F84">
            <w:r>
              <w:t>Głośniki</w:t>
            </w:r>
          </w:p>
        </w:tc>
        <w:tc>
          <w:tcPr>
            <w:tcW w:w="12190" w:type="dxa"/>
          </w:tcPr>
          <w:p w:rsidR="001107C1" w:rsidRDefault="001107C1" w:rsidP="00F56F84">
            <w:r>
              <w:t>TAK</w:t>
            </w:r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11"/>
              </w:numPr>
              <w:tabs>
                <w:tab w:val="left" w:pos="34"/>
              </w:tabs>
              <w:ind w:left="142" w:hanging="142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Default="001107C1" w:rsidP="00F56F84">
            <w:pPr>
              <w:tabs>
                <w:tab w:val="center" w:pos="1380"/>
              </w:tabs>
            </w:pPr>
            <w:r>
              <w:t>Rodzaje wejść / wyjść</w:t>
            </w:r>
          </w:p>
        </w:tc>
        <w:tc>
          <w:tcPr>
            <w:tcW w:w="12190" w:type="dxa"/>
          </w:tcPr>
          <w:p w:rsidR="001107C1" w:rsidRDefault="001107C1" w:rsidP="00F56F84">
            <w:pPr>
              <w:jc w:val="both"/>
            </w:pPr>
            <w:r>
              <w:t>HDMI - 2 szt.,  AC-in (wejście zasilania) - 1 szt.,  Wejście słuchawkowe - 1 szt. Wejście Mini Jack, VGA(</w:t>
            </w:r>
            <w:proofErr w:type="spellStart"/>
            <w:r>
              <w:t>D-sub</w:t>
            </w:r>
            <w:proofErr w:type="spellEnd"/>
            <w:r>
              <w:t>)- 1szt.</w:t>
            </w:r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11"/>
              </w:numPr>
              <w:tabs>
                <w:tab w:val="left" w:pos="34"/>
              </w:tabs>
              <w:ind w:left="142" w:hanging="142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Default="001107C1" w:rsidP="00F56F84">
            <w:pPr>
              <w:tabs>
                <w:tab w:val="center" w:pos="1380"/>
              </w:tabs>
            </w:pPr>
            <w:r>
              <w:t>Dodatkowe informacje</w:t>
            </w:r>
          </w:p>
        </w:tc>
        <w:tc>
          <w:tcPr>
            <w:tcW w:w="12190" w:type="dxa"/>
          </w:tcPr>
          <w:p w:rsidR="001107C1" w:rsidRDefault="001107C1" w:rsidP="00F56F84">
            <w:pPr>
              <w:jc w:val="both"/>
            </w:pPr>
            <w:r>
              <w:t>regulacja kąta pochylenia, możliwość montażu na ścianie, kolor czarny obudowy</w:t>
            </w:r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11"/>
              </w:numPr>
              <w:tabs>
                <w:tab w:val="left" w:pos="34"/>
              </w:tabs>
              <w:ind w:left="142" w:hanging="142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Default="001107C1" w:rsidP="00F56F84">
            <w:pPr>
              <w:tabs>
                <w:tab w:val="center" w:pos="1380"/>
              </w:tabs>
            </w:pPr>
            <w:r>
              <w:t>Obudowa</w:t>
            </w:r>
          </w:p>
        </w:tc>
        <w:tc>
          <w:tcPr>
            <w:tcW w:w="12190" w:type="dxa"/>
          </w:tcPr>
          <w:p w:rsidR="001107C1" w:rsidRDefault="001107C1" w:rsidP="00F56F84">
            <w:pPr>
              <w:jc w:val="both"/>
            </w:pPr>
            <w:r>
              <w:t>czarna</w:t>
            </w:r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11"/>
              </w:numPr>
              <w:tabs>
                <w:tab w:val="left" w:pos="34"/>
              </w:tabs>
              <w:ind w:left="142" w:hanging="142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Pr="00A61A4A" w:rsidRDefault="001107C1" w:rsidP="00F56F84">
            <w:pPr>
              <w:tabs>
                <w:tab w:val="center" w:pos="1380"/>
              </w:tabs>
              <w:rPr>
                <w:rFonts w:cstheme="minorHAnsi"/>
                <w:b/>
              </w:rPr>
            </w:pPr>
            <w:r>
              <w:t>Format ekranu</w:t>
            </w:r>
          </w:p>
        </w:tc>
        <w:tc>
          <w:tcPr>
            <w:tcW w:w="12190" w:type="dxa"/>
          </w:tcPr>
          <w:p w:rsidR="001107C1" w:rsidRDefault="001107C1" w:rsidP="00F56F84">
            <w:pPr>
              <w:rPr>
                <w:rFonts w:cstheme="minorHAnsi"/>
              </w:rPr>
            </w:pPr>
            <w:r>
              <w:t>16:9</w:t>
            </w:r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</w:tcPr>
          <w:p w:rsidR="001107C1" w:rsidRPr="00C442E1" w:rsidRDefault="001107C1" w:rsidP="00595070">
            <w:pPr>
              <w:pStyle w:val="Akapitzlist"/>
              <w:numPr>
                <w:ilvl w:val="0"/>
                <w:numId w:val="11"/>
              </w:numPr>
              <w:tabs>
                <w:tab w:val="left" w:pos="34"/>
              </w:tabs>
              <w:ind w:left="142" w:hanging="142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Pr="00A61A4A" w:rsidRDefault="001107C1" w:rsidP="00F56F84">
            <w:pPr>
              <w:tabs>
                <w:tab w:val="center" w:pos="1380"/>
              </w:tabs>
              <w:rPr>
                <w:rFonts w:cstheme="minorHAnsi"/>
                <w:b/>
              </w:rPr>
            </w:pPr>
            <w:r>
              <w:t>Częstotliwość odświeżania ekranu</w:t>
            </w:r>
          </w:p>
        </w:tc>
        <w:tc>
          <w:tcPr>
            <w:tcW w:w="12190" w:type="dxa"/>
          </w:tcPr>
          <w:p w:rsidR="001107C1" w:rsidRDefault="001107C1" w:rsidP="00F56F84">
            <w:pPr>
              <w:rPr>
                <w:rFonts w:cstheme="minorHAnsi"/>
              </w:rPr>
            </w:pPr>
            <w:r>
              <w:t>60 Hz</w:t>
            </w:r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</w:tcPr>
          <w:p w:rsidR="001107C1" w:rsidRPr="00D9249E" w:rsidRDefault="001107C1" w:rsidP="00595070">
            <w:pPr>
              <w:pStyle w:val="Akapitzlist"/>
              <w:numPr>
                <w:ilvl w:val="0"/>
                <w:numId w:val="11"/>
              </w:numPr>
              <w:tabs>
                <w:tab w:val="left" w:pos="42"/>
              </w:tabs>
              <w:ind w:left="0" w:firstLine="0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Default="001107C1" w:rsidP="00F56F84">
            <w:r>
              <w:t>Okablowanie</w:t>
            </w:r>
          </w:p>
        </w:tc>
        <w:tc>
          <w:tcPr>
            <w:tcW w:w="12190" w:type="dxa"/>
          </w:tcPr>
          <w:p w:rsidR="001107C1" w:rsidRDefault="001107C1" w:rsidP="00F56F84">
            <w:r>
              <w:t>Kabel VGA, kabel zasilający</w:t>
            </w:r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</w:tcPr>
          <w:p w:rsidR="001107C1" w:rsidRPr="00D9249E" w:rsidRDefault="001107C1" w:rsidP="00595070">
            <w:pPr>
              <w:pStyle w:val="Akapitzlist"/>
              <w:numPr>
                <w:ilvl w:val="0"/>
                <w:numId w:val="11"/>
              </w:numPr>
              <w:tabs>
                <w:tab w:val="left" w:pos="42"/>
              </w:tabs>
              <w:ind w:left="0" w:firstLine="0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Default="001107C1" w:rsidP="00F56F84">
            <w:r>
              <w:t>Dokumentacja</w:t>
            </w:r>
          </w:p>
        </w:tc>
        <w:tc>
          <w:tcPr>
            <w:tcW w:w="12190" w:type="dxa"/>
          </w:tcPr>
          <w:p w:rsidR="001107C1" w:rsidRDefault="001107C1" w:rsidP="00F56F84">
            <w:r>
              <w:t>Instrukcja obsługi, instrukcja bezpieczeństwa</w:t>
            </w:r>
          </w:p>
        </w:tc>
      </w:tr>
    </w:tbl>
    <w:p w:rsidR="00DB712B" w:rsidRDefault="00DB712B">
      <w:pPr>
        <w:rPr>
          <w:rFonts w:cstheme="minorHAnsi"/>
        </w:rPr>
      </w:pPr>
    </w:p>
    <w:p w:rsidR="0077465D" w:rsidRDefault="0077465D">
      <w:pPr>
        <w:rPr>
          <w:rFonts w:cstheme="minorHAnsi"/>
        </w:rPr>
      </w:pPr>
    </w:p>
    <w:p w:rsidR="0077465D" w:rsidRDefault="0077465D">
      <w:pPr>
        <w:rPr>
          <w:rFonts w:cstheme="minorHAnsi"/>
        </w:rPr>
      </w:pPr>
    </w:p>
    <w:p w:rsidR="0077465D" w:rsidRDefault="0077465D">
      <w:pPr>
        <w:rPr>
          <w:rFonts w:cstheme="minorHAnsi"/>
        </w:rPr>
      </w:pPr>
    </w:p>
    <w:p w:rsidR="0077465D" w:rsidRDefault="0077465D">
      <w:pPr>
        <w:rPr>
          <w:rFonts w:cstheme="minorHAnsi"/>
        </w:rPr>
      </w:pPr>
    </w:p>
    <w:p w:rsidR="0077465D" w:rsidRDefault="0077465D">
      <w:pPr>
        <w:rPr>
          <w:rFonts w:cstheme="minorHAnsi"/>
        </w:rPr>
      </w:pPr>
    </w:p>
    <w:tbl>
      <w:tblPr>
        <w:tblStyle w:val="Tabela-Siatka"/>
        <w:tblW w:w="15451" w:type="dxa"/>
        <w:tblInd w:w="108" w:type="dxa"/>
        <w:tblLayout w:type="fixed"/>
        <w:tblLook w:val="04A0"/>
      </w:tblPr>
      <w:tblGrid>
        <w:gridCol w:w="709"/>
        <w:gridCol w:w="2552"/>
        <w:gridCol w:w="12190"/>
      </w:tblGrid>
      <w:tr w:rsidR="0077465D" w:rsidRPr="00C30D55" w:rsidTr="00421EA2">
        <w:trPr>
          <w:trHeight w:val="734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7465D" w:rsidRPr="00C30D55" w:rsidRDefault="0077465D" w:rsidP="00D66EBF">
            <w:pPr>
              <w:jc w:val="center"/>
              <w:rPr>
                <w:rFonts w:cstheme="minorHAnsi"/>
                <w:b/>
              </w:rPr>
            </w:pPr>
            <w:r w:rsidRPr="004C6515">
              <w:rPr>
                <w:rFonts w:cstheme="minorHAnsi"/>
                <w:b/>
                <w:sz w:val="32"/>
                <w:szCs w:val="32"/>
              </w:rPr>
              <w:lastRenderedPageBreak/>
              <w:t>Pozostałe pracownie - wyposażenie w sprzęt elektroniczny</w:t>
            </w:r>
          </w:p>
        </w:tc>
      </w:tr>
      <w:tr w:rsidR="001107C1" w:rsidRPr="00C30D55" w:rsidTr="001107C1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C1" w:rsidRPr="00C30D55" w:rsidRDefault="001107C1" w:rsidP="00D66EBF">
            <w:pPr>
              <w:jc w:val="center"/>
              <w:rPr>
                <w:rFonts w:cstheme="minorHAnsi"/>
                <w:b/>
              </w:rPr>
            </w:pPr>
            <w:r w:rsidRPr="00C30D55">
              <w:rPr>
                <w:rFonts w:cstheme="minorHAnsi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C1" w:rsidRPr="00C30D55" w:rsidRDefault="001107C1" w:rsidP="00D66EBF">
            <w:pPr>
              <w:jc w:val="center"/>
              <w:rPr>
                <w:rFonts w:cstheme="minorHAnsi"/>
                <w:b/>
              </w:rPr>
            </w:pPr>
            <w:r w:rsidRPr="00C30D55">
              <w:rPr>
                <w:rFonts w:cstheme="minorHAnsi"/>
                <w:b/>
              </w:rPr>
              <w:t>Nazwa urządzenia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C1" w:rsidRPr="00C30D55" w:rsidRDefault="001107C1" w:rsidP="00D66EBF">
            <w:pPr>
              <w:jc w:val="center"/>
              <w:rPr>
                <w:rFonts w:cstheme="minorHAnsi"/>
                <w:b/>
              </w:rPr>
            </w:pPr>
            <w:r w:rsidRPr="00C30D55">
              <w:rPr>
                <w:rFonts w:cstheme="minorHAnsi"/>
                <w:b/>
              </w:rPr>
              <w:t>Minimalne parametry techniczne</w:t>
            </w:r>
          </w:p>
        </w:tc>
      </w:tr>
      <w:tr w:rsidR="0077465D" w:rsidRPr="00C30D55" w:rsidTr="0076738C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7465D" w:rsidRPr="00C30D55" w:rsidRDefault="0077465D" w:rsidP="00D66EBF">
            <w:pPr>
              <w:ind w:left="34"/>
              <w:rPr>
                <w:rFonts w:cstheme="minorHAnsi"/>
                <w:b/>
              </w:rPr>
            </w:pPr>
            <w:r w:rsidRPr="00C30D55">
              <w:rPr>
                <w:rFonts w:cstheme="minorHAnsi"/>
                <w:b/>
              </w:rPr>
              <w:t>1</w:t>
            </w:r>
          </w:p>
        </w:tc>
        <w:tc>
          <w:tcPr>
            <w:tcW w:w="14742" w:type="dxa"/>
            <w:gridSpan w:val="2"/>
            <w:shd w:val="clear" w:color="auto" w:fill="D9D9D9" w:themeFill="background1" w:themeFillShade="D9"/>
            <w:vAlign w:val="center"/>
          </w:tcPr>
          <w:p w:rsidR="0077465D" w:rsidRPr="00C30D55" w:rsidRDefault="0077465D" w:rsidP="00D66EBF">
            <w:pPr>
              <w:rPr>
                <w:rFonts w:cstheme="minorHAnsi"/>
                <w:b/>
              </w:rPr>
            </w:pPr>
            <w:r w:rsidRPr="00C30D55">
              <w:rPr>
                <w:rFonts w:cstheme="minorHAnsi"/>
                <w:b/>
              </w:rPr>
              <w:t>Komputer stacjonarny</w:t>
            </w:r>
          </w:p>
          <w:p w:rsidR="0077465D" w:rsidRPr="00C30D55" w:rsidRDefault="0077465D" w:rsidP="00D66EBF">
            <w:pPr>
              <w:rPr>
                <w:rFonts w:cstheme="minorHAnsi"/>
                <w:b/>
              </w:rPr>
            </w:pPr>
            <w:r w:rsidRPr="00C30D55">
              <w:rPr>
                <w:rFonts w:cstheme="minorHAnsi"/>
                <w:b/>
              </w:rPr>
              <w:t>-</w:t>
            </w:r>
          </w:p>
        </w:tc>
      </w:tr>
      <w:tr w:rsidR="001107C1" w:rsidRPr="00C30D55" w:rsidTr="001107C1">
        <w:tc>
          <w:tcPr>
            <w:tcW w:w="709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1.1</w:t>
            </w: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Procesor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jc w:val="both"/>
            </w:pPr>
            <w:r w:rsidRPr="00C30D55">
              <w:t xml:space="preserve">Procesor osiągający w teście </w:t>
            </w:r>
            <w:proofErr w:type="spellStart"/>
            <w:r w:rsidRPr="00C30D55">
              <w:rPr>
                <w:i/>
              </w:rPr>
              <w:t>PassMark</w:t>
            </w:r>
            <w:proofErr w:type="spellEnd"/>
            <w:r w:rsidRPr="00C30D55">
              <w:rPr>
                <w:i/>
              </w:rPr>
              <w:t xml:space="preserve"> CPU Mark</w:t>
            </w:r>
            <w:r w:rsidRPr="00C30D55">
              <w:t xml:space="preserve"> wynik min. 8600 punktów (wynik zaproponowanego procesora musi znajdować się na stronie www.cpubenchmark.net); Procesor w architekturze 64-bitowej; min. czterordzeniowy; chłodzenie zaprojektowane przez producenta procesora.</w:t>
            </w:r>
          </w:p>
        </w:tc>
      </w:tr>
      <w:tr w:rsidR="001107C1" w:rsidRPr="00C30D55" w:rsidTr="001107C1">
        <w:tc>
          <w:tcPr>
            <w:tcW w:w="709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1.2</w:t>
            </w: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Pamięć RAM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min. 8 GB (DIMM DDR4, 2666 MHz)</w:t>
            </w:r>
          </w:p>
        </w:tc>
      </w:tr>
      <w:tr w:rsidR="001107C1" w:rsidRPr="00C30D55" w:rsidTr="001107C1">
        <w:tc>
          <w:tcPr>
            <w:tcW w:w="709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1.3</w:t>
            </w: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Dysk twardy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r w:rsidRPr="00C30D55">
              <w:rPr>
                <w:rFonts w:cstheme="minorHAnsi"/>
              </w:rPr>
              <w:t xml:space="preserve">- </w:t>
            </w:r>
            <w:r w:rsidRPr="00C30D55">
              <w:t>dysk SSD min. 240 GB,  standard SATA 3</w:t>
            </w:r>
          </w:p>
        </w:tc>
      </w:tr>
      <w:tr w:rsidR="001107C1" w:rsidRPr="00C30D55" w:rsidTr="001107C1">
        <w:tc>
          <w:tcPr>
            <w:tcW w:w="709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1.4</w:t>
            </w: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Karta graficzna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Zintegrowana karta graficzna, w</w:t>
            </w:r>
            <w:r w:rsidRPr="00C30D55">
              <w:t>ielkość pamięci karty graficznej: współdzielona</w:t>
            </w:r>
          </w:p>
        </w:tc>
      </w:tr>
      <w:tr w:rsidR="001107C1" w:rsidRPr="00C30D55" w:rsidTr="001107C1">
        <w:tc>
          <w:tcPr>
            <w:tcW w:w="709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1.5</w:t>
            </w: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Łączność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rPr>
                <w:lang w:val="en-US"/>
              </w:rPr>
            </w:pPr>
            <w:r w:rsidRPr="00C30D55">
              <w:rPr>
                <w:lang w:val="en-US"/>
              </w:rPr>
              <w:t>Wi-Fi 5 (802.11 b/g/n/ac), LAN 10/100/1000 Mbps, Bluetooth</w:t>
            </w:r>
          </w:p>
        </w:tc>
      </w:tr>
      <w:tr w:rsidR="001107C1" w:rsidRPr="00C30D55" w:rsidTr="001107C1">
        <w:tc>
          <w:tcPr>
            <w:tcW w:w="709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  <w:lang w:val="en-US"/>
              </w:rPr>
            </w:pPr>
            <w:r w:rsidRPr="00C30D55">
              <w:rPr>
                <w:rFonts w:cstheme="minorHAnsi"/>
                <w:lang w:val="en-US"/>
              </w:rPr>
              <w:t>1.6</w:t>
            </w: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Napęd optyczny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t>z możliwością nagrywania w standardzie DVD +/-RW wraz z dołączonym oprogramowaniem do nagrywania i odtwarzania</w:t>
            </w:r>
          </w:p>
        </w:tc>
      </w:tr>
      <w:tr w:rsidR="001107C1" w:rsidRPr="00C30D55" w:rsidTr="001107C1">
        <w:tc>
          <w:tcPr>
            <w:tcW w:w="709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1.7</w:t>
            </w: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System operacyjny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jc w:val="both"/>
              <w:rPr>
                <w:rFonts w:cstheme="minorHAnsi"/>
              </w:rPr>
            </w:pPr>
            <w:r w:rsidRPr="00C30D55">
              <w:t xml:space="preserve">Najnowszy stabilny system operacyjny w języku polskim, w architekturze 64-bitowej, w pełni obsługujący pracę w domenie i kontrolę użytkowników w technologii </w:t>
            </w:r>
            <w:proofErr w:type="spellStart"/>
            <w:r w:rsidRPr="00C30D55">
              <w:t>ActiveDirectory</w:t>
            </w:r>
            <w:proofErr w:type="spellEnd"/>
            <w:r w:rsidRPr="00C30D55">
              <w:t>, zcentralizowane zarządzanie oprogramowaniem i konfigurację systemu w technologii Group Policy. Wymagany fabrycznie nowy system operacyjny (nieużywany nigdy wcześniej z certyfikatem autentyczności;</w:t>
            </w:r>
            <w:r w:rsidRPr="00C30D55">
              <w:rPr>
                <w:rStyle w:val="Uwydatnienie"/>
                <w:shd w:val="clear" w:color="auto" w:fill="FFFFFF"/>
              </w:rPr>
              <w:t xml:space="preserve"> wersja z możliwością bezpłatnej aktualizacj</w:t>
            </w:r>
            <w:r w:rsidRPr="00C30D55">
              <w:t>i;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1.8</w:t>
            </w: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Karta dźwiękowa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r w:rsidRPr="00C30D55">
              <w:t>Zintegrowana karta dźwiękowa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1.9</w:t>
            </w: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Płyta główna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jc w:val="both"/>
            </w:pPr>
            <w:r w:rsidRPr="00C30D55">
              <w:t xml:space="preserve">Kompatybilna z procesorem opisanym w punkcie 1.1 i pozostałymi podzespołami, ze zintegrowaną grafiką, zintegrowaną kartą sieciową o przepustowości 10/100/1000 </w:t>
            </w:r>
            <w:proofErr w:type="spellStart"/>
            <w:r w:rsidRPr="00C30D55">
              <w:t>Mbit</w:t>
            </w:r>
            <w:proofErr w:type="spellEnd"/>
            <w:r w:rsidRPr="00C30D55">
              <w:t xml:space="preserve">/s oraz dźwiękową, wbudowane porty, wyprowadzone na przedni panel obudowy: USB 3.1 Gen. 1 (USB 3.0) - 1 szt. USB 3.1 Gen. 2 - 1 szt. USB </w:t>
            </w:r>
            <w:proofErr w:type="spellStart"/>
            <w:r w:rsidRPr="00C30D55">
              <w:t>Type-C</w:t>
            </w:r>
            <w:proofErr w:type="spellEnd"/>
            <w:r w:rsidRPr="00C30D55">
              <w:t xml:space="preserve"> - 1 szt. Wyjście słuchawkowe/wejście mikrofonowe - 1 szt., </w:t>
            </w:r>
          </w:p>
          <w:p w:rsidR="001107C1" w:rsidRPr="00C30D55" w:rsidRDefault="001107C1" w:rsidP="00D66EBF">
            <w:pPr>
              <w:jc w:val="both"/>
            </w:pPr>
            <w:r w:rsidRPr="00C30D55">
              <w:t>Porty, wyprowadzone na tylny panel obudowy: USB 2.0 - 4 szt., Wejście/wyjścia audio - 3 szt., RJ-45 (LAN) - 1 szt., VGA (</w:t>
            </w:r>
            <w:proofErr w:type="spellStart"/>
            <w:r w:rsidRPr="00C30D55">
              <w:t>D-sub</w:t>
            </w:r>
            <w:proofErr w:type="spellEnd"/>
            <w:r w:rsidRPr="00C30D55">
              <w:t xml:space="preserve">) - 1 szt., HDMI - 1 szt., AC-in (wejście zasilania) - 1 szt. </w:t>
            </w:r>
          </w:p>
          <w:p w:rsidR="001107C1" w:rsidRPr="00C30D55" w:rsidRDefault="001107C1" w:rsidP="00D66EBF">
            <w:pPr>
              <w:jc w:val="both"/>
            </w:pPr>
            <w:r w:rsidRPr="00C30D55">
              <w:t xml:space="preserve">Gniazda rozszerzeń płyty głównej min.: PCI-e x16 - 1 szt., PCI-e x1 - 2 szt., SATA III - 4 szt. 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1.10</w:t>
            </w: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r w:rsidRPr="00C30D55">
              <w:t>Dołączone oprogramowanie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r w:rsidRPr="00C30D55">
              <w:t xml:space="preserve">Partycja </w:t>
            </w:r>
            <w:proofErr w:type="spellStart"/>
            <w:r w:rsidRPr="00C30D55">
              <w:t>recovery</w:t>
            </w:r>
            <w:proofErr w:type="spellEnd"/>
            <w:r w:rsidRPr="00C30D55">
              <w:t xml:space="preserve"> (opcja przywrócenia systemu z HDD)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1.11</w:t>
            </w: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Obudowa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776000">
            <w:r w:rsidRPr="00C30D55">
              <w:t>typu Tower kompatybilna z płytą główną, kolor obudowy: czarny;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1.12</w:t>
            </w: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Okablowanie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jc w:val="both"/>
            </w:pPr>
            <w:r w:rsidRPr="00C30D55">
              <w:t>Kompletny zestaw okablowania zasilającego i sygnałowego niezbędnego do uruchomienia komputera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lastRenderedPageBreak/>
              <w:t>1.13</w:t>
            </w: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Zasilacz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jc w:val="both"/>
              <w:rPr>
                <w:rFonts w:cstheme="minorHAnsi"/>
              </w:rPr>
            </w:pPr>
            <w:r w:rsidRPr="00C30D55">
              <w:t>Moc minimalna: 500 W,  zabezpieczenia: OCP, OVP SCP, OPP/OLP, OTP, UVP;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1.14</w:t>
            </w: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Klawiatura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jc w:val="both"/>
            </w:pPr>
            <w:r w:rsidRPr="00C30D55">
              <w:t>Przewodowa, złącze USB, w układzie polski programisty, zawierająca podstawowe klawisze multimedialne, klawisze numeryczne,  kolor: czarny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1.15</w:t>
            </w: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tabs>
                <w:tab w:val="center" w:pos="1380"/>
              </w:tabs>
              <w:rPr>
                <w:rFonts w:cstheme="minorHAnsi"/>
              </w:rPr>
            </w:pPr>
            <w:r w:rsidRPr="00C30D55">
              <w:rPr>
                <w:rFonts w:cstheme="minorHAnsi"/>
              </w:rPr>
              <w:t>Mysz</w:t>
            </w:r>
            <w:r w:rsidRPr="00C30D55">
              <w:rPr>
                <w:rFonts w:cstheme="minorHAnsi"/>
              </w:rPr>
              <w:tab/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jc w:val="both"/>
            </w:pPr>
            <w:r w:rsidRPr="00C30D55">
              <w:t xml:space="preserve">Przewodowa (długość przewodu min. 180 cm), złącze USB, rozdzielczość min 1000 </w:t>
            </w:r>
            <w:proofErr w:type="spellStart"/>
            <w:r w:rsidRPr="00C30D55">
              <w:t>dpi</w:t>
            </w:r>
            <w:proofErr w:type="spellEnd"/>
            <w:r w:rsidRPr="00C30D55">
              <w:t>, rolka przewijania, optyczna, kolor czarny</w:t>
            </w:r>
          </w:p>
        </w:tc>
      </w:tr>
      <w:tr w:rsidR="0077465D" w:rsidRPr="00C30D55" w:rsidTr="00107182">
        <w:trPr>
          <w:trHeight w:val="56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7465D" w:rsidRPr="00C30D55" w:rsidRDefault="0077465D" w:rsidP="00D66EBF">
            <w:pPr>
              <w:pStyle w:val="Akapitzlist"/>
              <w:tabs>
                <w:tab w:val="left" w:pos="42"/>
              </w:tabs>
              <w:ind w:left="0"/>
              <w:rPr>
                <w:rFonts w:cstheme="minorHAnsi"/>
                <w:b/>
              </w:rPr>
            </w:pPr>
            <w:r w:rsidRPr="00C30D55">
              <w:rPr>
                <w:rFonts w:cstheme="minorHAnsi"/>
                <w:b/>
              </w:rPr>
              <w:t>2</w:t>
            </w:r>
          </w:p>
        </w:tc>
        <w:tc>
          <w:tcPr>
            <w:tcW w:w="14742" w:type="dxa"/>
            <w:gridSpan w:val="2"/>
            <w:shd w:val="clear" w:color="auto" w:fill="D9D9D9" w:themeFill="background1" w:themeFillShade="D9"/>
            <w:vAlign w:val="center"/>
          </w:tcPr>
          <w:p w:rsidR="0077465D" w:rsidRPr="00C30D55" w:rsidRDefault="0077465D" w:rsidP="00D66EBF">
            <w:pPr>
              <w:rPr>
                <w:rFonts w:cstheme="minorHAnsi"/>
                <w:b/>
              </w:rPr>
            </w:pPr>
            <w:r w:rsidRPr="00C30D55">
              <w:rPr>
                <w:rFonts w:cstheme="minorHAnsi"/>
                <w:b/>
              </w:rPr>
              <w:t>Monitor</w:t>
            </w:r>
          </w:p>
        </w:tc>
      </w:tr>
      <w:tr w:rsidR="001107C1" w:rsidRPr="00C30D55" w:rsidTr="001107C1">
        <w:trPr>
          <w:trHeight w:val="70"/>
        </w:trPr>
        <w:tc>
          <w:tcPr>
            <w:tcW w:w="709" w:type="dxa"/>
            <w:shd w:val="clear" w:color="auto" w:fill="auto"/>
          </w:tcPr>
          <w:p w:rsidR="001107C1" w:rsidRPr="00C30D55" w:rsidRDefault="001107C1" w:rsidP="00595070">
            <w:pPr>
              <w:pStyle w:val="Akapitzlist"/>
              <w:numPr>
                <w:ilvl w:val="0"/>
                <w:numId w:val="12"/>
              </w:numPr>
              <w:tabs>
                <w:tab w:val="left" w:pos="34"/>
              </w:tabs>
              <w:ind w:left="357" w:hanging="357"/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tabs>
                <w:tab w:val="center" w:pos="1380"/>
              </w:tabs>
              <w:rPr>
                <w:rFonts w:cstheme="minorHAnsi"/>
                <w:b/>
              </w:rPr>
            </w:pPr>
            <w:r w:rsidRPr="00C30D55">
              <w:t>Przekątna ekranu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jc w:val="both"/>
              <w:rPr>
                <w:rFonts w:cstheme="minorHAnsi"/>
              </w:rPr>
            </w:pPr>
            <w:r w:rsidRPr="00C30D55">
              <w:rPr>
                <w:rFonts w:cstheme="minorHAnsi"/>
              </w:rPr>
              <w:t>55,9 cm (21,5 cala)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595070">
            <w:pPr>
              <w:pStyle w:val="Akapitzlist"/>
              <w:numPr>
                <w:ilvl w:val="0"/>
                <w:numId w:val="12"/>
              </w:numPr>
              <w:tabs>
                <w:tab w:val="left" w:pos="34"/>
              </w:tabs>
              <w:ind w:left="142" w:hanging="142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tabs>
                <w:tab w:val="center" w:pos="1380"/>
              </w:tabs>
              <w:rPr>
                <w:rFonts w:cstheme="minorHAnsi"/>
                <w:b/>
              </w:rPr>
            </w:pPr>
            <w:r w:rsidRPr="00C30D55">
              <w:t>Powłoka matrycy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matowa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595070">
            <w:pPr>
              <w:pStyle w:val="Akapitzlist"/>
              <w:numPr>
                <w:ilvl w:val="0"/>
                <w:numId w:val="12"/>
              </w:numPr>
              <w:tabs>
                <w:tab w:val="left" w:pos="34"/>
              </w:tabs>
              <w:ind w:left="142" w:hanging="142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tabs>
                <w:tab w:val="center" w:pos="1380"/>
              </w:tabs>
              <w:rPr>
                <w:rFonts w:cstheme="minorHAnsi"/>
                <w:b/>
              </w:rPr>
            </w:pPr>
            <w:r w:rsidRPr="00C30D55">
              <w:t>Technologia panelu, powierzchnia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t>IPS (</w:t>
            </w:r>
            <w:proofErr w:type="spellStart"/>
            <w:r w:rsidRPr="00C30D55">
              <w:t>In-Plane</w:t>
            </w:r>
            <w:proofErr w:type="spellEnd"/>
            <w:r w:rsidRPr="00C30D55">
              <w:t xml:space="preserve"> </w:t>
            </w:r>
            <w:proofErr w:type="spellStart"/>
            <w:r w:rsidRPr="00C30D55">
              <w:t>Switching</w:t>
            </w:r>
            <w:proofErr w:type="spellEnd"/>
            <w:r w:rsidRPr="00C30D55">
              <w:t>)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595070">
            <w:pPr>
              <w:pStyle w:val="Akapitzlist"/>
              <w:numPr>
                <w:ilvl w:val="0"/>
                <w:numId w:val="12"/>
              </w:numPr>
              <w:tabs>
                <w:tab w:val="left" w:pos="34"/>
              </w:tabs>
              <w:ind w:left="142" w:hanging="142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tabs>
                <w:tab w:val="center" w:pos="1380"/>
              </w:tabs>
              <w:rPr>
                <w:color w:val="000000" w:themeColor="text1"/>
              </w:rPr>
            </w:pPr>
            <w:r w:rsidRPr="00C30D55">
              <w:rPr>
                <w:color w:val="000000" w:themeColor="text1"/>
              </w:rPr>
              <w:t>Technologia podświetlania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rPr>
                <w:color w:val="000000" w:themeColor="text1"/>
              </w:rPr>
            </w:pPr>
            <w:r w:rsidRPr="00C30D55">
              <w:rPr>
                <w:color w:val="000000" w:themeColor="text1"/>
              </w:rPr>
              <w:t>LED, IPS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595070">
            <w:pPr>
              <w:pStyle w:val="Akapitzlist"/>
              <w:numPr>
                <w:ilvl w:val="0"/>
                <w:numId w:val="12"/>
              </w:numPr>
              <w:tabs>
                <w:tab w:val="left" w:pos="34"/>
              </w:tabs>
              <w:ind w:left="142" w:hanging="142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tabs>
                <w:tab w:val="center" w:pos="1380"/>
              </w:tabs>
              <w:rPr>
                <w:color w:val="000000" w:themeColor="text1"/>
              </w:rPr>
            </w:pPr>
            <w:r w:rsidRPr="00C30D55">
              <w:rPr>
                <w:color w:val="000000" w:themeColor="text1"/>
              </w:rPr>
              <w:t xml:space="preserve">Technologia ochrony oczu 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rPr>
                <w:color w:val="000000" w:themeColor="text1"/>
              </w:rPr>
            </w:pPr>
            <w:r w:rsidRPr="00C30D55">
              <w:rPr>
                <w:color w:val="000000" w:themeColor="text1"/>
              </w:rPr>
              <w:t>Redukcja migotania (</w:t>
            </w:r>
            <w:proofErr w:type="spellStart"/>
            <w:r w:rsidRPr="00C30D55">
              <w:rPr>
                <w:color w:val="000000" w:themeColor="text1"/>
              </w:rPr>
              <w:t>Flicker</w:t>
            </w:r>
            <w:proofErr w:type="spellEnd"/>
            <w:r w:rsidRPr="00C30D55">
              <w:rPr>
                <w:color w:val="000000" w:themeColor="text1"/>
              </w:rPr>
              <w:t xml:space="preserve"> </w:t>
            </w:r>
            <w:proofErr w:type="spellStart"/>
            <w:r w:rsidRPr="00C30D55">
              <w:rPr>
                <w:color w:val="000000" w:themeColor="text1"/>
              </w:rPr>
              <w:t>free</w:t>
            </w:r>
            <w:proofErr w:type="spellEnd"/>
            <w:r w:rsidRPr="00C30D55">
              <w:rPr>
                <w:color w:val="000000" w:themeColor="text1"/>
              </w:rPr>
              <w:t xml:space="preserve">) Filtr </w:t>
            </w:r>
            <w:proofErr w:type="spellStart"/>
            <w:r w:rsidRPr="00C30D55">
              <w:rPr>
                <w:color w:val="000000" w:themeColor="text1"/>
              </w:rPr>
              <w:t>wiatła</w:t>
            </w:r>
            <w:proofErr w:type="spellEnd"/>
            <w:r w:rsidRPr="00C30D55">
              <w:rPr>
                <w:color w:val="000000" w:themeColor="text1"/>
              </w:rPr>
              <w:t xml:space="preserve"> niebieskiego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595070">
            <w:pPr>
              <w:pStyle w:val="Akapitzlist"/>
              <w:numPr>
                <w:ilvl w:val="0"/>
                <w:numId w:val="12"/>
              </w:numPr>
              <w:tabs>
                <w:tab w:val="left" w:pos="34"/>
              </w:tabs>
              <w:ind w:left="142" w:hanging="142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r w:rsidRPr="00C30D55">
              <w:t>Jasność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r w:rsidRPr="00C30D55">
              <w:t xml:space="preserve">250 </w:t>
            </w:r>
            <w:proofErr w:type="spellStart"/>
            <w:r w:rsidRPr="00C30D55">
              <w:t>cd</w:t>
            </w:r>
            <w:proofErr w:type="spellEnd"/>
            <w:r w:rsidRPr="00C30D55">
              <w:t>/</w:t>
            </w:r>
            <w:proofErr w:type="spellStart"/>
            <w:r w:rsidRPr="00C30D55">
              <w:t>m²</w:t>
            </w:r>
            <w:proofErr w:type="spellEnd"/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595070">
            <w:pPr>
              <w:pStyle w:val="Akapitzlist"/>
              <w:numPr>
                <w:ilvl w:val="0"/>
                <w:numId w:val="12"/>
              </w:numPr>
              <w:tabs>
                <w:tab w:val="left" w:pos="34"/>
              </w:tabs>
              <w:ind w:left="142" w:hanging="142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r w:rsidRPr="00C30D55">
              <w:t>Kontrast statyczny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r w:rsidRPr="00C30D55">
              <w:t>1 000:1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595070">
            <w:pPr>
              <w:pStyle w:val="Akapitzlist"/>
              <w:numPr>
                <w:ilvl w:val="0"/>
                <w:numId w:val="12"/>
              </w:numPr>
              <w:tabs>
                <w:tab w:val="left" w:pos="34"/>
              </w:tabs>
              <w:ind w:left="142" w:hanging="142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r w:rsidRPr="00C30D55">
              <w:t xml:space="preserve">Kontrast dynamiczny 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r w:rsidRPr="00C30D55">
              <w:t>20000000:1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595070">
            <w:pPr>
              <w:pStyle w:val="Akapitzlist"/>
              <w:numPr>
                <w:ilvl w:val="0"/>
                <w:numId w:val="12"/>
              </w:numPr>
              <w:tabs>
                <w:tab w:val="left" w:pos="34"/>
              </w:tabs>
              <w:ind w:left="142" w:hanging="142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r w:rsidRPr="00C30D55">
              <w:t>Kąt widzenia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r w:rsidRPr="00C30D55">
              <w:t>W pionie 178, w poziomie 178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595070">
            <w:pPr>
              <w:pStyle w:val="Akapitzlist"/>
              <w:numPr>
                <w:ilvl w:val="0"/>
                <w:numId w:val="12"/>
              </w:numPr>
              <w:tabs>
                <w:tab w:val="left" w:pos="34"/>
              </w:tabs>
              <w:ind w:left="142" w:hanging="142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tabs>
                <w:tab w:val="center" w:pos="1380"/>
              </w:tabs>
              <w:rPr>
                <w:rFonts w:cstheme="minorHAnsi"/>
                <w:b/>
              </w:rPr>
            </w:pPr>
            <w:r w:rsidRPr="00C30D55">
              <w:t>Czas reakcji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proofErr w:type="spellStart"/>
            <w:r w:rsidRPr="00C30D55">
              <w:rPr>
                <w:rFonts w:cstheme="minorHAnsi"/>
              </w:rPr>
              <w:t>Max</w:t>
            </w:r>
            <w:proofErr w:type="spellEnd"/>
            <w:r w:rsidRPr="00C30D55">
              <w:rPr>
                <w:rFonts w:cstheme="minorHAnsi"/>
              </w:rPr>
              <w:t>. 5ms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595070">
            <w:pPr>
              <w:pStyle w:val="Akapitzlist"/>
              <w:numPr>
                <w:ilvl w:val="0"/>
                <w:numId w:val="12"/>
              </w:numPr>
              <w:tabs>
                <w:tab w:val="left" w:pos="34"/>
              </w:tabs>
              <w:ind w:left="142" w:hanging="142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tabs>
                <w:tab w:val="center" w:pos="1380"/>
              </w:tabs>
            </w:pPr>
            <w:r w:rsidRPr="00C30D55">
              <w:t>Liczba wyświetlanych kolorów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t>16,7 mln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595070">
            <w:pPr>
              <w:pStyle w:val="Akapitzlist"/>
              <w:numPr>
                <w:ilvl w:val="0"/>
                <w:numId w:val="12"/>
              </w:numPr>
              <w:tabs>
                <w:tab w:val="left" w:pos="34"/>
              </w:tabs>
              <w:ind w:left="142" w:hanging="142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tabs>
                <w:tab w:val="center" w:pos="1380"/>
              </w:tabs>
            </w:pPr>
            <w:r w:rsidRPr="00C30D55">
              <w:t>Rozdzielczość ekranu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rPr>
                <w:rFonts w:cstheme="minorHAnsi"/>
              </w:rPr>
              <w:t>Min. 1920 x 1080 (</w:t>
            </w:r>
            <w:proofErr w:type="spellStart"/>
            <w:r w:rsidRPr="00C30D55">
              <w:rPr>
                <w:rFonts w:cstheme="minorHAnsi"/>
              </w:rPr>
              <w:t>FullHD</w:t>
            </w:r>
            <w:proofErr w:type="spellEnd"/>
            <w:r w:rsidRPr="00C30D55">
              <w:rPr>
                <w:rFonts w:cstheme="minorHAnsi"/>
              </w:rPr>
              <w:t>)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595070">
            <w:pPr>
              <w:pStyle w:val="Akapitzlist"/>
              <w:numPr>
                <w:ilvl w:val="0"/>
                <w:numId w:val="12"/>
              </w:numPr>
              <w:tabs>
                <w:tab w:val="left" w:pos="34"/>
              </w:tabs>
              <w:ind w:left="142" w:hanging="142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r w:rsidRPr="00C30D55">
              <w:t>Głośniki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r w:rsidRPr="00C30D55">
              <w:t>TAK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595070">
            <w:pPr>
              <w:pStyle w:val="Akapitzlist"/>
              <w:numPr>
                <w:ilvl w:val="0"/>
                <w:numId w:val="12"/>
              </w:numPr>
              <w:tabs>
                <w:tab w:val="left" w:pos="34"/>
              </w:tabs>
              <w:ind w:left="142" w:hanging="142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tabs>
                <w:tab w:val="center" w:pos="1380"/>
              </w:tabs>
            </w:pPr>
            <w:r w:rsidRPr="00C30D55">
              <w:t>Rodzaje wejść / wyjść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jc w:val="both"/>
            </w:pPr>
            <w:r w:rsidRPr="00C30D55">
              <w:t>HDMI - 2 szt.,  AC-in (wejście zasilania) - 1 szt.,  Wejście słuchawkowe - 1 szt. Wejście Mini Jack, VGA(</w:t>
            </w:r>
            <w:proofErr w:type="spellStart"/>
            <w:r w:rsidRPr="00C30D55">
              <w:t>D-sub</w:t>
            </w:r>
            <w:proofErr w:type="spellEnd"/>
            <w:r w:rsidRPr="00C30D55">
              <w:t>)- 1szt.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595070">
            <w:pPr>
              <w:pStyle w:val="Akapitzlist"/>
              <w:numPr>
                <w:ilvl w:val="0"/>
                <w:numId w:val="12"/>
              </w:numPr>
              <w:tabs>
                <w:tab w:val="left" w:pos="34"/>
              </w:tabs>
              <w:ind w:left="142" w:hanging="142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tabs>
                <w:tab w:val="center" w:pos="1380"/>
              </w:tabs>
            </w:pPr>
            <w:r w:rsidRPr="00C30D55">
              <w:t>Dodatkowe informacje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jc w:val="both"/>
            </w:pPr>
            <w:r w:rsidRPr="00C30D55">
              <w:t>regulacja kąta pochylenia, możliwość montażu na ścianie, kolor czarny obudowy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595070">
            <w:pPr>
              <w:pStyle w:val="Akapitzlist"/>
              <w:numPr>
                <w:ilvl w:val="0"/>
                <w:numId w:val="12"/>
              </w:numPr>
              <w:tabs>
                <w:tab w:val="left" w:pos="34"/>
              </w:tabs>
              <w:ind w:left="142" w:hanging="142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tabs>
                <w:tab w:val="center" w:pos="1380"/>
              </w:tabs>
            </w:pPr>
            <w:r w:rsidRPr="00C30D55">
              <w:t>Obudowa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jc w:val="both"/>
            </w:pPr>
            <w:r w:rsidRPr="00C30D55">
              <w:t>czarna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595070">
            <w:pPr>
              <w:pStyle w:val="Akapitzlist"/>
              <w:numPr>
                <w:ilvl w:val="0"/>
                <w:numId w:val="12"/>
              </w:numPr>
              <w:tabs>
                <w:tab w:val="left" w:pos="34"/>
              </w:tabs>
              <w:ind w:left="142" w:hanging="142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tabs>
                <w:tab w:val="center" w:pos="1380"/>
              </w:tabs>
              <w:rPr>
                <w:rFonts w:cstheme="minorHAnsi"/>
                <w:b/>
              </w:rPr>
            </w:pPr>
            <w:r w:rsidRPr="00C30D55">
              <w:t>Format ekranu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t>16:9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595070">
            <w:pPr>
              <w:pStyle w:val="Akapitzlist"/>
              <w:numPr>
                <w:ilvl w:val="0"/>
                <w:numId w:val="12"/>
              </w:numPr>
              <w:tabs>
                <w:tab w:val="left" w:pos="34"/>
              </w:tabs>
              <w:ind w:left="142" w:hanging="142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pPr>
              <w:tabs>
                <w:tab w:val="center" w:pos="1380"/>
              </w:tabs>
              <w:rPr>
                <w:rFonts w:cstheme="minorHAnsi"/>
                <w:b/>
              </w:rPr>
            </w:pPr>
            <w:r w:rsidRPr="00C30D55">
              <w:t>Częstotliwość odświeżania ekranu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pPr>
              <w:rPr>
                <w:rFonts w:cstheme="minorHAnsi"/>
              </w:rPr>
            </w:pPr>
            <w:r w:rsidRPr="00C30D55">
              <w:t>60 Hz</w:t>
            </w:r>
          </w:p>
        </w:tc>
      </w:tr>
      <w:tr w:rsidR="001107C1" w:rsidRPr="00C30D55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595070">
            <w:pPr>
              <w:pStyle w:val="Akapitzlist"/>
              <w:numPr>
                <w:ilvl w:val="0"/>
                <w:numId w:val="12"/>
              </w:numPr>
              <w:tabs>
                <w:tab w:val="left" w:pos="42"/>
              </w:tabs>
              <w:ind w:left="0" w:firstLine="0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r w:rsidRPr="00C30D55">
              <w:t>Okablowanie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r w:rsidRPr="00C30D55">
              <w:t>Kabel VGA, kabel zasilający</w:t>
            </w:r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C30D55" w:rsidRDefault="001107C1" w:rsidP="00595070">
            <w:pPr>
              <w:pStyle w:val="Akapitzlist"/>
              <w:numPr>
                <w:ilvl w:val="0"/>
                <w:numId w:val="12"/>
              </w:numPr>
              <w:tabs>
                <w:tab w:val="left" w:pos="42"/>
              </w:tabs>
              <w:ind w:left="0" w:firstLine="0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r w:rsidRPr="00C30D55">
              <w:t>Dokumentacja</w:t>
            </w:r>
          </w:p>
        </w:tc>
        <w:tc>
          <w:tcPr>
            <w:tcW w:w="12190" w:type="dxa"/>
            <w:shd w:val="clear" w:color="auto" w:fill="auto"/>
          </w:tcPr>
          <w:p w:rsidR="001107C1" w:rsidRDefault="001107C1" w:rsidP="00D66EBF">
            <w:r w:rsidRPr="00C30D55">
              <w:t>Instrukcja obsługi, instrukcja bezpieczeństwa</w:t>
            </w:r>
          </w:p>
        </w:tc>
      </w:tr>
      <w:tr w:rsidR="0077465D" w:rsidRPr="00785120" w:rsidTr="007A0073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7465D" w:rsidRPr="00785120" w:rsidRDefault="0077465D" w:rsidP="00785120">
            <w:pPr>
              <w:tabs>
                <w:tab w:val="left" w:pos="42"/>
              </w:tabs>
              <w:rPr>
                <w:rFonts w:cstheme="minorHAnsi"/>
                <w:b/>
              </w:rPr>
            </w:pPr>
            <w:r w:rsidRPr="00785120">
              <w:rPr>
                <w:rFonts w:cstheme="minorHAnsi"/>
                <w:b/>
              </w:rPr>
              <w:t>3</w:t>
            </w:r>
          </w:p>
        </w:tc>
        <w:tc>
          <w:tcPr>
            <w:tcW w:w="14742" w:type="dxa"/>
            <w:gridSpan w:val="2"/>
            <w:shd w:val="clear" w:color="auto" w:fill="D9D9D9" w:themeFill="background1" w:themeFillShade="D9"/>
            <w:vAlign w:val="center"/>
          </w:tcPr>
          <w:p w:rsidR="0077465D" w:rsidRPr="00785120" w:rsidRDefault="0077465D" w:rsidP="00785120">
            <w:pPr>
              <w:rPr>
                <w:b/>
              </w:rPr>
            </w:pPr>
            <w:r w:rsidRPr="00785120">
              <w:rPr>
                <w:b/>
              </w:rPr>
              <w:t>Głośniki</w:t>
            </w:r>
            <w:r>
              <w:rPr>
                <w:b/>
              </w:rPr>
              <w:t xml:space="preserve"> do komputera</w:t>
            </w:r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785120" w:rsidRDefault="001107C1" w:rsidP="00785120">
            <w:pPr>
              <w:tabs>
                <w:tab w:val="left" w:pos="42"/>
              </w:tabs>
              <w:rPr>
                <w:rFonts w:cstheme="minorHAnsi"/>
              </w:rPr>
            </w:pPr>
            <w:r>
              <w:rPr>
                <w:rFonts w:cstheme="minorHAnsi"/>
              </w:rPr>
              <w:t>3.1.</w:t>
            </w: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r>
              <w:t>Moc głośników RMS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r>
              <w:t>30 – 50 W</w:t>
            </w:r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785120" w:rsidRDefault="001107C1" w:rsidP="00785120">
            <w:pPr>
              <w:tabs>
                <w:tab w:val="left" w:pos="42"/>
              </w:tabs>
              <w:rPr>
                <w:rFonts w:cstheme="minorHAnsi"/>
              </w:rPr>
            </w:pPr>
            <w:r>
              <w:rPr>
                <w:rFonts w:cstheme="minorHAnsi"/>
              </w:rPr>
              <w:t>3.2.</w:t>
            </w: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r>
              <w:t>Typ zestawu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r>
              <w:t>2.0</w:t>
            </w:r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785120" w:rsidRDefault="001107C1" w:rsidP="00785120">
            <w:pPr>
              <w:tabs>
                <w:tab w:val="left" w:pos="42"/>
              </w:tabs>
              <w:rPr>
                <w:rFonts w:cstheme="minorHAnsi"/>
              </w:rPr>
            </w:pPr>
            <w:r>
              <w:rPr>
                <w:rFonts w:cstheme="minorHAnsi"/>
              </w:rPr>
              <w:t>3.3.</w:t>
            </w: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r>
              <w:t>Pilot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r>
              <w:t>tak</w:t>
            </w:r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785120" w:rsidRDefault="001107C1" w:rsidP="00785120">
            <w:pPr>
              <w:tabs>
                <w:tab w:val="left" w:pos="42"/>
              </w:tabs>
              <w:rPr>
                <w:rFonts w:cstheme="minorHAnsi"/>
              </w:rPr>
            </w:pPr>
            <w:r>
              <w:rPr>
                <w:rFonts w:cstheme="minorHAnsi"/>
              </w:rPr>
              <w:t>3.4.</w:t>
            </w: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r>
              <w:t>Komunikacja Bluetooth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r>
              <w:t>tak</w:t>
            </w:r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785120" w:rsidRDefault="001107C1" w:rsidP="00785120">
            <w:pPr>
              <w:tabs>
                <w:tab w:val="left" w:pos="42"/>
              </w:tabs>
              <w:rPr>
                <w:rFonts w:cstheme="minorHAnsi"/>
              </w:rPr>
            </w:pPr>
            <w:r>
              <w:rPr>
                <w:rFonts w:cstheme="minorHAnsi"/>
              </w:rPr>
              <w:t>3.5.</w:t>
            </w: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r>
              <w:t>Regulacja</w:t>
            </w:r>
          </w:p>
        </w:tc>
        <w:tc>
          <w:tcPr>
            <w:tcW w:w="12190" w:type="dxa"/>
            <w:shd w:val="clear" w:color="auto" w:fill="auto"/>
          </w:tcPr>
          <w:p w:rsidR="001107C1" w:rsidRDefault="001107C1" w:rsidP="00D66EBF">
            <w:r>
              <w:t>Regulacja tonów niskich</w:t>
            </w:r>
          </w:p>
          <w:p w:rsidR="001107C1" w:rsidRPr="00C30D55" w:rsidRDefault="001107C1" w:rsidP="00B93B87">
            <w:r>
              <w:t>Regulacja tonów wysokich</w:t>
            </w:r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785120" w:rsidRDefault="001107C1" w:rsidP="00785120">
            <w:pPr>
              <w:tabs>
                <w:tab w:val="left" w:pos="42"/>
              </w:tabs>
              <w:rPr>
                <w:rFonts w:cstheme="minorHAnsi"/>
              </w:rPr>
            </w:pPr>
            <w:r>
              <w:rPr>
                <w:rFonts w:cstheme="minorHAnsi"/>
              </w:rPr>
              <w:t>3.6</w:t>
            </w: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>
            <w:r>
              <w:t>Ekranowanie magnetyczne</w:t>
            </w:r>
          </w:p>
        </w:tc>
        <w:tc>
          <w:tcPr>
            <w:tcW w:w="12190" w:type="dxa"/>
            <w:shd w:val="clear" w:color="auto" w:fill="auto"/>
          </w:tcPr>
          <w:p w:rsidR="001107C1" w:rsidRPr="00C30D55" w:rsidRDefault="001107C1" w:rsidP="00D66EBF">
            <w:r>
              <w:t>tak</w:t>
            </w:r>
          </w:p>
        </w:tc>
      </w:tr>
      <w:tr w:rsidR="0077465D" w:rsidRPr="00785120" w:rsidTr="002B7D0E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7465D" w:rsidRPr="00785120" w:rsidRDefault="0077465D" w:rsidP="00785120">
            <w:pPr>
              <w:tabs>
                <w:tab w:val="left" w:pos="42"/>
              </w:tabs>
              <w:rPr>
                <w:rFonts w:cstheme="minorHAnsi"/>
                <w:b/>
              </w:rPr>
            </w:pPr>
            <w:r w:rsidRPr="00785120">
              <w:rPr>
                <w:rFonts w:cstheme="minorHAnsi"/>
                <w:b/>
              </w:rPr>
              <w:t>4</w:t>
            </w:r>
          </w:p>
        </w:tc>
        <w:tc>
          <w:tcPr>
            <w:tcW w:w="14742" w:type="dxa"/>
            <w:gridSpan w:val="2"/>
            <w:shd w:val="clear" w:color="auto" w:fill="D9D9D9" w:themeFill="background1" w:themeFillShade="D9"/>
            <w:vAlign w:val="center"/>
          </w:tcPr>
          <w:p w:rsidR="0077465D" w:rsidRPr="00785120" w:rsidRDefault="0077465D" w:rsidP="00785120">
            <w:pPr>
              <w:rPr>
                <w:b/>
              </w:rPr>
            </w:pPr>
            <w:r w:rsidRPr="00785120">
              <w:rPr>
                <w:b/>
              </w:rPr>
              <w:t>Laptopy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Pr="00AC5FC1" w:rsidRDefault="001107C1" w:rsidP="00636FEA">
            <w:pPr>
              <w:rPr>
                <w:rFonts w:cstheme="minorHAnsi"/>
              </w:rPr>
            </w:pPr>
            <w:r w:rsidRPr="00AC5FC1">
              <w:rPr>
                <w:rFonts w:cstheme="minorHAnsi"/>
              </w:rPr>
              <w:t>Procesor</w:t>
            </w:r>
          </w:p>
        </w:tc>
        <w:tc>
          <w:tcPr>
            <w:tcW w:w="12190" w:type="dxa"/>
          </w:tcPr>
          <w:p w:rsidR="001107C1" w:rsidRDefault="001107C1" w:rsidP="00636FEA">
            <w:r w:rsidRPr="00CB18FB">
              <w:t xml:space="preserve">Procesor osiągający w teście </w:t>
            </w:r>
            <w:proofErr w:type="spellStart"/>
            <w:r w:rsidRPr="00CB18FB">
              <w:rPr>
                <w:i/>
              </w:rPr>
              <w:t>PassMark</w:t>
            </w:r>
            <w:proofErr w:type="spellEnd"/>
            <w:r w:rsidRPr="00CB18FB">
              <w:rPr>
                <w:i/>
              </w:rPr>
              <w:t xml:space="preserve"> CPU Mark</w:t>
            </w:r>
            <w:r w:rsidRPr="00CB18FB">
              <w:t xml:space="preserve"> wynik min. </w:t>
            </w:r>
            <w:r>
              <w:t>6500</w:t>
            </w:r>
            <w:r w:rsidRPr="00CB18FB">
              <w:t xml:space="preserve"> punktów (wynik zaproponowanego procesora musi znajdować się na stronie </w:t>
            </w:r>
            <w:r w:rsidRPr="00AC5FC1">
              <w:t>www.cpubenchmark.net</w:t>
            </w:r>
            <w:r w:rsidRPr="00CB18FB">
              <w:t>);</w:t>
            </w:r>
            <w:r>
              <w:t xml:space="preserve"> </w:t>
            </w:r>
            <w:r w:rsidRPr="00CB18FB">
              <w:t>Procesor w architekturze 64-bitowej;</w:t>
            </w:r>
            <w:r>
              <w:t xml:space="preserve"> </w:t>
            </w:r>
            <w:r w:rsidRPr="00CB18FB">
              <w:t>Chłodzenie zaprojektowane przez producenta procesora.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13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Pr="00AC5FC1" w:rsidRDefault="001107C1" w:rsidP="00636FEA">
            <w:pPr>
              <w:rPr>
                <w:rFonts w:cstheme="minorHAnsi"/>
              </w:rPr>
            </w:pPr>
            <w:r>
              <w:rPr>
                <w:rFonts w:cstheme="minorHAnsi"/>
              </w:rPr>
              <w:t>Pamięć RAM</w:t>
            </w:r>
          </w:p>
        </w:tc>
        <w:tc>
          <w:tcPr>
            <w:tcW w:w="12190" w:type="dxa"/>
          </w:tcPr>
          <w:p w:rsidR="001107C1" w:rsidRDefault="001107C1" w:rsidP="00CA3226">
            <w:r>
              <w:t>8</w:t>
            </w:r>
            <w:r w:rsidRPr="00AC5FC1">
              <w:t xml:space="preserve"> GB (</w:t>
            </w:r>
            <w:proofErr w:type="spellStart"/>
            <w:r w:rsidRPr="00AC5FC1">
              <w:t>SO-DIMM</w:t>
            </w:r>
            <w:proofErr w:type="spellEnd"/>
            <w:r w:rsidRPr="00AC5FC1">
              <w:t xml:space="preserve"> DDR4, 2133MHz)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13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Default="001107C1" w:rsidP="00636FEA">
            <w:pPr>
              <w:rPr>
                <w:rFonts w:cstheme="minorHAnsi"/>
              </w:rPr>
            </w:pPr>
            <w:r w:rsidRPr="009144B1">
              <w:rPr>
                <w:rFonts w:cstheme="minorHAnsi"/>
              </w:rPr>
              <w:t>Maksymalna obsługiwana ilość pamięci RAM</w:t>
            </w:r>
          </w:p>
        </w:tc>
        <w:tc>
          <w:tcPr>
            <w:tcW w:w="12190" w:type="dxa"/>
          </w:tcPr>
          <w:p w:rsidR="001107C1" w:rsidRDefault="001107C1" w:rsidP="00636FEA">
            <w:r>
              <w:t>16</w:t>
            </w:r>
            <w:r w:rsidRPr="009144B1">
              <w:t xml:space="preserve"> GB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13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Pr="00A61A4A" w:rsidRDefault="001107C1" w:rsidP="00636FEA">
            <w:pPr>
              <w:rPr>
                <w:rFonts w:cstheme="minorHAnsi"/>
              </w:rPr>
            </w:pPr>
            <w:r>
              <w:rPr>
                <w:rFonts w:cstheme="minorHAnsi"/>
              </w:rPr>
              <w:t>Dysk twardy</w:t>
            </w:r>
          </w:p>
        </w:tc>
        <w:tc>
          <w:tcPr>
            <w:tcW w:w="12190" w:type="dxa"/>
          </w:tcPr>
          <w:p w:rsidR="001107C1" w:rsidRDefault="001107C1" w:rsidP="00636FEA">
            <w:r>
              <w:t>Dysk SSD min. 256 GB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13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Default="001107C1" w:rsidP="00636FEA">
            <w:pPr>
              <w:rPr>
                <w:rFonts w:cstheme="minorHAnsi"/>
              </w:rPr>
            </w:pPr>
            <w:r w:rsidRPr="009144B1">
              <w:rPr>
                <w:rFonts w:cstheme="minorHAnsi"/>
              </w:rPr>
              <w:t>Miejsce na dodatkowy wewnętrzny dysk SATA</w:t>
            </w:r>
          </w:p>
        </w:tc>
        <w:tc>
          <w:tcPr>
            <w:tcW w:w="12190" w:type="dxa"/>
          </w:tcPr>
          <w:p w:rsidR="001107C1" w:rsidRDefault="001107C1" w:rsidP="00636FEA">
            <w:pPr>
              <w:tabs>
                <w:tab w:val="left" w:pos="1164"/>
              </w:tabs>
            </w:pPr>
            <w:r w:rsidRPr="009144B1">
              <w:t>Możliwość montażu dysku SATA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13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Pr="00F765EB" w:rsidRDefault="001107C1" w:rsidP="00636FEA">
            <w:r>
              <w:t>Typ ekranu</w:t>
            </w:r>
          </w:p>
        </w:tc>
        <w:tc>
          <w:tcPr>
            <w:tcW w:w="12190" w:type="dxa"/>
          </w:tcPr>
          <w:p w:rsidR="001107C1" w:rsidRDefault="001107C1" w:rsidP="00636FEA">
            <w:r>
              <w:t>Matowy, LED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13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Pr="00F765EB" w:rsidRDefault="001107C1" w:rsidP="00636FEA">
            <w:r>
              <w:t>Przekątna ekranu</w:t>
            </w:r>
          </w:p>
        </w:tc>
        <w:tc>
          <w:tcPr>
            <w:tcW w:w="12190" w:type="dxa"/>
          </w:tcPr>
          <w:p w:rsidR="001107C1" w:rsidRDefault="001107C1" w:rsidP="00636FEA">
            <w:r>
              <w:t>15,6"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13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Pr="00F765EB" w:rsidRDefault="001107C1" w:rsidP="00636FEA">
            <w:r>
              <w:t>Rozdzielczość ekranu</w:t>
            </w:r>
          </w:p>
        </w:tc>
        <w:tc>
          <w:tcPr>
            <w:tcW w:w="12190" w:type="dxa"/>
          </w:tcPr>
          <w:p w:rsidR="001107C1" w:rsidRDefault="001107C1" w:rsidP="00636FEA">
            <w:r>
              <w:t>1920 x 1080 (</w:t>
            </w:r>
            <w:proofErr w:type="spellStart"/>
            <w:r>
              <w:t>FullHD</w:t>
            </w:r>
            <w:proofErr w:type="spellEnd"/>
            <w:r>
              <w:t>)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13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Pr="00F765EB" w:rsidRDefault="001107C1" w:rsidP="00636FEA">
            <w:r>
              <w:t>Karta graficzna</w:t>
            </w:r>
          </w:p>
        </w:tc>
        <w:tc>
          <w:tcPr>
            <w:tcW w:w="12190" w:type="dxa"/>
          </w:tcPr>
          <w:p w:rsidR="001107C1" w:rsidRPr="0050478C" w:rsidRDefault="001107C1" w:rsidP="00636FEA">
            <w:pPr>
              <w:rPr>
                <w:rFonts w:cstheme="minorHAnsi"/>
              </w:rPr>
            </w:pPr>
            <w:r>
              <w:rPr>
                <w:rFonts w:cstheme="minorHAnsi"/>
              </w:rPr>
              <w:t>Zintegrowana karta graficzna, w</w:t>
            </w:r>
            <w:r>
              <w:t>ielkość pamięci karty graficznej: współdzielona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13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Pr="00F765EB" w:rsidRDefault="001107C1" w:rsidP="00636FEA">
            <w:r>
              <w:t>Dźwięk</w:t>
            </w:r>
          </w:p>
        </w:tc>
        <w:tc>
          <w:tcPr>
            <w:tcW w:w="12190" w:type="dxa"/>
          </w:tcPr>
          <w:p w:rsidR="001107C1" w:rsidRDefault="001107C1" w:rsidP="00636FEA">
            <w:r>
              <w:t>Wbudowane głośniki stereo, wbudowany mikrofon, zintegrowana karta dźwiękowa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13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Pr="00F765EB" w:rsidRDefault="001107C1" w:rsidP="00636FEA">
            <w:r>
              <w:t>Kamera internetowa</w:t>
            </w:r>
          </w:p>
        </w:tc>
        <w:tc>
          <w:tcPr>
            <w:tcW w:w="12190" w:type="dxa"/>
          </w:tcPr>
          <w:p w:rsidR="001107C1" w:rsidRDefault="001107C1" w:rsidP="00636FEA">
            <w:r>
              <w:t xml:space="preserve">1.0 </w:t>
            </w:r>
            <w:proofErr w:type="spellStart"/>
            <w:r>
              <w:t>Mpix</w:t>
            </w:r>
            <w:proofErr w:type="spellEnd"/>
          </w:p>
        </w:tc>
      </w:tr>
      <w:tr w:rsidR="001107C1" w:rsidRPr="00C47F87" w:rsidTr="001107C1">
        <w:tc>
          <w:tcPr>
            <w:tcW w:w="709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13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Default="001107C1" w:rsidP="00636FEA">
            <w:r>
              <w:t>Łączność</w:t>
            </w:r>
          </w:p>
        </w:tc>
        <w:tc>
          <w:tcPr>
            <w:tcW w:w="12190" w:type="dxa"/>
          </w:tcPr>
          <w:p w:rsidR="001107C1" w:rsidRDefault="001107C1" w:rsidP="00636FEA">
            <w:r>
              <w:t xml:space="preserve">LAN 10/100/1000 </w:t>
            </w:r>
            <w:proofErr w:type="spellStart"/>
            <w:r>
              <w:t>Mbps</w:t>
            </w:r>
            <w:proofErr w:type="spellEnd"/>
            <w:r>
              <w:t xml:space="preserve">, </w:t>
            </w:r>
            <w:proofErr w:type="spellStart"/>
            <w:r>
              <w:t>Wi-Fi</w:t>
            </w:r>
            <w:proofErr w:type="spellEnd"/>
            <w:r>
              <w:t xml:space="preserve"> 802.11 b/g/n, Moduł Bluetooth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13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Default="001107C1" w:rsidP="00636FEA">
            <w:r>
              <w:t>Rodzaje wejść / wyjść</w:t>
            </w:r>
          </w:p>
        </w:tc>
        <w:tc>
          <w:tcPr>
            <w:tcW w:w="12190" w:type="dxa"/>
          </w:tcPr>
          <w:p w:rsidR="001107C1" w:rsidRDefault="001107C1" w:rsidP="00636FEA">
            <w:pPr>
              <w:jc w:val="both"/>
            </w:pPr>
            <w:r>
              <w:t>USB 3.1 Gen. 1 (USB 3.0) - 2 szt., HDMI - 1 szt., Czytnik kart pamięci - 1 szt., USB 2.0 - 1 szt., VGA (</w:t>
            </w:r>
            <w:proofErr w:type="spellStart"/>
            <w:r>
              <w:t>D-sub</w:t>
            </w:r>
            <w:proofErr w:type="spellEnd"/>
            <w:r>
              <w:t>) - 1 szt., RJ-45 (LAN) - 1 szt., Wyjście słuchawkowe/wejście mikrofonowe - 1 szt., DC-in (wejście zasilania) - 1 szt.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13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Default="001107C1" w:rsidP="00636FEA">
            <w:r>
              <w:t>Bateria</w:t>
            </w:r>
          </w:p>
        </w:tc>
        <w:tc>
          <w:tcPr>
            <w:tcW w:w="12190" w:type="dxa"/>
          </w:tcPr>
          <w:p w:rsidR="001107C1" w:rsidRDefault="001107C1" w:rsidP="00636FEA">
            <w:r>
              <w:t xml:space="preserve">3-komorowa, 3500 </w:t>
            </w:r>
            <w:proofErr w:type="spellStart"/>
            <w:r>
              <w:t>mAh</w:t>
            </w:r>
            <w:proofErr w:type="spellEnd"/>
            <w:r>
              <w:t>, Li-Ion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13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Default="001107C1" w:rsidP="00636FEA">
            <w:r>
              <w:t>System operacyjny</w:t>
            </w:r>
          </w:p>
        </w:tc>
        <w:tc>
          <w:tcPr>
            <w:tcW w:w="12190" w:type="dxa"/>
          </w:tcPr>
          <w:p w:rsidR="001107C1" w:rsidRPr="00C47F87" w:rsidRDefault="001107C1" w:rsidP="00636FEA">
            <w:pPr>
              <w:jc w:val="both"/>
              <w:rPr>
                <w:rFonts w:cstheme="minorHAnsi"/>
              </w:rPr>
            </w:pPr>
            <w:r>
              <w:t xml:space="preserve">Najnowszy stabilny system operacyjny w języku polskim, w architekturze 64-bitowej, w pełni obsługujący pracę w domenie i kontrolę użytkowników w technologii </w:t>
            </w:r>
            <w:proofErr w:type="spellStart"/>
            <w:r>
              <w:t>ActiveDirectory</w:t>
            </w:r>
            <w:proofErr w:type="spellEnd"/>
            <w:r>
              <w:t>, zcentralizowane zarządzanie oprogramowaniem i konfigurację systemu w technologii Group Policy. System operacyjny nowy, nieużywany z kluczem licencyjnym.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13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Default="001107C1" w:rsidP="00636FEA">
            <w:r w:rsidRPr="00C369FA">
              <w:t>Kolor dominujący</w:t>
            </w:r>
          </w:p>
        </w:tc>
        <w:tc>
          <w:tcPr>
            <w:tcW w:w="12190" w:type="dxa"/>
          </w:tcPr>
          <w:p w:rsidR="001107C1" w:rsidRDefault="001107C1" w:rsidP="00636FEA">
            <w:pPr>
              <w:jc w:val="both"/>
            </w:pPr>
            <w:r>
              <w:t>Czarny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13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Pr="00C369FA" w:rsidRDefault="001107C1" w:rsidP="00636FEA">
            <w:r>
              <w:t>Czytnik linii papilarnych</w:t>
            </w:r>
          </w:p>
        </w:tc>
        <w:tc>
          <w:tcPr>
            <w:tcW w:w="12190" w:type="dxa"/>
          </w:tcPr>
          <w:p w:rsidR="001107C1" w:rsidRDefault="001107C1" w:rsidP="00636FEA">
            <w:pPr>
              <w:jc w:val="both"/>
            </w:pPr>
            <w:r>
              <w:t>Tak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13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Default="001107C1" w:rsidP="00636FEA">
            <w:r w:rsidRPr="00C369FA">
              <w:t>Dodatkowe informacje</w:t>
            </w:r>
          </w:p>
        </w:tc>
        <w:tc>
          <w:tcPr>
            <w:tcW w:w="12190" w:type="dxa"/>
          </w:tcPr>
          <w:p w:rsidR="001107C1" w:rsidRDefault="001107C1" w:rsidP="00636FEA">
            <w:pPr>
              <w:jc w:val="both"/>
            </w:pPr>
            <w:r w:rsidRPr="00C369FA">
              <w:t>Wydzielona klawiatura numeryczna</w:t>
            </w:r>
            <w:r>
              <w:t xml:space="preserve">; </w:t>
            </w:r>
            <w:proofErr w:type="spellStart"/>
            <w:r w:rsidRPr="00C369FA">
              <w:t>Wielodotykowy</w:t>
            </w:r>
            <w:proofErr w:type="spellEnd"/>
            <w:r w:rsidRPr="00C369FA">
              <w:t xml:space="preserve">, intuicyjny </w:t>
            </w:r>
            <w:proofErr w:type="spellStart"/>
            <w:r w:rsidRPr="00C369FA">
              <w:t>touchpad</w:t>
            </w:r>
            <w:proofErr w:type="spellEnd"/>
            <w:r>
              <w:t xml:space="preserve">; </w:t>
            </w:r>
            <w:r w:rsidRPr="00C369FA">
              <w:t>Szyfrowanie TPM</w:t>
            </w:r>
            <w:r>
              <w:t xml:space="preserve">; </w:t>
            </w:r>
            <w:r w:rsidRPr="00C369FA">
              <w:t>Możliwość zabezpieczenia linką</w:t>
            </w:r>
            <w:r>
              <w:t>; Zasilacz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13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Default="001107C1" w:rsidP="00636FEA">
            <w:r>
              <w:t>Dołączone oprogramowanie</w:t>
            </w:r>
          </w:p>
        </w:tc>
        <w:tc>
          <w:tcPr>
            <w:tcW w:w="12190" w:type="dxa"/>
          </w:tcPr>
          <w:p w:rsidR="001107C1" w:rsidRPr="00454F58" w:rsidRDefault="001107C1" w:rsidP="00636FEA">
            <w:r>
              <w:t xml:space="preserve">Partycja </w:t>
            </w:r>
            <w:proofErr w:type="spellStart"/>
            <w:r>
              <w:t>recovery</w:t>
            </w:r>
            <w:proofErr w:type="spellEnd"/>
            <w:r>
              <w:t xml:space="preserve"> (opcja przywrócenia systemu z HDD)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13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Default="001107C1" w:rsidP="00636FEA">
            <w:r>
              <w:t>Klawiatura</w:t>
            </w:r>
          </w:p>
        </w:tc>
        <w:tc>
          <w:tcPr>
            <w:tcW w:w="12190" w:type="dxa"/>
          </w:tcPr>
          <w:p w:rsidR="001107C1" w:rsidRDefault="001107C1" w:rsidP="00636FEA">
            <w:r>
              <w:t>Wydzielona klawiatura numeryczna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13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Default="001107C1" w:rsidP="00636FEA">
            <w:r>
              <w:t>Mysz</w:t>
            </w:r>
          </w:p>
        </w:tc>
        <w:tc>
          <w:tcPr>
            <w:tcW w:w="12190" w:type="dxa"/>
          </w:tcPr>
          <w:p w:rsidR="001107C1" w:rsidRDefault="001107C1" w:rsidP="00636FEA">
            <w:pPr>
              <w:jc w:val="both"/>
            </w:pPr>
            <w:r>
              <w:t xml:space="preserve">Dodatkowa mysz bezprzewodowa, rozdzielczość min 1000 </w:t>
            </w:r>
            <w:proofErr w:type="spellStart"/>
            <w:r>
              <w:t>dpi</w:t>
            </w:r>
            <w:proofErr w:type="spellEnd"/>
            <w:r>
              <w:t xml:space="preserve">, rolka przewijania, </w:t>
            </w:r>
            <w:r w:rsidRPr="00CB18FB">
              <w:t>optyczna,</w:t>
            </w:r>
            <w:r>
              <w:t xml:space="preserve"> zasięg do 10m, </w:t>
            </w:r>
            <w:r w:rsidRPr="00CB18FB">
              <w:t xml:space="preserve"> kolor czarny</w:t>
            </w:r>
          </w:p>
        </w:tc>
      </w:tr>
      <w:tr w:rsidR="001107C1" w:rsidRPr="00C47F87" w:rsidTr="001107C1">
        <w:tc>
          <w:tcPr>
            <w:tcW w:w="709" w:type="dxa"/>
          </w:tcPr>
          <w:p w:rsidR="001107C1" w:rsidRPr="00BE5F40" w:rsidRDefault="001107C1" w:rsidP="00595070">
            <w:pPr>
              <w:pStyle w:val="Akapitzlist"/>
              <w:numPr>
                <w:ilvl w:val="0"/>
                <w:numId w:val="13"/>
              </w:numPr>
              <w:ind w:left="459" w:hanging="459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7C1" w:rsidRDefault="001107C1" w:rsidP="00636FEA">
            <w:r>
              <w:t>Torba</w:t>
            </w:r>
          </w:p>
        </w:tc>
        <w:tc>
          <w:tcPr>
            <w:tcW w:w="12190" w:type="dxa"/>
          </w:tcPr>
          <w:p w:rsidR="001107C1" w:rsidRDefault="001107C1" w:rsidP="00636FEA">
            <w:r w:rsidRPr="00F765EB">
              <w:t xml:space="preserve">Torba do </w:t>
            </w:r>
            <w:proofErr w:type="spellStart"/>
            <w:r w:rsidRPr="00F765EB">
              <w:t>notebook’a</w:t>
            </w:r>
            <w:proofErr w:type="spellEnd"/>
            <w:r w:rsidRPr="00F765EB">
              <w:t>.</w:t>
            </w:r>
          </w:p>
        </w:tc>
      </w:tr>
      <w:tr w:rsidR="0077465D" w:rsidRPr="00146D13" w:rsidTr="00CB01DE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7465D" w:rsidRPr="00146D13" w:rsidRDefault="0077465D" w:rsidP="00595070">
            <w:pPr>
              <w:pStyle w:val="Akapitzlist"/>
              <w:numPr>
                <w:ilvl w:val="0"/>
                <w:numId w:val="19"/>
              </w:numPr>
              <w:ind w:left="0" w:firstLine="0"/>
              <w:rPr>
                <w:rFonts w:cstheme="minorHAnsi"/>
                <w:b/>
              </w:rPr>
            </w:pPr>
          </w:p>
        </w:tc>
        <w:tc>
          <w:tcPr>
            <w:tcW w:w="14742" w:type="dxa"/>
            <w:gridSpan w:val="2"/>
            <w:shd w:val="clear" w:color="auto" w:fill="D9D9D9" w:themeFill="background1" w:themeFillShade="D9"/>
            <w:vAlign w:val="center"/>
          </w:tcPr>
          <w:p w:rsidR="0077465D" w:rsidRPr="00146D13" w:rsidRDefault="0077465D" w:rsidP="00146D13">
            <w:pPr>
              <w:rPr>
                <w:b/>
                <w:bCs/>
              </w:rPr>
            </w:pPr>
            <w:r w:rsidRPr="00146D13">
              <w:rPr>
                <w:b/>
                <w:bCs/>
              </w:rPr>
              <w:t>Projektor multimedialny</w:t>
            </w:r>
          </w:p>
          <w:p w:rsidR="0077465D" w:rsidRPr="00146D13" w:rsidRDefault="0077465D" w:rsidP="00146D13">
            <w:pPr>
              <w:rPr>
                <w:b/>
              </w:rPr>
            </w:pPr>
          </w:p>
        </w:tc>
      </w:tr>
      <w:tr w:rsidR="001107C1" w:rsidRPr="001A03D5" w:rsidTr="001107C1">
        <w:tc>
          <w:tcPr>
            <w:tcW w:w="709" w:type="dxa"/>
            <w:shd w:val="clear" w:color="auto" w:fill="FFFFFF" w:themeFill="background1"/>
          </w:tcPr>
          <w:p w:rsidR="001107C1" w:rsidRPr="00292CF1" w:rsidRDefault="001107C1" w:rsidP="00595070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107C1" w:rsidRPr="005D32F1" w:rsidRDefault="001107C1" w:rsidP="00636FEA">
            <w:r w:rsidRPr="005D32F1">
              <w:t>Technologia wyświetlania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Default="001107C1" w:rsidP="00636FEA">
            <w:pPr>
              <w:jc w:val="both"/>
            </w:pPr>
            <w:r>
              <w:t>LCD</w:t>
            </w:r>
          </w:p>
        </w:tc>
      </w:tr>
      <w:tr w:rsidR="001107C1" w:rsidRPr="005D32F1" w:rsidTr="001107C1">
        <w:tc>
          <w:tcPr>
            <w:tcW w:w="709" w:type="dxa"/>
            <w:shd w:val="clear" w:color="auto" w:fill="FFFFFF" w:themeFill="background1"/>
          </w:tcPr>
          <w:p w:rsidR="001107C1" w:rsidRPr="005D32F1" w:rsidRDefault="001107C1" w:rsidP="00595070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107C1" w:rsidRPr="005D32F1" w:rsidRDefault="001107C1" w:rsidP="00636FEA">
            <w:r w:rsidRPr="005D32F1">
              <w:t>Rozdzielczość natywna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5D32F1" w:rsidRDefault="001107C1" w:rsidP="00636FEA">
            <w:pPr>
              <w:jc w:val="both"/>
            </w:pPr>
            <w:r w:rsidRPr="005D32F1">
              <w:t>1024 x 768 (XGA)</w:t>
            </w:r>
          </w:p>
        </w:tc>
      </w:tr>
      <w:tr w:rsidR="001107C1" w:rsidRPr="005D32F1" w:rsidTr="001107C1">
        <w:tc>
          <w:tcPr>
            <w:tcW w:w="709" w:type="dxa"/>
            <w:shd w:val="clear" w:color="auto" w:fill="FFFFFF" w:themeFill="background1"/>
          </w:tcPr>
          <w:p w:rsidR="001107C1" w:rsidRPr="005D32F1" w:rsidRDefault="001107C1" w:rsidP="00595070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107C1" w:rsidRPr="005D32F1" w:rsidRDefault="001107C1" w:rsidP="00636FEA">
            <w:r w:rsidRPr="005D32F1">
              <w:t>Rozdzielczość maksymalna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5D32F1" w:rsidRDefault="001107C1" w:rsidP="00636FEA">
            <w:pPr>
              <w:jc w:val="both"/>
            </w:pPr>
            <w:r w:rsidRPr="005D32F1">
              <w:t>1920 x 1200 (WUXGA)</w:t>
            </w:r>
          </w:p>
        </w:tc>
      </w:tr>
      <w:tr w:rsidR="001107C1" w:rsidRPr="005D32F1" w:rsidTr="001107C1">
        <w:tc>
          <w:tcPr>
            <w:tcW w:w="709" w:type="dxa"/>
            <w:shd w:val="clear" w:color="auto" w:fill="FFFFFF" w:themeFill="background1"/>
          </w:tcPr>
          <w:p w:rsidR="001107C1" w:rsidRPr="005D32F1" w:rsidRDefault="001107C1" w:rsidP="00595070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107C1" w:rsidRPr="005D32F1" w:rsidRDefault="001107C1" w:rsidP="00636FEA">
            <w:r w:rsidRPr="005D32F1">
              <w:t>Format obrazu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5D32F1" w:rsidRDefault="001107C1" w:rsidP="00636FEA">
            <w:pPr>
              <w:jc w:val="both"/>
            </w:pPr>
            <w:r>
              <w:t>16:9; 16:10</w:t>
            </w:r>
          </w:p>
        </w:tc>
      </w:tr>
      <w:tr w:rsidR="001107C1" w:rsidRPr="005D32F1" w:rsidTr="001107C1">
        <w:tc>
          <w:tcPr>
            <w:tcW w:w="709" w:type="dxa"/>
            <w:shd w:val="clear" w:color="auto" w:fill="FFFFFF" w:themeFill="background1"/>
          </w:tcPr>
          <w:p w:rsidR="001107C1" w:rsidRPr="005D32F1" w:rsidRDefault="001107C1" w:rsidP="00595070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107C1" w:rsidRPr="005D32F1" w:rsidRDefault="001107C1" w:rsidP="00636FEA">
            <w:r w:rsidRPr="005D32F1">
              <w:t>Jasność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5D32F1" w:rsidRDefault="001107C1" w:rsidP="00636FEA">
            <w:pPr>
              <w:jc w:val="both"/>
            </w:pPr>
            <w:r w:rsidRPr="005D32F1">
              <w:t xml:space="preserve">4000 </w:t>
            </w:r>
            <w:proofErr w:type="spellStart"/>
            <w:r w:rsidRPr="005D32F1">
              <w:t>lm</w:t>
            </w:r>
            <w:proofErr w:type="spellEnd"/>
          </w:p>
        </w:tc>
      </w:tr>
      <w:tr w:rsidR="001107C1" w:rsidRPr="005D32F1" w:rsidTr="001107C1">
        <w:tc>
          <w:tcPr>
            <w:tcW w:w="709" w:type="dxa"/>
            <w:shd w:val="clear" w:color="auto" w:fill="FFFFFF" w:themeFill="background1"/>
          </w:tcPr>
          <w:p w:rsidR="001107C1" w:rsidRPr="005D32F1" w:rsidRDefault="001107C1" w:rsidP="00595070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107C1" w:rsidRPr="005D32F1" w:rsidRDefault="001107C1" w:rsidP="00636FEA">
            <w:r w:rsidRPr="005D32F1">
              <w:t>Kontrast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5D32F1" w:rsidRDefault="001107C1" w:rsidP="00636FEA">
            <w:pPr>
              <w:jc w:val="both"/>
            </w:pPr>
            <w:r w:rsidRPr="005D32F1">
              <w:t>12 000:1</w:t>
            </w:r>
          </w:p>
        </w:tc>
      </w:tr>
      <w:tr w:rsidR="001107C1" w:rsidRPr="005D32F1" w:rsidTr="001107C1">
        <w:tc>
          <w:tcPr>
            <w:tcW w:w="709" w:type="dxa"/>
            <w:shd w:val="clear" w:color="auto" w:fill="FFFFFF" w:themeFill="background1"/>
          </w:tcPr>
          <w:p w:rsidR="001107C1" w:rsidRPr="005D32F1" w:rsidRDefault="001107C1" w:rsidP="00595070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107C1" w:rsidRPr="005D32F1" w:rsidRDefault="001107C1" w:rsidP="00636FEA">
            <w:r w:rsidRPr="005D32F1">
              <w:t>Wielkość rzutowanego obrazu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5D32F1" w:rsidRDefault="001107C1" w:rsidP="00636FEA">
            <w:pPr>
              <w:jc w:val="both"/>
            </w:pPr>
            <w:r w:rsidRPr="005D32F1">
              <w:t>30" - 300"</w:t>
            </w:r>
          </w:p>
        </w:tc>
      </w:tr>
      <w:tr w:rsidR="001107C1" w:rsidRPr="005D32F1" w:rsidTr="001107C1">
        <w:tc>
          <w:tcPr>
            <w:tcW w:w="709" w:type="dxa"/>
            <w:shd w:val="clear" w:color="auto" w:fill="FFFFFF" w:themeFill="background1"/>
          </w:tcPr>
          <w:p w:rsidR="001107C1" w:rsidRPr="005D32F1" w:rsidRDefault="001107C1" w:rsidP="00595070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107C1" w:rsidRPr="005D32F1" w:rsidRDefault="001107C1" w:rsidP="00636FEA">
            <w:r w:rsidRPr="005D32F1">
              <w:t>Żywotność lampy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5D32F1" w:rsidRDefault="001107C1" w:rsidP="00636FEA">
            <w:pPr>
              <w:jc w:val="both"/>
            </w:pPr>
            <w:r>
              <w:t>4 000 h (tryb normalny); 9 000 h (tryb ekonomiczny)</w:t>
            </w:r>
          </w:p>
        </w:tc>
      </w:tr>
      <w:tr w:rsidR="001107C1" w:rsidRPr="005D32F1" w:rsidTr="001107C1">
        <w:tc>
          <w:tcPr>
            <w:tcW w:w="709" w:type="dxa"/>
            <w:shd w:val="clear" w:color="auto" w:fill="FFFFFF" w:themeFill="background1"/>
          </w:tcPr>
          <w:p w:rsidR="001107C1" w:rsidRPr="005D32F1" w:rsidRDefault="001107C1" w:rsidP="00595070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107C1" w:rsidRPr="005D32F1" w:rsidRDefault="001107C1" w:rsidP="00636FEA">
            <w:r w:rsidRPr="005D32F1">
              <w:t>Moc lampy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5D32F1" w:rsidRDefault="001107C1" w:rsidP="00636FEA">
            <w:pPr>
              <w:jc w:val="both"/>
            </w:pPr>
            <w:r w:rsidRPr="005D32F1">
              <w:t>240 W</w:t>
            </w:r>
          </w:p>
        </w:tc>
      </w:tr>
      <w:tr w:rsidR="001107C1" w:rsidRPr="005D32F1" w:rsidTr="001107C1">
        <w:tc>
          <w:tcPr>
            <w:tcW w:w="709" w:type="dxa"/>
            <w:shd w:val="clear" w:color="auto" w:fill="FFFFFF" w:themeFill="background1"/>
          </w:tcPr>
          <w:p w:rsidR="001107C1" w:rsidRPr="005D32F1" w:rsidRDefault="001107C1" w:rsidP="00595070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107C1" w:rsidRPr="005D32F1" w:rsidRDefault="001107C1" w:rsidP="00636FEA">
            <w:r w:rsidRPr="005D32F1">
              <w:t>Złącza wejścia / wyjścia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Default="001107C1" w:rsidP="00636FEA">
            <w:pPr>
              <w:jc w:val="both"/>
            </w:pPr>
            <w:r>
              <w:t>Wejście audio - 1 szt.</w:t>
            </w:r>
          </w:p>
          <w:p w:rsidR="001107C1" w:rsidRDefault="001107C1" w:rsidP="00636FEA">
            <w:pPr>
              <w:jc w:val="both"/>
            </w:pPr>
            <w:r>
              <w:t>Wyjście audio - 1 szt.</w:t>
            </w:r>
          </w:p>
          <w:p w:rsidR="001107C1" w:rsidRDefault="001107C1" w:rsidP="00636FEA">
            <w:pPr>
              <w:jc w:val="both"/>
            </w:pPr>
            <w:r>
              <w:t>Wejście audio L/R (RCA) - 1 szt.</w:t>
            </w:r>
          </w:p>
          <w:p w:rsidR="001107C1" w:rsidRDefault="001107C1" w:rsidP="00636FEA">
            <w:pPr>
              <w:jc w:val="both"/>
            </w:pPr>
            <w:proofErr w:type="spellStart"/>
            <w:r>
              <w:t>Composite</w:t>
            </w:r>
            <w:proofErr w:type="spellEnd"/>
            <w:r>
              <w:t xml:space="preserve"> video (RCA) - 1 szt.</w:t>
            </w:r>
          </w:p>
          <w:p w:rsidR="001107C1" w:rsidRDefault="001107C1" w:rsidP="00636FEA">
            <w:pPr>
              <w:jc w:val="both"/>
            </w:pPr>
            <w:r>
              <w:t>HDMI - 2 szt.</w:t>
            </w:r>
          </w:p>
          <w:p w:rsidR="001107C1" w:rsidRDefault="001107C1" w:rsidP="00636FEA">
            <w:pPr>
              <w:jc w:val="both"/>
            </w:pPr>
            <w:r>
              <w:lastRenderedPageBreak/>
              <w:t xml:space="preserve">VGA </w:t>
            </w:r>
            <w:proofErr w:type="spellStart"/>
            <w:r>
              <w:t>in</w:t>
            </w:r>
            <w:proofErr w:type="spellEnd"/>
            <w:r>
              <w:t xml:space="preserve"> (</w:t>
            </w:r>
            <w:proofErr w:type="spellStart"/>
            <w:r>
              <w:t>D-sub</w:t>
            </w:r>
            <w:proofErr w:type="spellEnd"/>
            <w:r>
              <w:t>) - 1 szt.</w:t>
            </w:r>
          </w:p>
          <w:p w:rsidR="001107C1" w:rsidRDefault="001107C1" w:rsidP="00636FEA">
            <w:pPr>
              <w:jc w:val="both"/>
            </w:pPr>
            <w:r>
              <w:t>VGA out (</w:t>
            </w:r>
            <w:proofErr w:type="spellStart"/>
            <w:r>
              <w:t>D-sub</w:t>
            </w:r>
            <w:proofErr w:type="spellEnd"/>
            <w:r>
              <w:t>) - 1 szt.</w:t>
            </w:r>
          </w:p>
          <w:p w:rsidR="001107C1" w:rsidRDefault="001107C1" w:rsidP="00636FEA">
            <w:pPr>
              <w:jc w:val="both"/>
            </w:pPr>
            <w:r>
              <w:t>RJ-45 (LAN) - 1 szt.</w:t>
            </w:r>
          </w:p>
          <w:p w:rsidR="001107C1" w:rsidRDefault="001107C1" w:rsidP="00636FEA">
            <w:pPr>
              <w:jc w:val="both"/>
            </w:pPr>
            <w:r>
              <w:t>USB 2.0 (zasilanie) - 1 szt.</w:t>
            </w:r>
          </w:p>
          <w:p w:rsidR="001107C1" w:rsidRDefault="001107C1" w:rsidP="00636FEA">
            <w:pPr>
              <w:jc w:val="both"/>
            </w:pPr>
            <w:r>
              <w:t>USB typ B - 1 szt.</w:t>
            </w:r>
          </w:p>
          <w:p w:rsidR="001107C1" w:rsidRDefault="001107C1" w:rsidP="00636FEA">
            <w:pPr>
              <w:jc w:val="both"/>
            </w:pPr>
            <w:r>
              <w:t>RS-232 - 1 szt.</w:t>
            </w:r>
          </w:p>
          <w:p w:rsidR="001107C1" w:rsidRPr="005D32F1" w:rsidRDefault="001107C1" w:rsidP="00636FEA">
            <w:pPr>
              <w:jc w:val="both"/>
            </w:pPr>
            <w:r>
              <w:t>AC in (wejście zasilania) - 1 szt.</w:t>
            </w:r>
          </w:p>
        </w:tc>
      </w:tr>
      <w:tr w:rsidR="001107C1" w:rsidRPr="005D32F1" w:rsidTr="001107C1">
        <w:tc>
          <w:tcPr>
            <w:tcW w:w="709" w:type="dxa"/>
            <w:shd w:val="clear" w:color="auto" w:fill="FFFFFF" w:themeFill="background1"/>
          </w:tcPr>
          <w:p w:rsidR="001107C1" w:rsidRPr="005D32F1" w:rsidRDefault="001107C1" w:rsidP="00595070">
            <w:pPr>
              <w:pStyle w:val="Akapitzlist"/>
              <w:numPr>
                <w:ilvl w:val="0"/>
                <w:numId w:val="9"/>
              </w:numPr>
              <w:ind w:left="34" w:hanging="142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107C1" w:rsidRPr="005D32F1" w:rsidRDefault="001107C1" w:rsidP="00636FEA">
            <w:r w:rsidRPr="005D32F1">
              <w:t>Głośniki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5D32F1" w:rsidRDefault="001107C1" w:rsidP="00636FEA">
            <w:pPr>
              <w:jc w:val="both"/>
            </w:pPr>
            <w:r>
              <w:t>Tak</w:t>
            </w:r>
          </w:p>
        </w:tc>
      </w:tr>
      <w:tr w:rsidR="001107C1" w:rsidRPr="005D32F1" w:rsidTr="001107C1">
        <w:tc>
          <w:tcPr>
            <w:tcW w:w="709" w:type="dxa"/>
            <w:shd w:val="clear" w:color="auto" w:fill="FFFFFF" w:themeFill="background1"/>
          </w:tcPr>
          <w:p w:rsidR="001107C1" w:rsidRPr="005D32F1" w:rsidRDefault="001107C1" w:rsidP="00595070">
            <w:pPr>
              <w:pStyle w:val="Akapitzlist"/>
              <w:numPr>
                <w:ilvl w:val="0"/>
                <w:numId w:val="9"/>
              </w:numPr>
              <w:ind w:left="34" w:hanging="142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107C1" w:rsidRPr="005D32F1" w:rsidRDefault="001107C1" w:rsidP="00636FEA">
            <w:r>
              <w:t>Akcesoria</w:t>
            </w:r>
          </w:p>
        </w:tc>
        <w:tc>
          <w:tcPr>
            <w:tcW w:w="12190" w:type="dxa"/>
            <w:shd w:val="clear" w:color="auto" w:fill="FFFFFF" w:themeFill="background1"/>
          </w:tcPr>
          <w:p w:rsidR="001107C1" w:rsidRPr="005D32F1" w:rsidRDefault="001107C1" w:rsidP="00636FEA">
            <w:pPr>
              <w:jc w:val="both"/>
            </w:pPr>
            <w:r>
              <w:t>Pilot; Kabel zasilający; Kabel RGB/komponent; Kabel HDMI 15m</w:t>
            </w:r>
          </w:p>
        </w:tc>
      </w:tr>
      <w:tr w:rsidR="0077465D" w:rsidRPr="00146D13" w:rsidTr="00291F89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7465D" w:rsidRPr="00146D13" w:rsidRDefault="0077465D" w:rsidP="00146D13">
            <w:pPr>
              <w:tabs>
                <w:tab w:val="left" w:pos="4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14742" w:type="dxa"/>
            <w:gridSpan w:val="2"/>
            <w:shd w:val="clear" w:color="auto" w:fill="D9D9D9" w:themeFill="background1" w:themeFillShade="D9"/>
            <w:vAlign w:val="center"/>
          </w:tcPr>
          <w:p w:rsidR="0077465D" w:rsidRPr="00146D13" w:rsidRDefault="0077465D" w:rsidP="00146D13">
            <w:pPr>
              <w:rPr>
                <w:b/>
              </w:rPr>
            </w:pPr>
            <w:proofErr w:type="spellStart"/>
            <w:r w:rsidRPr="00146D13">
              <w:rPr>
                <w:b/>
              </w:rPr>
              <w:t>Wizualizer</w:t>
            </w:r>
            <w:proofErr w:type="spellEnd"/>
          </w:p>
        </w:tc>
      </w:tr>
      <w:tr w:rsidR="001107C1" w:rsidRPr="00C47F87" w:rsidTr="001107C1">
        <w:trPr>
          <w:trHeight w:val="169"/>
        </w:trPr>
        <w:tc>
          <w:tcPr>
            <w:tcW w:w="709" w:type="dxa"/>
            <w:shd w:val="clear" w:color="auto" w:fill="auto"/>
          </w:tcPr>
          <w:p w:rsidR="001107C1" w:rsidRPr="00785120" w:rsidRDefault="001107C1" w:rsidP="00785120">
            <w:pPr>
              <w:tabs>
                <w:tab w:val="left" w:pos="42"/>
              </w:tabs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1107C1" w:rsidRPr="00C30D55" w:rsidRDefault="001107C1" w:rsidP="00D66EBF"/>
        </w:tc>
        <w:tc>
          <w:tcPr>
            <w:tcW w:w="12190" w:type="dxa"/>
            <w:shd w:val="clear" w:color="auto" w:fill="auto"/>
          </w:tcPr>
          <w:p w:rsidR="001107C1" w:rsidRPr="001F0C3E" w:rsidRDefault="001107C1" w:rsidP="00595070">
            <w:pPr>
              <w:numPr>
                <w:ilvl w:val="0"/>
                <w:numId w:val="1"/>
              </w:numPr>
              <w:ind w:left="317"/>
              <w:rPr>
                <w:rFonts w:cstheme="minorHAnsi"/>
              </w:rPr>
            </w:pPr>
            <w:r w:rsidRPr="001F0C3E">
              <w:rPr>
                <w:rFonts w:cstheme="minorHAnsi"/>
              </w:rPr>
              <w:t xml:space="preserve">matryca 5 </w:t>
            </w:r>
            <w:proofErr w:type="spellStart"/>
            <w:r w:rsidRPr="001F0C3E">
              <w:rPr>
                <w:rFonts w:cstheme="minorHAnsi"/>
              </w:rPr>
              <w:t>Mpx</w:t>
            </w:r>
            <w:proofErr w:type="spellEnd"/>
            <w:r w:rsidRPr="001F0C3E">
              <w:rPr>
                <w:rFonts w:cstheme="minorHAnsi"/>
              </w:rPr>
              <w:t xml:space="preserve"> </w:t>
            </w:r>
          </w:p>
          <w:p w:rsidR="001107C1" w:rsidRPr="001F0C3E" w:rsidRDefault="001107C1" w:rsidP="00595070">
            <w:pPr>
              <w:numPr>
                <w:ilvl w:val="0"/>
                <w:numId w:val="1"/>
              </w:numPr>
              <w:ind w:left="317"/>
              <w:rPr>
                <w:rFonts w:cstheme="minorHAnsi"/>
              </w:rPr>
            </w:pPr>
            <w:r w:rsidRPr="001F0C3E">
              <w:rPr>
                <w:rFonts w:cstheme="minorHAnsi"/>
              </w:rPr>
              <w:t xml:space="preserve">rozdzielczość HD 1080p (1.920 x 1080) </w:t>
            </w:r>
          </w:p>
          <w:p w:rsidR="001107C1" w:rsidRPr="001F0C3E" w:rsidRDefault="001107C1" w:rsidP="00595070">
            <w:pPr>
              <w:numPr>
                <w:ilvl w:val="0"/>
                <w:numId w:val="1"/>
              </w:numPr>
              <w:ind w:left="317"/>
              <w:rPr>
                <w:rFonts w:cstheme="minorHAnsi"/>
              </w:rPr>
            </w:pPr>
            <w:r w:rsidRPr="001F0C3E">
              <w:rPr>
                <w:rFonts w:cstheme="minorHAnsi"/>
              </w:rPr>
              <w:t xml:space="preserve">odświeżanie max. 30 FPS </w:t>
            </w:r>
          </w:p>
          <w:p w:rsidR="001107C1" w:rsidRPr="001F0C3E" w:rsidRDefault="001107C1" w:rsidP="00595070">
            <w:pPr>
              <w:numPr>
                <w:ilvl w:val="0"/>
                <w:numId w:val="1"/>
              </w:numPr>
              <w:ind w:left="317"/>
              <w:rPr>
                <w:rFonts w:cstheme="minorHAnsi"/>
              </w:rPr>
            </w:pPr>
            <w:r w:rsidRPr="001F0C3E">
              <w:rPr>
                <w:rFonts w:cstheme="minorHAnsi"/>
              </w:rPr>
              <w:t xml:space="preserve">2 porty VGA (wejście i wyjście) </w:t>
            </w:r>
          </w:p>
          <w:p w:rsidR="001107C1" w:rsidRPr="001F0C3E" w:rsidRDefault="001107C1" w:rsidP="00595070">
            <w:pPr>
              <w:numPr>
                <w:ilvl w:val="0"/>
                <w:numId w:val="1"/>
              </w:numPr>
              <w:ind w:left="317"/>
              <w:rPr>
                <w:rFonts w:cstheme="minorHAnsi"/>
              </w:rPr>
            </w:pPr>
            <w:r w:rsidRPr="001F0C3E">
              <w:rPr>
                <w:rFonts w:cstheme="minorHAnsi"/>
              </w:rPr>
              <w:t xml:space="preserve">port kart SDHC </w:t>
            </w:r>
          </w:p>
          <w:p w:rsidR="001107C1" w:rsidRPr="001F0C3E" w:rsidRDefault="001107C1" w:rsidP="00595070">
            <w:pPr>
              <w:numPr>
                <w:ilvl w:val="0"/>
                <w:numId w:val="1"/>
              </w:numPr>
              <w:ind w:left="317"/>
              <w:rPr>
                <w:rFonts w:cstheme="minorHAnsi"/>
              </w:rPr>
            </w:pPr>
            <w:r w:rsidRPr="001F0C3E">
              <w:rPr>
                <w:rFonts w:cstheme="minorHAnsi"/>
              </w:rPr>
              <w:t xml:space="preserve">bezpośrednie podłączenie np. do projektora. </w:t>
            </w:r>
          </w:p>
          <w:p w:rsidR="001107C1" w:rsidRPr="001F0C3E" w:rsidRDefault="001107C1" w:rsidP="00595070">
            <w:pPr>
              <w:numPr>
                <w:ilvl w:val="0"/>
                <w:numId w:val="1"/>
              </w:numPr>
              <w:ind w:left="317"/>
              <w:rPr>
                <w:rFonts w:cstheme="minorHAnsi"/>
              </w:rPr>
            </w:pPr>
            <w:r w:rsidRPr="001F0C3E">
              <w:rPr>
                <w:rFonts w:cstheme="minorHAnsi"/>
              </w:rPr>
              <w:t xml:space="preserve">8-krotny zoom cyfrowy </w:t>
            </w:r>
          </w:p>
          <w:p w:rsidR="001107C1" w:rsidRPr="001F0C3E" w:rsidRDefault="001107C1" w:rsidP="00595070">
            <w:pPr>
              <w:numPr>
                <w:ilvl w:val="0"/>
                <w:numId w:val="1"/>
              </w:numPr>
              <w:ind w:left="317"/>
              <w:rPr>
                <w:rFonts w:cstheme="minorHAnsi"/>
              </w:rPr>
            </w:pPr>
            <w:r w:rsidRPr="001F0C3E">
              <w:rPr>
                <w:rFonts w:cstheme="minorHAnsi"/>
              </w:rPr>
              <w:t xml:space="preserve">wbudowana lampa LED </w:t>
            </w:r>
          </w:p>
          <w:p w:rsidR="001107C1" w:rsidRPr="001F0C3E" w:rsidRDefault="001107C1" w:rsidP="00595070">
            <w:pPr>
              <w:numPr>
                <w:ilvl w:val="0"/>
                <w:numId w:val="1"/>
              </w:numPr>
              <w:ind w:left="317"/>
              <w:rPr>
                <w:rFonts w:cstheme="minorHAnsi"/>
              </w:rPr>
            </w:pPr>
            <w:r w:rsidRPr="001F0C3E">
              <w:rPr>
                <w:rFonts w:cstheme="minorHAnsi"/>
              </w:rPr>
              <w:t xml:space="preserve">wejście kart SDHC, pozwalających na zapis zdjęć bez podłączenia do komputera. </w:t>
            </w:r>
          </w:p>
          <w:p w:rsidR="001107C1" w:rsidRPr="00C30D55" w:rsidRDefault="001107C1" w:rsidP="00A20401">
            <w:pPr>
              <w:numPr>
                <w:ilvl w:val="0"/>
                <w:numId w:val="1"/>
              </w:numPr>
              <w:ind w:left="317"/>
            </w:pPr>
            <w:r w:rsidRPr="001F0C3E">
              <w:rPr>
                <w:rFonts w:cstheme="minorHAnsi"/>
              </w:rPr>
              <w:t>rozszerzony obszar skanowania, który umożliwia podgląd dokumentów w formacie A3.</w:t>
            </w:r>
          </w:p>
        </w:tc>
      </w:tr>
    </w:tbl>
    <w:p w:rsidR="005F23A7" w:rsidRDefault="005F23A7">
      <w:pPr>
        <w:rPr>
          <w:rFonts w:cstheme="minorHAnsi"/>
        </w:rPr>
      </w:pPr>
    </w:p>
    <w:p w:rsidR="0077465D" w:rsidRDefault="0077465D">
      <w:pPr>
        <w:rPr>
          <w:rFonts w:cstheme="minorHAnsi"/>
        </w:rPr>
      </w:pPr>
    </w:p>
    <w:p w:rsidR="0077465D" w:rsidRPr="005D32F1" w:rsidRDefault="0077465D">
      <w:pPr>
        <w:rPr>
          <w:rFonts w:cstheme="minorHAnsi"/>
        </w:rPr>
      </w:pPr>
    </w:p>
    <w:sectPr w:rsidR="0077465D" w:rsidRPr="005D32F1" w:rsidSect="00817C03">
      <w:headerReference w:type="default" r:id="rId8"/>
      <w:footerReference w:type="default" r:id="rId9"/>
      <w:pgSz w:w="16838" w:h="11906" w:orient="landscape"/>
      <w:pgMar w:top="993" w:right="56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3E" w:rsidRDefault="0067353E" w:rsidP="00C544BE">
      <w:r>
        <w:separator/>
      </w:r>
    </w:p>
  </w:endnote>
  <w:endnote w:type="continuationSeparator" w:id="0">
    <w:p w:rsidR="0067353E" w:rsidRDefault="0067353E" w:rsidP="00C5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20129"/>
      <w:docPartObj>
        <w:docPartGallery w:val="Page Numbers (Bottom of Page)"/>
        <w:docPartUnique/>
      </w:docPartObj>
    </w:sdtPr>
    <w:sdtContent>
      <w:p w:rsidR="001107C1" w:rsidRDefault="00ED2562">
        <w:pPr>
          <w:pStyle w:val="Stopka"/>
          <w:jc w:val="right"/>
        </w:pPr>
        <w:fldSimple w:instr="PAGE   \* MERGEFORMAT">
          <w:r w:rsidR="00DB1340">
            <w:rPr>
              <w:noProof/>
            </w:rPr>
            <w:t>18</w:t>
          </w:r>
        </w:fldSimple>
      </w:p>
    </w:sdtContent>
  </w:sdt>
  <w:p w:rsidR="001107C1" w:rsidRDefault="001107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3E" w:rsidRDefault="0067353E" w:rsidP="00C544BE">
      <w:r>
        <w:separator/>
      </w:r>
    </w:p>
  </w:footnote>
  <w:footnote w:type="continuationSeparator" w:id="0">
    <w:p w:rsidR="0067353E" w:rsidRDefault="0067353E" w:rsidP="00C54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C1" w:rsidRDefault="001107C1" w:rsidP="00C544BE">
    <w:pPr>
      <w:pStyle w:val="Nagwek"/>
      <w:jc w:val="center"/>
    </w:pPr>
    <w:r w:rsidRPr="009C739B">
      <w:rPr>
        <w:noProof/>
      </w:rPr>
      <w:drawing>
        <wp:inline distT="0" distB="0" distL="0" distR="0">
          <wp:extent cx="8391525" cy="695325"/>
          <wp:effectExtent l="19050" t="0" r="9525" b="0"/>
          <wp:docPr id="2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7C1" w:rsidRDefault="001107C1">
    <w:pPr>
      <w:pStyle w:val="Nagwek"/>
    </w:pPr>
  </w:p>
  <w:p w:rsidR="001107C1" w:rsidRDefault="001107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F3B"/>
    <w:multiLevelType w:val="hybridMultilevel"/>
    <w:tmpl w:val="11F8AEB4"/>
    <w:lvl w:ilvl="0" w:tplc="84E003C8">
      <w:start w:val="1"/>
      <w:numFmt w:val="ordinal"/>
      <w:lvlText w:val="3.%1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4321"/>
    <w:multiLevelType w:val="hybridMultilevel"/>
    <w:tmpl w:val="C896B284"/>
    <w:lvl w:ilvl="0" w:tplc="29DC5588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306B"/>
    <w:multiLevelType w:val="hybridMultilevel"/>
    <w:tmpl w:val="7128915E"/>
    <w:lvl w:ilvl="0" w:tplc="68C60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55044"/>
    <w:multiLevelType w:val="hybridMultilevel"/>
    <w:tmpl w:val="32CADC46"/>
    <w:lvl w:ilvl="0" w:tplc="B6A45A8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0F71"/>
    <w:multiLevelType w:val="hybridMultilevel"/>
    <w:tmpl w:val="1750CC54"/>
    <w:lvl w:ilvl="0" w:tplc="3EC46F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A6B2B"/>
    <w:multiLevelType w:val="hybridMultilevel"/>
    <w:tmpl w:val="B8A66F4C"/>
    <w:lvl w:ilvl="0" w:tplc="723CDB36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D0CF1"/>
    <w:multiLevelType w:val="hybridMultilevel"/>
    <w:tmpl w:val="83CEF4B6"/>
    <w:lvl w:ilvl="0" w:tplc="2ED28828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60C4D"/>
    <w:multiLevelType w:val="hybridMultilevel"/>
    <w:tmpl w:val="79CC1A2C"/>
    <w:lvl w:ilvl="0" w:tplc="ED82487E">
      <w:start w:val="1"/>
      <w:numFmt w:val="ordin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C76984"/>
    <w:multiLevelType w:val="hybridMultilevel"/>
    <w:tmpl w:val="C896B284"/>
    <w:lvl w:ilvl="0" w:tplc="29DC5588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14134"/>
    <w:multiLevelType w:val="hybridMultilevel"/>
    <w:tmpl w:val="67604730"/>
    <w:lvl w:ilvl="0" w:tplc="9BA0E002">
      <w:start w:val="1"/>
      <w:numFmt w:val="ordin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E0EA0"/>
    <w:multiLevelType w:val="hybridMultilevel"/>
    <w:tmpl w:val="14905214"/>
    <w:lvl w:ilvl="0" w:tplc="2F785C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00B52"/>
    <w:multiLevelType w:val="hybridMultilevel"/>
    <w:tmpl w:val="D37CCC34"/>
    <w:lvl w:ilvl="0" w:tplc="68C60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A7DF4"/>
    <w:multiLevelType w:val="hybridMultilevel"/>
    <w:tmpl w:val="C0C84728"/>
    <w:lvl w:ilvl="0" w:tplc="68C60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30A46"/>
    <w:multiLevelType w:val="hybridMultilevel"/>
    <w:tmpl w:val="5C9E846C"/>
    <w:lvl w:ilvl="0" w:tplc="CD002A76">
      <w:start w:val="1"/>
      <w:numFmt w:val="ordinal"/>
      <w:lvlText w:val="1.%1"/>
      <w:lvlJc w:val="left"/>
      <w:pPr>
        <w:ind w:left="7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B49CD"/>
    <w:multiLevelType w:val="hybridMultilevel"/>
    <w:tmpl w:val="32CADC46"/>
    <w:lvl w:ilvl="0" w:tplc="B6A45A8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47C44"/>
    <w:multiLevelType w:val="hybridMultilevel"/>
    <w:tmpl w:val="AB7E9F90"/>
    <w:lvl w:ilvl="0" w:tplc="5DD2B56A">
      <w:start w:val="1"/>
      <w:numFmt w:val="ordinal"/>
      <w:lvlText w:val="8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064726"/>
    <w:multiLevelType w:val="hybridMultilevel"/>
    <w:tmpl w:val="60A4D2B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13A71"/>
    <w:multiLevelType w:val="hybridMultilevel"/>
    <w:tmpl w:val="3B78BBD4"/>
    <w:lvl w:ilvl="0" w:tplc="FBBCFF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E286D"/>
    <w:multiLevelType w:val="hybridMultilevel"/>
    <w:tmpl w:val="4E603776"/>
    <w:lvl w:ilvl="0" w:tplc="9D2664CC">
      <w:start w:val="1"/>
      <w:numFmt w:val="ordin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18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14"/>
  </w:num>
  <w:num w:numId="13">
    <w:abstractNumId w:val="1"/>
  </w:num>
  <w:num w:numId="14">
    <w:abstractNumId w:val="12"/>
  </w:num>
  <w:num w:numId="15">
    <w:abstractNumId w:val="11"/>
  </w:num>
  <w:num w:numId="16">
    <w:abstractNumId w:val="2"/>
  </w:num>
  <w:num w:numId="17">
    <w:abstractNumId w:val="17"/>
  </w:num>
  <w:num w:numId="18">
    <w:abstractNumId w:val="15"/>
  </w:num>
  <w:num w:numId="19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2A8A"/>
    <w:rsid w:val="00013ABB"/>
    <w:rsid w:val="00014694"/>
    <w:rsid w:val="0001680B"/>
    <w:rsid w:val="00017088"/>
    <w:rsid w:val="0002656D"/>
    <w:rsid w:val="0004312F"/>
    <w:rsid w:val="00051460"/>
    <w:rsid w:val="00056D66"/>
    <w:rsid w:val="000717E7"/>
    <w:rsid w:val="000765F6"/>
    <w:rsid w:val="0007764F"/>
    <w:rsid w:val="00080A53"/>
    <w:rsid w:val="00090BC7"/>
    <w:rsid w:val="00094F93"/>
    <w:rsid w:val="000B565B"/>
    <w:rsid w:val="000B794E"/>
    <w:rsid w:val="000C0165"/>
    <w:rsid w:val="000D033F"/>
    <w:rsid w:val="000D7CF1"/>
    <w:rsid w:val="000F52F2"/>
    <w:rsid w:val="00107CEC"/>
    <w:rsid w:val="001107C1"/>
    <w:rsid w:val="00122975"/>
    <w:rsid w:val="00146D13"/>
    <w:rsid w:val="00164FA1"/>
    <w:rsid w:val="001856A3"/>
    <w:rsid w:val="00185F14"/>
    <w:rsid w:val="00195B69"/>
    <w:rsid w:val="001A03D5"/>
    <w:rsid w:val="001A2F83"/>
    <w:rsid w:val="001C399D"/>
    <w:rsid w:val="001C7EFD"/>
    <w:rsid w:val="001D5471"/>
    <w:rsid w:val="001E4F44"/>
    <w:rsid w:val="001F05E3"/>
    <w:rsid w:val="001F16C2"/>
    <w:rsid w:val="001F1C13"/>
    <w:rsid w:val="001F3E71"/>
    <w:rsid w:val="001F79AD"/>
    <w:rsid w:val="002176F3"/>
    <w:rsid w:val="00241B37"/>
    <w:rsid w:val="00252C0F"/>
    <w:rsid w:val="00267E28"/>
    <w:rsid w:val="00273F4A"/>
    <w:rsid w:val="00275127"/>
    <w:rsid w:val="00292CF1"/>
    <w:rsid w:val="002B2DBB"/>
    <w:rsid w:val="002C742A"/>
    <w:rsid w:val="002E5314"/>
    <w:rsid w:val="00307955"/>
    <w:rsid w:val="0031378A"/>
    <w:rsid w:val="00313EBA"/>
    <w:rsid w:val="00322697"/>
    <w:rsid w:val="0033187B"/>
    <w:rsid w:val="00345A9A"/>
    <w:rsid w:val="00347921"/>
    <w:rsid w:val="00352F53"/>
    <w:rsid w:val="00357927"/>
    <w:rsid w:val="0036260F"/>
    <w:rsid w:val="0036510B"/>
    <w:rsid w:val="00377916"/>
    <w:rsid w:val="00382875"/>
    <w:rsid w:val="00392595"/>
    <w:rsid w:val="003A1860"/>
    <w:rsid w:val="003A1AC3"/>
    <w:rsid w:val="003A4C4C"/>
    <w:rsid w:val="003B08EA"/>
    <w:rsid w:val="003B3046"/>
    <w:rsid w:val="003B7265"/>
    <w:rsid w:val="003C4033"/>
    <w:rsid w:val="003D130B"/>
    <w:rsid w:val="003D4C12"/>
    <w:rsid w:val="00412465"/>
    <w:rsid w:val="004134AC"/>
    <w:rsid w:val="00423823"/>
    <w:rsid w:val="00425F32"/>
    <w:rsid w:val="00445844"/>
    <w:rsid w:val="00453E14"/>
    <w:rsid w:val="00454ECA"/>
    <w:rsid w:val="00454F58"/>
    <w:rsid w:val="004700B6"/>
    <w:rsid w:val="00477AB4"/>
    <w:rsid w:val="00481FF2"/>
    <w:rsid w:val="0048380C"/>
    <w:rsid w:val="00490A56"/>
    <w:rsid w:val="00491ED1"/>
    <w:rsid w:val="00492E64"/>
    <w:rsid w:val="00497258"/>
    <w:rsid w:val="004A0D1E"/>
    <w:rsid w:val="004C04D6"/>
    <w:rsid w:val="004C6515"/>
    <w:rsid w:val="004C660B"/>
    <w:rsid w:val="004D5A85"/>
    <w:rsid w:val="004D7985"/>
    <w:rsid w:val="004D7BDD"/>
    <w:rsid w:val="00501DB6"/>
    <w:rsid w:val="0050478C"/>
    <w:rsid w:val="005134F9"/>
    <w:rsid w:val="005474BB"/>
    <w:rsid w:val="0054763D"/>
    <w:rsid w:val="005564C1"/>
    <w:rsid w:val="00562F70"/>
    <w:rsid w:val="00567042"/>
    <w:rsid w:val="00570B8D"/>
    <w:rsid w:val="005737B2"/>
    <w:rsid w:val="00595070"/>
    <w:rsid w:val="00595E09"/>
    <w:rsid w:val="005961C5"/>
    <w:rsid w:val="005A26C4"/>
    <w:rsid w:val="005A51ED"/>
    <w:rsid w:val="005A6B43"/>
    <w:rsid w:val="005B53F3"/>
    <w:rsid w:val="005C4B02"/>
    <w:rsid w:val="005C4E2A"/>
    <w:rsid w:val="005D32F1"/>
    <w:rsid w:val="005E328D"/>
    <w:rsid w:val="005E7E76"/>
    <w:rsid w:val="005F23A7"/>
    <w:rsid w:val="00636FEA"/>
    <w:rsid w:val="00645E61"/>
    <w:rsid w:val="006502DD"/>
    <w:rsid w:val="006543B8"/>
    <w:rsid w:val="006579A7"/>
    <w:rsid w:val="006601FB"/>
    <w:rsid w:val="00661318"/>
    <w:rsid w:val="00662EAA"/>
    <w:rsid w:val="0067353E"/>
    <w:rsid w:val="00674664"/>
    <w:rsid w:val="00675F89"/>
    <w:rsid w:val="006B590C"/>
    <w:rsid w:val="006C282E"/>
    <w:rsid w:val="006D13DC"/>
    <w:rsid w:val="006D268E"/>
    <w:rsid w:val="006E7825"/>
    <w:rsid w:val="006F4948"/>
    <w:rsid w:val="006F53FE"/>
    <w:rsid w:val="006F58EF"/>
    <w:rsid w:val="0072337F"/>
    <w:rsid w:val="00727287"/>
    <w:rsid w:val="007277AA"/>
    <w:rsid w:val="00731DFB"/>
    <w:rsid w:val="00733006"/>
    <w:rsid w:val="00734503"/>
    <w:rsid w:val="00735CC3"/>
    <w:rsid w:val="00737ED9"/>
    <w:rsid w:val="00742460"/>
    <w:rsid w:val="00747100"/>
    <w:rsid w:val="007561A4"/>
    <w:rsid w:val="007623D4"/>
    <w:rsid w:val="0076310D"/>
    <w:rsid w:val="00764DB2"/>
    <w:rsid w:val="00765864"/>
    <w:rsid w:val="0077465D"/>
    <w:rsid w:val="00776000"/>
    <w:rsid w:val="00785120"/>
    <w:rsid w:val="00793662"/>
    <w:rsid w:val="007A24CB"/>
    <w:rsid w:val="007B2094"/>
    <w:rsid w:val="007B23DD"/>
    <w:rsid w:val="007B5483"/>
    <w:rsid w:val="007B73C8"/>
    <w:rsid w:val="007C64FF"/>
    <w:rsid w:val="007C7F01"/>
    <w:rsid w:val="007D1BE9"/>
    <w:rsid w:val="007E6F60"/>
    <w:rsid w:val="007F70AC"/>
    <w:rsid w:val="0081044D"/>
    <w:rsid w:val="008128E8"/>
    <w:rsid w:val="00817C03"/>
    <w:rsid w:val="008223C5"/>
    <w:rsid w:val="0082361E"/>
    <w:rsid w:val="0085257E"/>
    <w:rsid w:val="00852EF7"/>
    <w:rsid w:val="00866D71"/>
    <w:rsid w:val="00873AD8"/>
    <w:rsid w:val="0087795B"/>
    <w:rsid w:val="00884F5B"/>
    <w:rsid w:val="008858D3"/>
    <w:rsid w:val="008951AD"/>
    <w:rsid w:val="00896E65"/>
    <w:rsid w:val="008A55A5"/>
    <w:rsid w:val="008B5B91"/>
    <w:rsid w:val="008C3AA5"/>
    <w:rsid w:val="008D228C"/>
    <w:rsid w:val="008E562E"/>
    <w:rsid w:val="00903C2B"/>
    <w:rsid w:val="0091040C"/>
    <w:rsid w:val="009104D1"/>
    <w:rsid w:val="009134E9"/>
    <w:rsid w:val="009144B1"/>
    <w:rsid w:val="00914D2A"/>
    <w:rsid w:val="00917D24"/>
    <w:rsid w:val="00921890"/>
    <w:rsid w:val="00922522"/>
    <w:rsid w:val="00927800"/>
    <w:rsid w:val="00940B1D"/>
    <w:rsid w:val="00950CE7"/>
    <w:rsid w:val="00961CD1"/>
    <w:rsid w:val="00962659"/>
    <w:rsid w:val="009636DE"/>
    <w:rsid w:val="00965FDE"/>
    <w:rsid w:val="00972C38"/>
    <w:rsid w:val="0098082A"/>
    <w:rsid w:val="009A250D"/>
    <w:rsid w:val="009B30B0"/>
    <w:rsid w:val="009D2A2F"/>
    <w:rsid w:val="009D5A1B"/>
    <w:rsid w:val="009E2FB9"/>
    <w:rsid w:val="009E42E9"/>
    <w:rsid w:val="009F2F23"/>
    <w:rsid w:val="00A12C6A"/>
    <w:rsid w:val="00A20401"/>
    <w:rsid w:val="00A20945"/>
    <w:rsid w:val="00A252FC"/>
    <w:rsid w:val="00A339FA"/>
    <w:rsid w:val="00A37981"/>
    <w:rsid w:val="00A424C7"/>
    <w:rsid w:val="00A5149B"/>
    <w:rsid w:val="00A61A4A"/>
    <w:rsid w:val="00A70393"/>
    <w:rsid w:val="00A91111"/>
    <w:rsid w:val="00AB21B6"/>
    <w:rsid w:val="00AC5FC1"/>
    <w:rsid w:val="00AD309D"/>
    <w:rsid w:val="00AD5467"/>
    <w:rsid w:val="00AE3F9B"/>
    <w:rsid w:val="00AF0418"/>
    <w:rsid w:val="00B032BC"/>
    <w:rsid w:val="00B040B5"/>
    <w:rsid w:val="00B0647F"/>
    <w:rsid w:val="00B135A2"/>
    <w:rsid w:val="00B1376A"/>
    <w:rsid w:val="00B2032B"/>
    <w:rsid w:val="00B23359"/>
    <w:rsid w:val="00B326BA"/>
    <w:rsid w:val="00B418AC"/>
    <w:rsid w:val="00B42D45"/>
    <w:rsid w:val="00B4379E"/>
    <w:rsid w:val="00B44409"/>
    <w:rsid w:val="00B46AD8"/>
    <w:rsid w:val="00B54C11"/>
    <w:rsid w:val="00B55F70"/>
    <w:rsid w:val="00B65321"/>
    <w:rsid w:val="00B77D5E"/>
    <w:rsid w:val="00B93B87"/>
    <w:rsid w:val="00BA5F61"/>
    <w:rsid w:val="00BC4A35"/>
    <w:rsid w:val="00BD1E4F"/>
    <w:rsid w:val="00BD311A"/>
    <w:rsid w:val="00BE5F40"/>
    <w:rsid w:val="00BF0642"/>
    <w:rsid w:val="00BF06A8"/>
    <w:rsid w:val="00BF2AB9"/>
    <w:rsid w:val="00C00BC1"/>
    <w:rsid w:val="00C04967"/>
    <w:rsid w:val="00C11282"/>
    <w:rsid w:val="00C160B9"/>
    <w:rsid w:val="00C30D55"/>
    <w:rsid w:val="00C369FA"/>
    <w:rsid w:val="00C43E9F"/>
    <w:rsid w:val="00C442E1"/>
    <w:rsid w:val="00C448EC"/>
    <w:rsid w:val="00C46919"/>
    <w:rsid w:val="00C47F87"/>
    <w:rsid w:val="00C544BE"/>
    <w:rsid w:val="00C57FDA"/>
    <w:rsid w:val="00CA3226"/>
    <w:rsid w:val="00CB5E35"/>
    <w:rsid w:val="00CC1B17"/>
    <w:rsid w:val="00CC6B01"/>
    <w:rsid w:val="00CC6E83"/>
    <w:rsid w:val="00CE28E1"/>
    <w:rsid w:val="00CE47CC"/>
    <w:rsid w:val="00CF509A"/>
    <w:rsid w:val="00D45CC3"/>
    <w:rsid w:val="00D66EBF"/>
    <w:rsid w:val="00D80908"/>
    <w:rsid w:val="00D872D4"/>
    <w:rsid w:val="00D9249E"/>
    <w:rsid w:val="00DA099E"/>
    <w:rsid w:val="00DA6273"/>
    <w:rsid w:val="00DB1340"/>
    <w:rsid w:val="00DB712B"/>
    <w:rsid w:val="00DE0F95"/>
    <w:rsid w:val="00DF6953"/>
    <w:rsid w:val="00E052AF"/>
    <w:rsid w:val="00E0786E"/>
    <w:rsid w:val="00E12473"/>
    <w:rsid w:val="00E83037"/>
    <w:rsid w:val="00E94DCD"/>
    <w:rsid w:val="00EB629C"/>
    <w:rsid w:val="00EC52A4"/>
    <w:rsid w:val="00ED234E"/>
    <w:rsid w:val="00ED2562"/>
    <w:rsid w:val="00ED759E"/>
    <w:rsid w:val="00EF38F5"/>
    <w:rsid w:val="00EF61BF"/>
    <w:rsid w:val="00F029AD"/>
    <w:rsid w:val="00F10623"/>
    <w:rsid w:val="00F13961"/>
    <w:rsid w:val="00F22A8A"/>
    <w:rsid w:val="00F32DDD"/>
    <w:rsid w:val="00F33247"/>
    <w:rsid w:val="00F37323"/>
    <w:rsid w:val="00F432D3"/>
    <w:rsid w:val="00F548F3"/>
    <w:rsid w:val="00F5504C"/>
    <w:rsid w:val="00F56F84"/>
    <w:rsid w:val="00F618CE"/>
    <w:rsid w:val="00F622DF"/>
    <w:rsid w:val="00F765EB"/>
    <w:rsid w:val="00F766E8"/>
    <w:rsid w:val="00F91CDC"/>
    <w:rsid w:val="00FA227D"/>
    <w:rsid w:val="00FA45EE"/>
    <w:rsid w:val="00FC0AC0"/>
    <w:rsid w:val="00FC394A"/>
    <w:rsid w:val="00FC4527"/>
    <w:rsid w:val="00FC78B0"/>
    <w:rsid w:val="00FD3452"/>
    <w:rsid w:val="00FE2EDD"/>
    <w:rsid w:val="00FE3E7D"/>
    <w:rsid w:val="00FF2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B2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A8A"/>
    <w:pPr>
      <w:ind w:left="720"/>
      <w:contextualSpacing/>
    </w:pPr>
  </w:style>
  <w:style w:type="table" w:styleId="Tabela-Siatka">
    <w:name w:val="Table Grid"/>
    <w:basedOn w:val="Standardowy"/>
    <w:uiPriority w:val="59"/>
    <w:rsid w:val="00F22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rtj1">
    <w:name w:val="xr_tj1"/>
    <w:rsid w:val="00742460"/>
  </w:style>
  <w:style w:type="character" w:customStyle="1" w:styleId="normaltext1">
    <w:name w:val="normal_text1"/>
    <w:rsid w:val="0074246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xrtl1">
    <w:name w:val="xr_tl1"/>
    <w:rsid w:val="00742460"/>
  </w:style>
  <w:style w:type="paragraph" w:styleId="NormalnyWeb">
    <w:name w:val="Normal (Web)"/>
    <w:basedOn w:val="Normalny"/>
    <w:uiPriority w:val="99"/>
    <w:unhideWhenUsed/>
    <w:rsid w:val="00742460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B20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B209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09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474BB"/>
    <w:rPr>
      <w:b/>
      <w:bCs/>
    </w:rPr>
  </w:style>
  <w:style w:type="character" w:customStyle="1" w:styleId="productname">
    <w:name w:val="productname"/>
    <w:basedOn w:val="Domylnaczcionkaakapitu"/>
    <w:rsid w:val="005B53F3"/>
  </w:style>
  <w:style w:type="character" w:customStyle="1" w:styleId="apple-converted-space">
    <w:name w:val="apple-converted-space"/>
    <w:basedOn w:val="Domylnaczcionkaakapitu"/>
    <w:rsid w:val="001F3E7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A4C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A4C4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rice">
    <w:name w:val="price"/>
    <w:basedOn w:val="Domylnaczcionkaakapitu"/>
    <w:rsid w:val="003A4C4C"/>
  </w:style>
  <w:style w:type="character" w:styleId="Uwydatnienie">
    <w:name w:val="Emphasis"/>
    <w:basedOn w:val="Domylnaczcionkaakapitu"/>
    <w:uiPriority w:val="20"/>
    <w:qFormat/>
    <w:rsid w:val="003A4C4C"/>
    <w:rPr>
      <w:i/>
      <w:i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A4C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A4C4C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p1">
    <w:name w:val="p1"/>
    <w:basedOn w:val="Normalny"/>
    <w:rsid w:val="00EF61BF"/>
    <w:pPr>
      <w:spacing w:before="100" w:beforeAutospacing="1" w:after="100" w:afterAutospacing="1"/>
    </w:pPr>
  </w:style>
  <w:style w:type="paragraph" w:customStyle="1" w:styleId="Domylnie">
    <w:name w:val="Domyślnie"/>
    <w:uiPriority w:val="99"/>
    <w:semiHidden/>
    <w:rsid w:val="00454ECA"/>
    <w:pPr>
      <w:tabs>
        <w:tab w:val="left" w:pos="708"/>
      </w:tabs>
      <w:suppressAutoHyphens/>
      <w:spacing w:after="0"/>
      <w:ind w:firstLine="425"/>
    </w:pPr>
    <w:rPr>
      <w:rFonts w:ascii="Times New Roman" w:eastAsia="SimSun" w:hAnsi="Times New Roman" w:cs="Times New Roman"/>
      <w:sz w:val="24"/>
    </w:rPr>
  </w:style>
  <w:style w:type="character" w:customStyle="1" w:styleId="Podtytu1">
    <w:name w:val="Podtytuł1"/>
    <w:basedOn w:val="Domylnaczcionkaakapitu"/>
    <w:rsid w:val="007D1BE9"/>
  </w:style>
  <w:style w:type="character" w:customStyle="1" w:styleId="djcattribute-label">
    <w:name w:val="djc_attribute-label"/>
    <w:basedOn w:val="Domylnaczcionkaakapitu"/>
    <w:rsid w:val="008B5B91"/>
  </w:style>
  <w:style w:type="paragraph" w:styleId="Nagwek">
    <w:name w:val="header"/>
    <w:basedOn w:val="Normalny"/>
    <w:link w:val="NagwekZnak"/>
    <w:uiPriority w:val="99"/>
    <w:unhideWhenUsed/>
    <w:rsid w:val="00C54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4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4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4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B2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A8A"/>
    <w:pPr>
      <w:ind w:left="720"/>
      <w:contextualSpacing/>
    </w:pPr>
  </w:style>
  <w:style w:type="table" w:styleId="Tabela-Siatka">
    <w:name w:val="Table Grid"/>
    <w:basedOn w:val="Standardowy"/>
    <w:uiPriority w:val="59"/>
    <w:rsid w:val="00F2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rtj1">
    <w:name w:val="xr_tj1"/>
    <w:rsid w:val="00742460"/>
  </w:style>
  <w:style w:type="character" w:customStyle="1" w:styleId="normaltext1">
    <w:name w:val="normal_text1"/>
    <w:rsid w:val="0074246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xrtl1">
    <w:name w:val="xr_tl1"/>
    <w:rsid w:val="00742460"/>
  </w:style>
  <w:style w:type="paragraph" w:styleId="NormalnyWeb">
    <w:name w:val="Normal (Web)"/>
    <w:basedOn w:val="Normalny"/>
    <w:uiPriority w:val="99"/>
    <w:unhideWhenUsed/>
    <w:rsid w:val="00742460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B20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B209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09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474BB"/>
    <w:rPr>
      <w:b/>
      <w:bCs/>
    </w:rPr>
  </w:style>
  <w:style w:type="character" w:customStyle="1" w:styleId="productname">
    <w:name w:val="productname"/>
    <w:basedOn w:val="Domylnaczcionkaakapitu"/>
    <w:rsid w:val="005B53F3"/>
  </w:style>
  <w:style w:type="character" w:customStyle="1" w:styleId="apple-converted-space">
    <w:name w:val="apple-converted-space"/>
    <w:basedOn w:val="Domylnaczcionkaakapitu"/>
    <w:rsid w:val="001F3E7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A4C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A4C4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rice">
    <w:name w:val="price"/>
    <w:basedOn w:val="Domylnaczcionkaakapitu"/>
    <w:rsid w:val="003A4C4C"/>
  </w:style>
  <w:style w:type="character" w:styleId="Uwydatnienie">
    <w:name w:val="Emphasis"/>
    <w:basedOn w:val="Domylnaczcionkaakapitu"/>
    <w:uiPriority w:val="20"/>
    <w:qFormat/>
    <w:rsid w:val="003A4C4C"/>
    <w:rPr>
      <w:i/>
      <w:i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A4C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A4C4C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p1">
    <w:name w:val="p1"/>
    <w:basedOn w:val="Normalny"/>
    <w:rsid w:val="00EF61BF"/>
    <w:pPr>
      <w:spacing w:before="100" w:beforeAutospacing="1" w:after="100" w:afterAutospacing="1"/>
    </w:pPr>
  </w:style>
  <w:style w:type="paragraph" w:customStyle="1" w:styleId="Domylnie">
    <w:name w:val="Domyślnie"/>
    <w:uiPriority w:val="99"/>
    <w:semiHidden/>
    <w:rsid w:val="00454ECA"/>
    <w:pPr>
      <w:tabs>
        <w:tab w:val="left" w:pos="708"/>
      </w:tabs>
      <w:suppressAutoHyphens/>
      <w:spacing w:after="0"/>
      <w:ind w:firstLine="425"/>
    </w:pPr>
    <w:rPr>
      <w:rFonts w:ascii="Times New Roman" w:eastAsia="SimSun" w:hAnsi="Times New Roman" w:cs="Times New Roman"/>
      <w:sz w:val="24"/>
    </w:rPr>
  </w:style>
  <w:style w:type="character" w:customStyle="1" w:styleId="Podtytu1">
    <w:name w:val="Podtytuł1"/>
    <w:basedOn w:val="Domylnaczcionkaakapitu"/>
    <w:rsid w:val="007D1BE9"/>
  </w:style>
  <w:style w:type="character" w:customStyle="1" w:styleId="djcattribute-label">
    <w:name w:val="djc_attribute-label"/>
    <w:basedOn w:val="Domylnaczcionkaakapitu"/>
    <w:rsid w:val="008B5B91"/>
  </w:style>
  <w:style w:type="paragraph" w:styleId="Nagwek">
    <w:name w:val="header"/>
    <w:basedOn w:val="Normalny"/>
    <w:link w:val="NagwekZnak"/>
    <w:uiPriority w:val="99"/>
    <w:unhideWhenUsed/>
    <w:rsid w:val="00C54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4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4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4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736">
          <w:marLeft w:val="0"/>
          <w:marRight w:val="15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4629">
          <w:marLeft w:val="0"/>
          <w:marRight w:val="0"/>
          <w:marTop w:val="75"/>
          <w:marBottom w:val="0"/>
          <w:divBdr>
            <w:top w:val="single" w:sz="18" w:space="0" w:color="CCCCCC"/>
            <w:left w:val="single" w:sz="18" w:space="0" w:color="CCCCCC"/>
            <w:bottom w:val="single" w:sz="18" w:space="0" w:color="CCCCCC"/>
            <w:right w:val="single" w:sz="18" w:space="0" w:color="CCCCCC"/>
          </w:divBdr>
          <w:divsChild>
            <w:div w:id="15646444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59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6C9E2"/>
                                <w:left w:val="single" w:sz="6" w:space="0" w:color="A6C9E2"/>
                                <w:bottom w:val="single" w:sz="6" w:space="0" w:color="A6C9E2"/>
                                <w:right w:val="single" w:sz="6" w:space="0" w:color="A6C9E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0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8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603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30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964">
          <w:marLeft w:val="0"/>
          <w:marRight w:val="0"/>
          <w:marTop w:val="75"/>
          <w:marBottom w:val="0"/>
          <w:divBdr>
            <w:top w:val="single" w:sz="18" w:space="0" w:color="CCCCCC"/>
            <w:left w:val="single" w:sz="18" w:space="0" w:color="CCCCCC"/>
            <w:bottom w:val="single" w:sz="18" w:space="0" w:color="CCCCCC"/>
            <w:right w:val="single" w:sz="18" w:space="0" w:color="CCCCCC"/>
          </w:divBdr>
          <w:divsChild>
            <w:div w:id="1963925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3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6C9E2"/>
                                <w:left w:val="single" w:sz="6" w:space="0" w:color="A6C9E2"/>
                                <w:bottom w:val="single" w:sz="6" w:space="0" w:color="A6C9E2"/>
                                <w:right w:val="single" w:sz="6" w:space="0" w:color="A6C9E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1992">
          <w:marLeft w:val="0"/>
          <w:marRight w:val="0"/>
          <w:marTop w:val="75"/>
          <w:marBottom w:val="0"/>
          <w:divBdr>
            <w:top w:val="single" w:sz="18" w:space="0" w:color="CCCCCC"/>
            <w:left w:val="single" w:sz="18" w:space="0" w:color="CCCCCC"/>
            <w:bottom w:val="single" w:sz="18" w:space="0" w:color="CCCCCC"/>
            <w:right w:val="single" w:sz="18" w:space="0" w:color="CCCCCC"/>
          </w:divBdr>
          <w:divsChild>
            <w:div w:id="110087414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1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7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6C9E2"/>
                                <w:left w:val="single" w:sz="6" w:space="0" w:color="A6C9E2"/>
                                <w:bottom w:val="single" w:sz="6" w:space="0" w:color="A6C9E2"/>
                                <w:right w:val="single" w:sz="6" w:space="0" w:color="A6C9E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5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11">
          <w:marLeft w:val="0"/>
          <w:marRight w:val="15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75388-7008-4F34-8698-D5633D9A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4201</Words>
  <Characters>25212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TL</dc:creator>
  <cp:lastModifiedBy>a.rozenfeld</cp:lastModifiedBy>
  <cp:revision>4</cp:revision>
  <cp:lastPrinted>2020-06-12T12:18:00Z</cp:lastPrinted>
  <dcterms:created xsi:type="dcterms:W3CDTF">2020-06-12T10:29:00Z</dcterms:created>
  <dcterms:modified xsi:type="dcterms:W3CDTF">2020-06-12T12:18:00Z</dcterms:modified>
</cp:coreProperties>
</file>