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166AE" w:rsidRDefault="004166A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D8478B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OR.273.20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Nawiązując do ogłoszenia o udzieleniu zamówienia publicznego przedmiotem którego jest </w:t>
      </w:r>
      <w:r w:rsidR="00D8478B">
        <w:rPr>
          <w:rFonts w:ascii="Arial" w:hAnsi="Arial" w:cs="Arial"/>
          <w:sz w:val="22"/>
          <w:szCs w:val="22"/>
          <w:lang w:val="pl-PL"/>
        </w:rPr>
        <w:t xml:space="preserve">„ </w:t>
      </w:r>
      <w:r w:rsidR="00D8478B" w:rsidRPr="00D8478B">
        <w:rPr>
          <w:rFonts w:ascii="Arial" w:hAnsi="Arial" w:cs="Arial"/>
          <w:b/>
          <w:color w:val="FF0000"/>
          <w:sz w:val="22"/>
          <w:szCs w:val="22"/>
          <w:lang w:val="pl-PL"/>
        </w:rPr>
        <w:t>Wykonanie systemu sygnalizacji pożaru w budynku Starostwa Powiatowego w Zielonej Górze</w:t>
      </w:r>
      <w:r w:rsidR="00D8478B">
        <w:rPr>
          <w:rFonts w:ascii="Arial" w:hAnsi="Arial" w:cs="Arial"/>
          <w:b/>
          <w:sz w:val="22"/>
          <w:szCs w:val="22"/>
          <w:u w:val="single"/>
          <w:lang w:val="pl-PL"/>
        </w:rPr>
        <w:t>”</w:t>
      </w:r>
      <w:r w:rsidRPr="00D8478B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</w:t>
      </w:r>
      <w:r w:rsidRPr="00730F8E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</w:t>
      </w:r>
      <w:r w:rsidRPr="0078765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44EED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zgodnie ze specyfikacją warunków zamówienia, za </w:t>
      </w:r>
      <w:r w:rsidR="00664B73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D8478B" w:rsidRDefault="00D8478B" w:rsidP="00D8478B">
      <w:pPr>
        <w:pStyle w:val="Tekstpodstawowy23"/>
        <w:rPr>
          <w:szCs w:val="18"/>
        </w:rPr>
      </w:pPr>
    </w:p>
    <w:p w:rsidR="00D8478B" w:rsidRPr="00B1740D" w:rsidRDefault="00D8478B" w:rsidP="00D8478B">
      <w:pPr>
        <w:pStyle w:val="Tekstpodstawowy23"/>
        <w:rPr>
          <w:b/>
          <w:sz w:val="22"/>
          <w:szCs w:val="22"/>
        </w:rPr>
      </w:pPr>
      <w:r w:rsidRPr="00B1740D">
        <w:rPr>
          <w:b/>
          <w:sz w:val="22"/>
          <w:szCs w:val="22"/>
        </w:rPr>
        <w:t>W zaoferowanej cenie wykonany zostanie następujący system sygnalizacji pożaru:</w:t>
      </w:r>
    </w:p>
    <w:p w:rsidR="00D8478B" w:rsidRPr="00B1740D" w:rsidRDefault="00D8478B" w:rsidP="00D8478B">
      <w:pPr>
        <w:pStyle w:val="Tekstpodstawowy23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61"/>
        <w:gridCol w:w="3346"/>
        <w:gridCol w:w="2948"/>
        <w:gridCol w:w="2333"/>
      </w:tblGrid>
      <w:tr w:rsidR="00D8478B" w:rsidRPr="00B1740D" w:rsidTr="00D8478B">
        <w:tc>
          <w:tcPr>
            <w:tcW w:w="661" w:type="dxa"/>
          </w:tcPr>
          <w:p w:rsidR="00D8478B" w:rsidRPr="00B1740D" w:rsidRDefault="00D8478B" w:rsidP="00763432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Lp.</w:t>
            </w:r>
          </w:p>
        </w:tc>
        <w:tc>
          <w:tcPr>
            <w:tcW w:w="3346" w:type="dxa"/>
          </w:tcPr>
          <w:p w:rsidR="00D8478B" w:rsidRPr="00B1740D" w:rsidRDefault="00D8478B" w:rsidP="00763432">
            <w:pPr>
              <w:pStyle w:val="Tekstpodstawowy23"/>
              <w:rPr>
                <w:sz w:val="22"/>
                <w:szCs w:val="22"/>
              </w:rPr>
            </w:pPr>
            <w:r w:rsidRPr="00B1740D">
              <w:rPr>
                <w:sz w:val="22"/>
                <w:szCs w:val="22"/>
              </w:rPr>
              <w:t>Elementy przedmiotu zamówienia</w:t>
            </w:r>
          </w:p>
        </w:tc>
        <w:tc>
          <w:tcPr>
            <w:tcW w:w="2948" w:type="dxa"/>
          </w:tcPr>
          <w:p w:rsidR="00D8478B" w:rsidRPr="00B1740D" w:rsidRDefault="00D8478B" w:rsidP="00763432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333" w:type="dxa"/>
          </w:tcPr>
          <w:p w:rsidR="00D8478B" w:rsidRPr="00B1740D" w:rsidRDefault="00D8478B" w:rsidP="00763432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</w:tr>
      <w:tr w:rsidR="00D8478B" w:rsidRPr="00B1740D" w:rsidTr="00D8478B">
        <w:tc>
          <w:tcPr>
            <w:tcW w:w="661" w:type="dxa"/>
          </w:tcPr>
          <w:p w:rsidR="00D8478B" w:rsidRPr="00B1740D" w:rsidRDefault="00D8478B" w:rsidP="00763432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</w:tcPr>
          <w:p w:rsidR="00D8478B" w:rsidRPr="00B1740D" w:rsidRDefault="00D8478B" w:rsidP="00763432">
            <w:pPr>
              <w:pStyle w:val="Tekstpodstawowy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Czujnik</w:t>
            </w:r>
          </w:p>
        </w:tc>
        <w:tc>
          <w:tcPr>
            <w:tcW w:w="2948" w:type="dxa"/>
          </w:tcPr>
          <w:p w:rsidR="00D8478B" w:rsidRPr="00B1740D" w:rsidRDefault="00D8478B" w:rsidP="00763432">
            <w:pPr>
              <w:pStyle w:val="Tekstpodstawowy23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D8478B" w:rsidRPr="00B1740D" w:rsidRDefault="00D8478B" w:rsidP="00763432">
            <w:pPr>
              <w:pStyle w:val="Tekstpodstawowy23"/>
              <w:rPr>
                <w:sz w:val="22"/>
                <w:szCs w:val="22"/>
              </w:rPr>
            </w:pPr>
          </w:p>
        </w:tc>
      </w:tr>
    </w:tbl>
    <w:p w:rsidR="00787653" w:rsidRPr="00D22881" w:rsidRDefault="00787653" w:rsidP="00664B73">
      <w:pPr>
        <w:ind w:left="72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D8478B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>*</w:t>
      </w:r>
      <w:r w:rsidRPr="00787653">
        <w:rPr>
          <w:rFonts w:ascii="Arial" w:hAnsi="Arial" w:cs="Arial"/>
          <w:bCs/>
          <w:sz w:val="22"/>
          <w:szCs w:val="22"/>
          <w:lang w:val="pl-PL"/>
        </w:rPr>
        <w:t>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Pr="00D8478B" w:rsidRDefault="00A10CB3" w:rsidP="00891D91">
      <w:pPr>
        <w:spacing w:line="276" w:lineRule="auto"/>
        <w:ind w:firstLine="425"/>
        <w:rPr>
          <w:rFonts w:ascii="Arial" w:hAnsi="Arial" w:cs="Arial"/>
          <w:i/>
          <w:color w:val="FF0000"/>
          <w:sz w:val="18"/>
          <w:szCs w:val="18"/>
          <w:lang w:val="pl-PL"/>
        </w:rPr>
      </w:pPr>
      <w:r w:rsidRPr="00D8478B">
        <w:rPr>
          <w:rFonts w:ascii="Arial" w:hAnsi="Arial" w:cs="Arial"/>
          <w:i/>
          <w:color w:val="FF0000"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>deklarujemy</w:t>
      </w:r>
      <w:r w:rsidR="00D8478B">
        <w:rPr>
          <w:rFonts w:ascii="Arial" w:hAnsi="Arial" w:cs="Arial"/>
          <w:bCs/>
          <w:sz w:val="22"/>
          <w:szCs w:val="22"/>
          <w:lang w:val="pl-PL"/>
        </w:rPr>
        <w:t xml:space="preserve"> okres gwarancji na przedmiot zamówienia wynoszący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36 </w:t>
            </w:r>
            <w:proofErr w:type="spellStart"/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m-cy</w:t>
            </w:r>
            <w:proofErr w:type="spellEnd"/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0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48 </w:t>
            </w:r>
            <w:proofErr w:type="spellStart"/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m-cy</w:t>
            </w:r>
            <w:proofErr w:type="spellEnd"/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– 20 pkt.</w:t>
            </w:r>
          </w:p>
          <w:p w:rsid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CC68B2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 </w:t>
            </w:r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60 </w:t>
            </w:r>
            <w:proofErr w:type="spellStart"/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m-cy</w:t>
            </w:r>
            <w:proofErr w:type="spellEnd"/>
            <w:r w:rsidR="00D8478B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– 40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2E1AED" w:rsidRDefault="002E1AED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F354B5" w:rsidRPr="00F354B5" w:rsidRDefault="00D8478B" w:rsidP="00D8478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Okres gwarancji liczony będzie zgodnie z terminem określonym w § 10 ust 1 załącznika nr 4 do SWZ.</w:t>
            </w: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10CB3" w:rsidRDefault="008020BC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nie zadeklarowania (wskazania) </w:t>
      </w:r>
      <w:r w:rsidR="002A37B4">
        <w:rPr>
          <w:rFonts w:ascii="Arial" w:hAnsi="Arial" w:cs="Arial"/>
          <w:sz w:val="22"/>
          <w:szCs w:val="22"/>
          <w:lang w:val="pl-PL"/>
        </w:rPr>
        <w:t xml:space="preserve">okresu </w:t>
      </w:r>
      <w:r w:rsidR="00D8478B">
        <w:rPr>
          <w:rFonts w:ascii="Arial" w:hAnsi="Arial" w:cs="Arial"/>
          <w:sz w:val="22"/>
          <w:szCs w:val="22"/>
          <w:lang w:val="pl-PL"/>
        </w:rPr>
        <w:t xml:space="preserve">gwarancji </w:t>
      </w:r>
      <w:r>
        <w:rPr>
          <w:rFonts w:ascii="Arial" w:hAnsi="Arial" w:cs="Arial"/>
          <w:sz w:val="22"/>
          <w:szCs w:val="22"/>
          <w:lang w:val="pl-PL"/>
        </w:rPr>
        <w:t xml:space="preserve">Zamawiający uzna, iż Wykonawca </w:t>
      </w:r>
      <w:r w:rsidR="00D8478B">
        <w:rPr>
          <w:rFonts w:ascii="Arial" w:hAnsi="Arial" w:cs="Arial"/>
          <w:sz w:val="22"/>
          <w:szCs w:val="22"/>
          <w:lang w:val="pl-PL"/>
        </w:rPr>
        <w:t xml:space="preserve"> zadeklarował okres gwarancji wynoszący 36 </w:t>
      </w:r>
      <w:proofErr w:type="spellStart"/>
      <w:r w:rsidR="00D8478B">
        <w:rPr>
          <w:rFonts w:ascii="Arial" w:hAnsi="Arial" w:cs="Arial"/>
          <w:sz w:val="22"/>
          <w:szCs w:val="22"/>
          <w:lang w:val="pl-PL"/>
        </w:rPr>
        <w:t>m-cy</w:t>
      </w:r>
      <w:proofErr w:type="spellEnd"/>
      <w:r w:rsidR="00D8478B">
        <w:rPr>
          <w:rFonts w:ascii="Arial" w:hAnsi="Arial" w:cs="Arial"/>
          <w:sz w:val="22"/>
          <w:szCs w:val="22"/>
          <w:lang w:val="pl-PL"/>
        </w:rPr>
        <w:t xml:space="preserve"> i </w:t>
      </w:r>
      <w:r>
        <w:rPr>
          <w:rFonts w:ascii="Arial" w:hAnsi="Arial" w:cs="Arial"/>
          <w:sz w:val="22"/>
          <w:szCs w:val="22"/>
          <w:lang w:val="pl-PL"/>
        </w:rPr>
        <w:t>Wykonawca</w:t>
      </w:r>
      <w:r w:rsidR="002A37B4">
        <w:rPr>
          <w:rFonts w:ascii="Arial" w:hAnsi="Arial" w:cs="Arial"/>
          <w:sz w:val="22"/>
          <w:szCs w:val="22"/>
          <w:lang w:val="pl-PL"/>
        </w:rPr>
        <w:t xml:space="preserve"> otrzyma 0 </w:t>
      </w:r>
      <w:proofErr w:type="spellStart"/>
      <w:r w:rsidR="002A37B4">
        <w:rPr>
          <w:rFonts w:ascii="Arial" w:hAnsi="Arial" w:cs="Arial"/>
          <w:sz w:val="22"/>
          <w:szCs w:val="22"/>
          <w:lang w:val="pl-PL"/>
        </w:rPr>
        <w:t>pkt</w:t>
      </w:r>
      <w:proofErr w:type="spellEnd"/>
      <w:r w:rsidR="002A37B4">
        <w:rPr>
          <w:rFonts w:ascii="Arial" w:hAnsi="Arial" w:cs="Arial"/>
          <w:sz w:val="22"/>
          <w:szCs w:val="22"/>
          <w:lang w:val="pl-PL"/>
        </w:rPr>
        <w:t xml:space="preserve"> .</w:t>
      </w:r>
    </w:p>
    <w:p w:rsidR="00D8478B" w:rsidRDefault="00D8478B" w:rsidP="00A10CB3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F44EED" w:rsidRDefault="00A10CB3" w:rsidP="00A10CB3">
      <w:pPr>
        <w:ind w:left="452"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F44EED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Default="00891D91" w:rsidP="002E1AED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E1AED"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</w:t>
      </w:r>
      <w:r w:rsidR="002E1AED">
        <w:rPr>
          <w:rFonts w:ascii="Arial" w:hAnsi="Arial" w:cs="Arial"/>
          <w:sz w:val="22"/>
          <w:szCs w:val="22"/>
          <w:lang w:val="pl-PL"/>
        </w:rPr>
        <w:t>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p w:rsidR="00FA673E" w:rsidRDefault="00FA673E" w:rsidP="00FA673E">
      <w:pPr>
        <w:spacing w:after="65" w:line="256" w:lineRule="auto"/>
        <w:ind w:left="25" w:right="-2"/>
        <w:rPr>
          <w:rFonts w:ascii="Arial" w:hAnsi="Arial" w:cs="Arial"/>
          <w:sz w:val="16"/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3039D"/>
    <w:rsid w:val="000B5543"/>
    <w:rsid w:val="000B6B6C"/>
    <w:rsid w:val="000F2402"/>
    <w:rsid w:val="00100346"/>
    <w:rsid w:val="001701B9"/>
    <w:rsid w:val="001E2B55"/>
    <w:rsid w:val="00217B1D"/>
    <w:rsid w:val="002A37B4"/>
    <w:rsid w:val="002E1AED"/>
    <w:rsid w:val="0038202E"/>
    <w:rsid w:val="003D5CA1"/>
    <w:rsid w:val="004166AE"/>
    <w:rsid w:val="004202A4"/>
    <w:rsid w:val="00427D4F"/>
    <w:rsid w:val="00462EF5"/>
    <w:rsid w:val="004F6986"/>
    <w:rsid w:val="00562BB7"/>
    <w:rsid w:val="00593D33"/>
    <w:rsid w:val="005E1B21"/>
    <w:rsid w:val="00664B73"/>
    <w:rsid w:val="00730F8E"/>
    <w:rsid w:val="00787653"/>
    <w:rsid w:val="008020BC"/>
    <w:rsid w:val="00885FE9"/>
    <w:rsid w:val="00891D91"/>
    <w:rsid w:val="008C070C"/>
    <w:rsid w:val="008D1606"/>
    <w:rsid w:val="008D3C55"/>
    <w:rsid w:val="0090198E"/>
    <w:rsid w:val="0095121F"/>
    <w:rsid w:val="00A10CB3"/>
    <w:rsid w:val="00A31E3F"/>
    <w:rsid w:val="00A32499"/>
    <w:rsid w:val="00B0316A"/>
    <w:rsid w:val="00B46491"/>
    <w:rsid w:val="00BA16B9"/>
    <w:rsid w:val="00CC68B2"/>
    <w:rsid w:val="00CE4D9D"/>
    <w:rsid w:val="00CE6662"/>
    <w:rsid w:val="00D22881"/>
    <w:rsid w:val="00D22C42"/>
    <w:rsid w:val="00D8478B"/>
    <w:rsid w:val="00D852E4"/>
    <w:rsid w:val="00DB0E67"/>
    <w:rsid w:val="00DD60A9"/>
    <w:rsid w:val="00E84ED9"/>
    <w:rsid w:val="00E85480"/>
    <w:rsid w:val="00F0422C"/>
    <w:rsid w:val="00F354B5"/>
    <w:rsid w:val="00F44EED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39"/>
    <w:rsid w:val="00D8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E8B4-492F-450B-A39B-076CBBB6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2021-06-29T10:01:00Z</cp:lastPrinted>
  <dcterms:created xsi:type="dcterms:W3CDTF">2021-11-12T11:42:00Z</dcterms:created>
  <dcterms:modified xsi:type="dcterms:W3CDTF">2021-11-12T11:42:00Z</dcterms:modified>
</cp:coreProperties>
</file>