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2741D" w14:textId="4E3D51A1" w:rsidR="00654AAD" w:rsidRDefault="00022B8B" w:rsidP="00022B8B">
      <w:r>
        <w:t>OR.273.</w:t>
      </w:r>
      <w:r w:rsidR="004776DF">
        <w:t>5</w:t>
      </w:r>
      <w:r>
        <w:t>0.2022</w:t>
      </w:r>
    </w:p>
    <w:p w14:paraId="11C7BAC1" w14:textId="2A45B042" w:rsidR="00022B8B" w:rsidRPr="00671C2F" w:rsidRDefault="00022B8B" w:rsidP="00022B8B">
      <w:pPr>
        <w:jc w:val="right"/>
        <w:rPr>
          <w:b/>
          <w:u w:val="single"/>
        </w:rPr>
      </w:pPr>
      <w:r>
        <w:t>Załącznik nr 1A- Formularz cenowy</w:t>
      </w:r>
      <w:r w:rsidR="001C6DC7">
        <w:br/>
      </w:r>
      <w:r w:rsidR="00671C2F" w:rsidRPr="00671C2F">
        <w:rPr>
          <w:b/>
          <w:i/>
          <w:sz w:val="20"/>
          <w:u w:val="single"/>
        </w:rPr>
        <w:t>dokument składany wraz z ofertą</w:t>
      </w:r>
    </w:p>
    <w:p w14:paraId="7D313DEB" w14:textId="77777777" w:rsidR="001C6DC7" w:rsidRDefault="001C6DC7" w:rsidP="008666EF">
      <w:pPr>
        <w:rPr>
          <w:color w:val="FF0000"/>
          <w:sz w:val="16"/>
          <w:szCs w:val="16"/>
        </w:rPr>
      </w:pPr>
    </w:p>
    <w:p w14:paraId="0F0FD370" w14:textId="54BDEA10" w:rsidR="006942A5" w:rsidRDefault="008666EF" w:rsidP="008666EF">
      <w:pPr>
        <w:rPr>
          <w:color w:val="FF0000"/>
          <w:sz w:val="16"/>
          <w:szCs w:val="16"/>
        </w:rPr>
      </w:pPr>
      <w:r w:rsidRPr="008666EF">
        <w:rPr>
          <w:color w:val="FF0000"/>
          <w:sz w:val="16"/>
          <w:szCs w:val="16"/>
        </w:rPr>
        <w:t>UWAGA! W przypadku nie uzupełnienia Zamawiający odrzuci ofertę na podstawie art. 226 ust. 1 pkt. 5 )</w:t>
      </w:r>
      <w:r>
        <w:rPr>
          <w:color w:val="FF0000"/>
          <w:sz w:val="16"/>
          <w:szCs w:val="16"/>
        </w:rPr>
        <w:t xml:space="preserve"> </w:t>
      </w:r>
      <w:proofErr w:type="spellStart"/>
      <w:r>
        <w:rPr>
          <w:color w:val="FF0000"/>
          <w:sz w:val="16"/>
          <w:szCs w:val="16"/>
        </w:rPr>
        <w:t>pzp</w:t>
      </w:r>
      <w:proofErr w:type="spellEnd"/>
    </w:p>
    <w:p w14:paraId="14C950B7" w14:textId="4CE41337" w:rsidR="009C2235" w:rsidRPr="009C2235" w:rsidRDefault="00F556D5" w:rsidP="008666EF">
      <w:pPr>
        <w:rPr>
          <w:b/>
          <w:szCs w:val="16"/>
          <w:u w:val="single"/>
        </w:rPr>
      </w:pPr>
      <w:r>
        <w:rPr>
          <w:b/>
          <w:szCs w:val="16"/>
          <w:u w:val="single"/>
        </w:rPr>
        <w:t>Część I</w:t>
      </w:r>
      <w:r w:rsidR="009C2235">
        <w:rPr>
          <w:b/>
          <w:szCs w:val="16"/>
          <w:u w:val="single"/>
        </w:rPr>
        <w:t>:</w:t>
      </w:r>
    </w:p>
    <w:tbl>
      <w:tblPr>
        <w:tblW w:w="9893" w:type="dxa"/>
        <w:tblInd w:w="-4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2073"/>
        <w:gridCol w:w="1936"/>
        <w:gridCol w:w="1176"/>
        <w:gridCol w:w="1537"/>
        <w:gridCol w:w="1701"/>
        <w:gridCol w:w="1111"/>
      </w:tblGrid>
      <w:tr w:rsidR="00394FB7" w:rsidRPr="00F57AAD" w14:paraId="1BE4F64C" w14:textId="77777777" w:rsidTr="008573FD">
        <w:trPr>
          <w:trHeight w:val="714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FDB0" w14:textId="77777777" w:rsidR="00394FB7" w:rsidRPr="00F57AAD" w:rsidRDefault="00394FB7" w:rsidP="00525A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57AA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0FAB" w14:textId="77777777" w:rsidR="00394FB7" w:rsidRPr="00F57AAD" w:rsidRDefault="00394FB7" w:rsidP="00525A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57AA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9A18A6" w14:textId="77777777" w:rsidR="00394FB7" w:rsidRDefault="00394FB7" w:rsidP="00525A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2A46EC20" w14:textId="7CE1CEA5" w:rsidR="00394FB7" w:rsidRPr="00F57AAD" w:rsidRDefault="008666EF" w:rsidP="00394F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Producent/</w:t>
            </w:r>
            <w:r w:rsidR="00394FB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Typ/model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FEF1" w14:textId="5424FE91" w:rsidR="00394FB7" w:rsidRPr="00F57AAD" w:rsidRDefault="00394FB7" w:rsidP="00525A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57AA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4C13" w14:textId="77777777" w:rsidR="00394FB7" w:rsidRPr="00F57AAD" w:rsidRDefault="00394FB7" w:rsidP="00525A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57AA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cena jednostkowa brutto w zł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(szt./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kmpl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5DA7" w14:textId="45B7227B" w:rsidR="00394FB7" w:rsidRPr="00F57AAD" w:rsidRDefault="00394FB7" w:rsidP="00525A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57AA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wartość brutto w zł = </w:t>
            </w:r>
            <w:r w:rsidR="009C223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IV</w:t>
            </w:r>
            <w:r w:rsidRPr="00F57AA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x </w:t>
            </w:r>
            <w:r w:rsidR="009C223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V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A6F7" w14:textId="7429C979" w:rsidR="00394FB7" w:rsidRPr="00F57AAD" w:rsidRDefault="00394FB7" w:rsidP="00525A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57AA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stawka Vat zawarta    w kolumnie </w:t>
            </w:r>
            <w:r w:rsidR="0046189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VI</w:t>
            </w:r>
            <w:r w:rsidRPr="00F57AA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 wyrażona w %</w:t>
            </w:r>
          </w:p>
        </w:tc>
      </w:tr>
      <w:tr w:rsidR="00C44AD8" w:rsidRPr="00F57AAD" w14:paraId="735D3847" w14:textId="77777777" w:rsidTr="008573FD">
        <w:trPr>
          <w:trHeight w:val="26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0EE0" w14:textId="2A6BBA22" w:rsidR="00C44AD8" w:rsidRPr="00F57AAD" w:rsidRDefault="009C2235" w:rsidP="00525A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0A541" w14:textId="12FD3548" w:rsidR="00C44AD8" w:rsidRPr="00F57AAD" w:rsidRDefault="009C2235" w:rsidP="00525A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608E73" w14:textId="5415CC10" w:rsidR="00C44AD8" w:rsidRDefault="009C2235" w:rsidP="00525A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5918A" w14:textId="45674BA0" w:rsidR="00C44AD8" w:rsidRPr="00F57AAD" w:rsidRDefault="009C2235" w:rsidP="00525A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IV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D4B14" w14:textId="264EA908" w:rsidR="00C44AD8" w:rsidRPr="00F57AAD" w:rsidRDefault="009C2235" w:rsidP="00525A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5FFFB" w14:textId="4D73B630" w:rsidR="00C44AD8" w:rsidRPr="00F57AAD" w:rsidRDefault="009C2235" w:rsidP="00525A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VI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9FF20" w14:textId="54B0249B" w:rsidR="00C44AD8" w:rsidRPr="00F57AAD" w:rsidRDefault="009C2235" w:rsidP="00525A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VII</w:t>
            </w:r>
          </w:p>
        </w:tc>
      </w:tr>
      <w:tr w:rsidR="00394FB7" w:rsidRPr="00F57AAD" w14:paraId="5E965D80" w14:textId="77777777" w:rsidTr="008573FD">
        <w:trPr>
          <w:trHeight w:val="109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1ED7A" w14:textId="1AA1FB5F" w:rsidR="00394FB7" w:rsidRPr="00F57AAD" w:rsidRDefault="008666EF" w:rsidP="00525A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02B6D" w14:textId="31EEB072" w:rsidR="00394FB7" w:rsidRPr="0044121B" w:rsidRDefault="0044121B" w:rsidP="00525A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pl-PL"/>
              </w:rPr>
            </w:pPr>
            <w:r w:rsidRPr="0044121B">
              <w:rPr>
                <w:rFonts w:ascii="Tahoma" w:eastAsia="Times New Roman" w:hAnsi="Tahoma" w:cs="Tahoma"/>
                <w:bCs/>
                <w:color w:val="000000"/>
                <w:sz w:val="20"/>
                <w:szCs w:val="16"/>
                <w:lang w:eastAsia="pl-PL"/>
              </w:rPr>
              <w:t>Stacja robocza typ I (pkt 8.1 OPZ)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8C6D2" w14:textId="77777777" w:rsidR="00394FB7" w:rsidRPr="00F57AAD" w:rsidRDefault="00394FB7" w:rsidP="00525A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C0B9" w14:textId="26EEB34E" w:rsidR="00394FB7" w:rsidRPr="00F57AAD" w:rsidRDefault="0058068B" w:rsidP="00525A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6807" w14:textId="77777777" w:rsidR="00394FB7" w:rsidRPr="00F57AAD" w:rsidRDefault="00394FB7" w:rsidP="00525A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7A0E5" w14:textId="77777777" w:rsidR="00394FB7" w:rsidRPr="00F57AAD" w:rsidRDefault="00394FB7" w:rsidP="00525A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44E8E" w14:textId="77777777" w:rsidR="00394FB7" w:rsidRPr="00F57AAD" w:rsidRDefault="00394FB7" w:rsidP="00525A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94FB7" w:rsidRPr="00F57AAD" w14:paraId="74308CB6" w14:textId="77777777" w:rsidTr="008573FD">
        <w:trPr>
          <w:trHeight w:val="156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F1F5A" w14:textId="5335328B" w:rsidR="00394FB7" w:rsidRPr="00F57AAD" w:rsidRDefault="008666EF" w:rsidP="00525A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280CF" w14:textId="2CF3E181" w:rsidR="00394FB7" w:rsidRPr="00F57AAD" w:rsidRDefault="0044121B" w:rsidP="00525A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4551">
              <w:rPr>
                <w:rFonts w:ascii="Tahoma" w:hAnsi="Tahoma" w:cs="Tahoma"/>
                <w:sz w:val="20"/>
                <w:szCs w:val="20"/>
              </w:rPr>
              <w:t>Oprogramowani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B64551">
              <w:rPr>
                <w:rFonts w:ascii="Tahoma" w:hAnsi="Tahoma" w:cs="Tahoma"/>
                <w:sz w:val="20"/>
                <w:szCs w:val="20"/>
              </w:rPr>
              <w:t xml:space="preserve"> specjalistyczne typ I (pkt.8.2</w:t>
            </w:r>
            <w:r>
              <w:rPr>
                <w:rFonts w:ascii="Tahoma" w:hAnsi="Tahoma" w:cs="Tahoma"/>
                <w:sz w:val="20"/>
                <w:szCs w:val="20"/>
              </w:rPr>
              <w:t xml:space="preserve"> OPZ</w:t>
            </w:r>
            <w:r w:rsidRPr="00B64551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3D842E" w14:textId="77777777" w:rsidR="00394FB7" w:rsidRPr="00F57AAD" w:rsidRDefault="00394FB7" w:rsidP="00525A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4591E" w14:textId="7AE6EF0B" w:rsidR="00394FB7" w:rsidRPr="00F57AAD" w:rsidRDefault="00C80562" w:rsidP="00525A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BBE87" w14:textId="77777777" w:rsidR="00394FB7" w:rsidRPr="00F57AAD" w:rsidRDefault="00394FB7" w:rsidP="00525A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8E05D" w14:textId="77777777" w:rsidR="00394FB7" w:rsidRPr="00F57AAD" w:rsidRDefault="00394FB7" w:rsidP="00525A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426C8" w14:textId="77777777" w:rsidR="00394FB7" w:rsidRPr="00F57AAD" w:rsidRDefault="00394FB7" w:rsidP="00525A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94FB7" w:rsidRPr="00F57AAD" w14:paraId="5FEB8E36" w14:textId="77777777" w:rsidTr="008573FD">
        <w:trPr>
          <w:trHeight w:val="154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EF6D4" w14:textId="3AE0DFD4" w:rsidR="00394FB7" w:rsidRPr="00F57AAD" w:rsidRDefault="008666EF" w:rsidP="00525A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0159" w14:textId="53670319" w:rsidR="00394FB7" w:rsidRPr="00F57AAD" w:rsidRDefault="0044121B" w:rsidP="00525A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4551">
              <w:rPr>
                <w:rFonts w:ascii="Tahoma" w:hAnsi="Tahoma" w:cs="Tahoma"/>
                <w:sz w:val="20"/>
                <w:szCs w:val="20"/>
              </w:rPr>
              <w:t>Specjalistyczne urządzeni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B64551">
              <w:rPr>
                <w:rFonts w:ascii="Tahoma" w:hAnsi="Tahoma" w:cs="Tahoma"/>
                <w:sz w:val="20"/>
                <w:szCs w:val="20"/>
              </w:rPr>
              <w:t xml:space="preserve"> wielofunkcyjne typ I (pkt.8.3</w:t>
            </w:r>
            <w:r>
              <w:rPr>
                <w:rFonts w:ascii="Tahoma" w:hAnsi="Tahoma" w:cs="Tahoma"/>
                <w:sz w:val="20"/>
                <w:szCs w:val="20"/>
              </w:rPr>
              <w:t xml:space="preserve"> OPZ</w:t>
            </w:r>
            <w:r w:rsidRPr="00B64551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A0370" w14:textId="77777777" w:rsidR="00394FB7" w:rsidRPr="00F57AAD" w:rsidRDefault="00394FB7" w:rsidP="00525A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A779" w14:textId="086D6605" w:rsidR="00394FB7" w:rsidRPr="00F57AAD" w:rsidRDefault="00C80562" w:rsidP="00525A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59543" w14:textId="77777777" w:rsidR="00394FB7" w:rsidRPr="00F57AAD" w:rsidRDefault="00394FB7" w:rsidP="00525A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100A" w14:textId="77777777" w:rsidR="00394FB7" w:rsidRPr="00F57AAD" w:rsidRDefault="00394FB7" w:rsidP="00525A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054A2" w14:textId="77777777" w:rsidR="00394FB7" w:rsidRPr="00F57AAD" w:rsidRDefault="00394FB7" w:rsidP="00525A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94FB7" w:rsidRPr="00F57AAD" w14:paraId="3FC7C8CD" w14:textId="77777777" w:rsidTr="008573FD">
        <w:trPr>
          <w:trHeight w:val="1136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6BE81" w14:textId="5FF79FFB" w:rsidR="00394FB7" w:rsidRPr="00F57AAD" w:rsidRDefault="008666EF" w:rsidP="00525A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739CD" w14:textId="53B7316E" w:rsidR="00394FB7" w:rsidRPr="0044121B" w:rsidRDefault="0044121B" w:rsidP="0044121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4121B">
              <w:rPr>
                <w:rFonts w:ascii="Tahoma" w:hAnsi="Tahoma" w:cs="Tahoma"/>
                <w:sz w:val="20"/>
                <w:szCs w:val="20"/>
              </w:rPr>
              <w:t xml:space="preserve">Skaner typ I </w:t>
            </w:r>
            <w:r w:rsidR="006D743C">
              <w:rPr>
                <w:rFonts w:ascii="Tahoma" w:hAnsi="Tahoma" w:cs="Tahoma"/>
                <w:sz w:val="20"/>
                <w:szCs w:val="20"/>
              </w:rPr>
              <w:br/>
            </w:r>
            <w:r w:rsidRPr="0044121B">
              <w:rPr>
                <w:rFonts w:ascii="Tahoma" w:hAnsi="Tahoma" w:cs="Tahoma"/>
                <w:sz w:val="20"/>
                <w:szCs w:val="20"/>
              </w:rPr>
              <w:t>(pkt.8.4</w:t>
            </w:r>
            <w:r>
              <w:rPr>
                <w:rFonts w:ascii="Tahoma" w:hAnsi="Tahoma" w:cs="Tahoma"/>
                <w:sz w:val="20"/>
                <w:szCs w:val="20"/>
              </w:rPr>
              <w:t xml:space="preserve"> OPZ</w:t>
            </w:r>
            <w:r w:rsidRPr="0044121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2483EF" w14:textId="77777777" w:rsidR="00394FB7" w:rsidRPr="00F57AAD" w:rsidRDefault="00394FB7" w:rsidP="00525A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12659" w14:textId="67EF8C61" w:rsidR="00394FB7" w:rsidRPr="00F57AAD" w:rsidRDefault="00C80562" w:rsidP="00525A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8D2A4" w14:textId="77777777" w:rsidR="00394FB7" w:rsidRPr="00F57AAD" w:rsidRDefault="00394FB7" w:rsidP="00525A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59ACD" w14:textId="77777777" w:rsidR="00394FB7" w:rsidRPr="00F57AAD" w:rsidRDefault="00394FB7" w:rsidP="00525A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5273" w14:textId="77777777" w:rsidR="00394FB7" w:rsidRPr="00F57AAD" w:rsidRDefault="00394FB7" w:rsidP="00525A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94FB7" w:rsidRPr="00F57AAD" w14:paraId="01098B5E" w14:textId="77777777" w:rsidTr="008573FD">
        <w:trPr>
          <w:trHeight w:val="1253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EA9FC" w14:textId="39C14377" w:rsidR="00394FB7" w:rsidRPr="00F57AAD" w:rsidRDefault="008666EF" w:rsidP="00525A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BE431" w14:textId="0FE80C6A" w:rsidR="00394FB7" w:rsidRPr="00F57AAD" w:rsidRDefault="0044121B" w:rsidP="00525A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4551">
              <w:rPr>
                <w:rFonts w:ascii="Tahoma" w:hAnsi="Tahoma" w:cs="Tahoma"/>
                <w:sz w:val="20"/>
                <w:szCs w:val="20"/>
              </w:rPr>
              <w:t>Urządzeni</w:t>
            </w:r>
            <w:r>
              <w:rPr>
                <w:rFonts w:ascii="Tahoma" w:hAnsi="Tahoma" w:cs="Tahoma"/>
                <w:sz w:val="20"/>
                <w:szCs w:val="20"/>
              </w:rPr>
              <w:t xml:space="preserve">e </w:t>
            </w:r>
            <w:r w:rsidRPr="00B64551">
              <w:rPr>
                <w:rFonts w:ascii="Tahoma" w:hAnsi="Tahoma" w:cs="Tahoma"/>
                <w:sz w:val="20"/>
                <w:szCs w:val="20"/>
              </w:rPr>
              <w:t>wielofunkcyjne typ I (pkt.8.5</w:t>
            </w:r>
            <w:r>
              <w:rPr>
                <w:rFonts w:ascii="Tahoma" w:hAnsi="Tahoma" w:cs="Tahoma"/>
                <w:sz w:val="20"/>
                <w:szCs w:val="20"/>
              </w:rPr>
              <w:t xml:space="preserve"> OPZ</w:t>
            </w:r>
            <w:r w:rsidRPr="00B64551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A6AB2A" w14:textId="77777777" w:rsidR="00394FB7" w:rsidRPr="00F57AAD" w:rsidRDefault="00394FB7" w:rsidP="00525A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F5C1" w14:textId="71FFA793" w:rsidR="00394FB7" w:rsidRPr="00F57AAD" w:rsidRDefault="00C80562" w:rsidP="00525A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9D1AA" w14:textId="77777777" w:rsidR="00394FB7" w:rsidRPr="00F57AAD" w:rsidRDefault="00394FB7" w:rsidP="00525A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D5DD1" w14:textId="77777777" w:rsidR="00394FB7" w:rsidRPr="00F57AAD" w:rsidRDefault="00394FB7" w:rsidP="00525A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50CD0" w14:textId="77777777" w:rsidR="00394FB7" w:rsidRPr="00F57AAD" w:rsidRDefault="00394FB7" w:rsidP="00525A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44121B" w:rsidRPr="00F57AAD" w14:paraId="6688D7A2" w14:textId="77777777" w:rsidTr="008573FD">
        <w:trPr>
          <w:trHeight w:val="1412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BCB11" w14:textId="0C76E211" w:rsidR="0044121B" w:rsidRDefault="0044121B" w:rsidP="00525A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9FF2D" w14:textId="1F1A4A14" w:rsidR="0044121B" w:rsidRPr="009C2235" w:rsidRDefault="009C2235" w:rsidP="009C223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2235">
              <w:rPr>
                <w:rFonts w:ascii="Tahoma" w:hAnsi="Tahoma" w:cs="Tahoma"/>
                <w:sz w:val="20"/>
                <w:szCs w:val="20"/>
              </w:rPr>
              <w:t>Oprogramowani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9C2235">
              <w:rPr>
                <w:rFonts w:ascii="Tahoma" w:hAnsi="Tahoma" w:cs="Tahoma"/>
                <w:sz w:val="20"/>
                <w:szCs w:val="20"/>
              </w:rPr>
              <w:t xml:space="preserve"> specjalistyczne typ I (pkt.8.8</w:t>
            </w:r>
            <w:r>
              <w:rPr>
                <w:rFonts w:ascii="Tahoma" w:hAnsi="Tahoma" w:cs="Tahoma"/>
                <w:sz w:val="20"/>
                <w:szCs w:val="20"/>
              </w:rPr>
              <w:t xml:space="preserve"> OPZ</w:t>
            </w:r>
            <w:r w:rsidRPr="009C223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0F3D6F" w14:textId="77777777" w:rsidR="0044121B" w:rsidRPr="00F57AAD" w:rsidRDefault="0044121B" w:rsidP="00525A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AE3B" w14:textId="74CF4964" w:rsidR="0044121B" w:rsidRPr="00F57AAD" w:rsidRDefault="00C80562" w:rsidP="00525A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CDE49" w14:textId="77777777" w:rsidR="0044121B" w:rsidRPr="00F57AAD" w:rsidRDefault="0044121B" w:rsidP="00525A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8499E" w14:textId="77777777" w:rsidR="0044121B" w:rsidRPr="00F57AAD" w:rsidRDefault="0044121B" w:rsidP="00525A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D2DF5" w14:textId="77777777" w:rsidR="0044121B" w:rsidRPr="00F57AAD" w:rsidRDefault="0044121B" w:rsidP="00525A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94FB7" w:rsidRPr="00F57AAD" w14:paraId="64E5B62E" w14:textId="77777777" w:rsidTr="008573FD">
        <w:trPr>
          <w:trHeight w:val="1262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2BAB4" w14:textId="76F472A0" w:rsidR="00394FB7" w:rsidRPr="00F57AAD" w:rsidRDefault="0044121B" w:rsidP="00525A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2CC78" w14:textId="7D319795" w:rsidR="006D743C" w:rsidRPr="006D743C" w:rsidRDefault="008361BC" w:rsidP="006D743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Stacja robocza typ II</w:t>
            </w:r>
            <w:r w:rsidR="006D743C" w:rsidRPr="006D743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D743C">
              <w:rPr>
                <w:rFonts w:ascii="Tahoma" w:hAnsi="Tahoma" w:cs="Tahoma"/>
                <w:sz w:val="20"/>
                <w:szCs w:val="20"/>
              </w:rPr>
              <w:br/>
            </w:r>
            <w:r w:rsidR="006D743C" w:rsidRPr="006D743C">
              <w:rPr>
                <w:rFonts w:ascii="Tahoma" w:hAnsi="Tahoma" w:cs="Tahoma"/>
                <w:sz w:val="20"/>
                <w:szCs w:val="20"/>
              </w:rPr>
              <w:t>(pkt.8.9</w:t>
            </w:r>
            <w:r w:rsidR="006D743C">
              <w:rPr>
                <w:rFonts w:ascii="Tahoma" w:hAnsi="Tahoma" w:cs="Tahoma"/>
                <w:sz w:val="20"/>
                <w:szCs w:val="20"/>
              </w:rPr>
              <w:t xml:space="preserve"> OPZ</w:t>
            </w:r>
            <w:r w:rsidR="006D743C" w:rsidRPr="006D743C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40E1459C" w14:textId="77777777" w:rsidR="00394FB7" w:rsidRPr="00F57AAD" w:rsidRDefault="00394FB7" w:rsidP="006D74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4B6B0A" w14:textId="77777777" w:rsidR="00394FB7" w:rsidRPr="00F57AAD" w:rsidRDefault="00394FB7" w:rsidP="00525A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850AF" w14:textId="4F3F77A4" w:rsidR="00394FB7" w:rsidRPr="00F57AAD" w:rsidRDefault="00C80562" w:rsidP="00525A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C0957" w14:textId="77777777" w:rsidR="00394FB7" w:rsidRPr="00F57AAD" w:rsidRDefault="00394FB7" w:rsidP="00525A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F182F" w14:textId="77777777" w:rsidR="00394FB7" w:rsidRPr="00F57AAD" w:rsidRDefault="00394FB7" w:rsidP="00525A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FAB27" w14:textId="77777777" w:rsidR="00394FB7" w:rsidRPr="00F57AAD" w:rsidRDefault="00394FB7" w:rsidP="00525A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573FD" w:rsidRPr="00F57AAD" w14:paraId="72714190" w14:textId="77777777" w:rsidTr="008573FD">
        <w:trPr>
          <w:trHeight w:val="416"/>
        </w:trPr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FBF10" w14:textId="26962CF6" w:rsidR="008573FD" w:rsidRPr="008573FD" w:rsidRDefault="008573FD" w:rsidP="00525A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73F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l-PL"/>
              </w:rPr>
              <w:t>Razem: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19C0F" w14:textId="47F851A2" w:rsidR="008573FD" w:rsidRDefault="008573FD" w:rsidP="00525A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CBDB8" w14:textId="5F1EF90B" w:rsidR="008573FD" w:rsidRPr="00F57AAD" w:rsidRDefault="00A02217" w:rsidP="00525A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7269F" w14:textId="77777777" w:rsidR="008573FD" w:rsidRPr="00F57AAD" w:rsidRDefault="008573FD" w:rsidP="00525A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14F06" w14:textId="4244FC07" w:rsidR="008573FD" w:rsidRPr="00F57AAD" w:rsidRDefault="00A02217" w:rsidP="00525A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x</w:t>
            </w:r>
          </w:p>
        </w:tc>
      </w:tr>
    </w:tbl>
    <w:p w14:paraId="429EA85D" w14:textId="349A4ADC" w:rsidR="006942A5" w:rsidRDefault="006942A5" w:rsidP="00022B8B">
      <w:pPr>
        <w:jc w:val="right"/>
      </w:pPr>
    </w:p>
    <w:p w14:paraId="1E369B1D" w14:textId="6157572B" w:rsidR="0058068B" w:rsidRDefault="0058068B"/>
    <w:p w14:paraId="2556F931" w14:textId="77777777" w:rsidR="009C2235" w:rsidRDefault="009C2235" w:rsidP="00022B8B">
      <w:pPr>
        <w:jc w:val="right"/>
      </w:pPr>
    </w:p>
    <w:p w14:paraId="267D91F4" w14:textId="1AD020DA" w:rsidR="009C2235" w:rsidRPr="009C2235" w:rsidRDefault="00F556D5" w:rsidP="009C2235">
      <w:pPr>
        <w:rPr>
          <w:b/>
          <w:u w:val="single"/>
        </w:rPr>
      </w:pPr>
      <w:r>
        <w:rPr>
          <w:b/>
          <w:u w:val="single"/>
        </w:rPr>
        <w:t>Część II</w:t>
      </w:r>
      <w:r w:rsidR="009C2235">
        <w:rPr>
          <w:b/>
          <w:u w:val="single"/>
        </w:rPr>
        <w:t>:</w:t>
      </w:r>
    </w:p>
    <w:tbl>
      <w:tblPr>
        <w:tblStyle w:val="Tabela-Siatka"/>
        <w:tblW w:w="9073" w:type="dxa"/>
        <w:tblInd w:w="-431" w:type="dxa"/>
        <w:tblLook w:val="04A0" w:firstRow="1" w:lastRow="0" w:firstColumn="1" w:lastColumn="0" w:noHBand="0" w:noVBand="1"/>
      </w:tblPr>
      <w:tblGrid>
        <w:gridCol w:w="416"/>
        <w:gridCol w:w="1946"/>
        <w:gridCol w:w="2012"/>
        <w:gridCol w:w="1155"/>
        <w:gridCol w:w="1991"/>
        <w:gridCol w:w="1553"/>
      </w:tblGrid>
      <w:tr w:rsidR="0088482C" w14:paraId="5FBADDC6" w14:textId="77777777" w:rsidTr="0088482C">
        <w:trPr>
          <w:trHeight w:val="1011"/>
        </w:trPr>
        <w:tc>
          <w:tcPr>
            <w:tcW w:w="416" w:type="dxa"/>
            <w:vAlign w:val="center"/>
          </w:tcPr>
          <w:p w14:paraId="5774E485" w14:textId="7A0061B3" w:rsidR="0088482C" w:rsidRDefault="0088482C" w:rsidP="009C2235">
            <w:pPr>
              <w:jc w:val="center"/>
            </w:pPr>
            <w:r w:rsidRPr="00F57AA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946" w:type="dxa"/>
            <w:vAlign w:val="center"/>
          </w:tcPr>
          <w:p w14:paraId="0C40A9F6" w14:textId="5BB0088A" w:rsidR="0088482C" w:rsidRDefault="0088482C" w:rsidP="009C223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57AA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2012" w:type="dxa"/>
            <w:vAlign w:val="center"/>
          </w:tcPr>
          <w:p w14:paraId="3A6FA6A5" w14:textId="5CAA4C5E" w:rsidR="0088482C" w:rsidRDefault="0088482C" w:rsidP="009C2235">
            <w:pPr>
              <w:jc w:val="center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Producent/Typ/model</w:t>
            </w:r>
          </w:p>
        </w:tc>
        <w:tc>
          <w:tcPr>
            <w:tcW w:w="1155" w:type="dxa"/>
            <w:vAlign w:val="center"/>
          </w:tcPr>
          <w:p w14:paraId="6858EA18" w14:textId="5085835D" w:rsidR="0088482C" w:rsidRDefault="0088482C" w:rsidP="009C2235">
            <w:pPr>
              <w:jc w:val="center"/>
            </w:pPr>
            <w:r w:rsidRPr="00F57AA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991" w:type="dxa"/>
            <w:vAlign w:val="center"/>
          </w:tcPr>
          <w:p w14:paraId="0F0E64C6" w14:textId="36BE5502" w:rsidR="0088482C" w:rsidRDefault="0088482C" w:rsidP="009C2235">
            <w:pPr>
              <w:jc w:val="center"/>
            </w:pPr>
            <w:r w:rsidRPr="00F57AA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wartość brutto w zł </w:t>
            </w:r>
          </w:p>
        </w:tc>
        <w:tc>
          <w:tcPr>
            <w:tcW w:w="1553" w:type="dxa"/>
            <w:vAlign w:val="center"/>
          </w:tcPr>
          <w:p w14:paraId="363CAB04" w14:textId="50A5D42F" w:rsidR="0088482C" w:rsidRDefault="0088482C" w:rsidP="009C2235">
            <w:pPr>
              <w:jc w:val="center"/>
            </w:pPr>
            <w:r w:rsidRPr="00F57AA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stawka Vat zawarta    w kolumnie </w:t>
            </w:r>
            <w:r w:rsidR="0046189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V</w:t>
            </w:r>
            <w:r w:rsidRPr="00F57AA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 wyrażona w %</w:t>
            </w:r>
          </w:p>
        </w:tc>
      </w:tr>
      <w:tr w:rsidR="00461893" w14:paraId="7699FDDF" w14:textId="77777777" w:rsidTr="00461893">
        <w:trPr>
          <w:trHeight w:val="342"/>
        </w:trPr>
        <w:tc>
          <w:tcPr>
            <w:tcW w:w="416" w:type="dxa"/>
            <w:vAlign w:val="center"/>
          </w:tcPr>
          <w:p w14:paraId="2E432B36" w14:textId="4B9628B6" w:rsidR="00461893" w:rsidRPr="00F57AAD" w:rsidRDefault="00461893" w:rsidP="009C223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946" w:type="dxa"/>
            <w:vAlign w:val="center"/>
          </w:tcPr>
          <w:p w14:paraId="61DD80CB" w14:textId="7C97F378" w:rsidR="00461893" w:rsidRPr="00F57AAD" w:rsidRDefault="00461893" w:rsidP="009C223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2012" w:type="dxa"/>
            <w:vAlign w:val="center"/>
          </w:tcPr>
          <w:p w14:paraId="09A2E535" w14:textId="43EC3B6A" w:rsidR="00461893" w:rsidRDefault="00461893" w:rsidP="009C223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1155" w:type="dxa"/>
            <w:vAlign w:val="center"/>
          </w:tcPr>
          <w:p w14:paraId="493FE697" w14:textId="78B56FED" w:rsidR="00461893" w:rsidRPr="00F57AAD" w:rsidRDefault="00461893" w:rsidP="009C223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IV</w:t>
            </w:r>
          </w:p>
        </w:tc>
        <w:tc>
          <w:tcPr>
            <w:tcW w:w="1991" w:type="dxa"/>
            <w:vAlign w:val="center"/>
          </w:tcPr>
          <w:p w14:paraId="337DFB82" w14:textId="6393C04C" w:rsidR="00461893" w:rsidRPr="00F57AAD" w:rsidRDefault="00461893" w:rsidP="009C223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V</w:t>
            </w:r>
          </w:p>
        </w:tc>
        <w:tc>
          <w:tcPr>
            <w:tcW w:w="1553" w:type="dxa"/>
            <w:vAlign w:val="center"/>
          </w:tcPr>
          <w:p w14:paraId="03267D1A" w14:textId="0FDE74E7" w:rsidR="00461893" w:rsidRPr="00F57AAD" w:rsidRDefault="00461893" w:rsidP="009C2235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VI</w:t>
            </w:r>
          </w:p>
        </w:tc>
      </w:tr>
      <w:tr w:rsidR="0088482C" w14:paraId="711DA7CD" w14:textId="77777777" w:rsidTr="0088482C">
        <w:trPr>
          <w:trHeight w:val="1250"/>
        </w:trPr>
        <w:tc>
          <w:tcPr>
            <w:tcW w:w="416" w:type="dxa"/>
            <w:vAlign w:val="center"/>
          </w:tcPr>
          <w:p w14:paraId="1EDAE5ED" w14:textId="27D6883B" w:rsidR="0088482C" w:rsidRPr="00C948BE" w:rsidRDefault="0088482C" w:rsidP="0058068B">
            <w:pPr>
              <w:jc w:val="center"/>
              <w:rPr>
                <w:b/>
              </w:rPr>
            </w:pPr>
            <w:r w:rsidRPr="00C948BE">
              <w:rPr>
                <w:b/>
              </w:rPr>
              <w:t>1</w:t>
            </w:r>
          </w:p>
        </w:tc>
        <w:tc>
          <w:tcPr>
            <w:tcW w:w="1946" w:type="dxa"/>
            <w:vAlign w:val="center"/>
          </w:tcPr>
          <w:p w14:paraId="4CA4B3C8" w14:textId="645702BF" w:rsidR="0088482C" w:rsidRDefault="0088482C" w:rsidP="0058068B">
            <w:pPr>
              <w:jc w:val="center"/>
            </w:pPr>
            <w:r w:rsidRPr="00B64551">
              <w:rPr>
                <w:rFonts w:ascii="Tahoma" w:hAnsi="Tahoma" w:cs="Tahoma"/>
                <w:sz w:val="20"/>
                <w:szCs w:val="20"/>
              </w:rPr>
              <w:t>Rozbudow</w:t>
            </w:r>
            <w:r>
              <w:rPr>
                <w:rFonts w:ascii="Tahoma" w:hAnsi="Tahoma" w:cs="Tahoma"/>
                <w:sz w:val="20"/>
                <w:szCs w:val="20"/>
              </w:rPr>
              <w:t xml:space="preserve">a </w:t>
            </w:r>
            <w:r w:rsidRPr="00B64551">
              <w:rPr>
                <w:rFonts w:ascii="Tahoma" w:hAnsi="Tahoma" w:cs="Tahoma"/>
                <w:sz w:val="20"/>
                <w:szCs w:val="20"/>
              </w:rPr>
              <w:t>zabezpieczeń technicznych typ I (pkt.8.6</w:t>
            </w:r>
            <w:r>
              <w:rPr>
                <w:rFonts w:ascii="Tahoma" w:hAnsi="Tahoma" w:cs="Tahoma"/>
                <w:sz w:val="20"/>
                <w:szCs w:val="20"/>
              </w:rPr>
              <w:t xml:space="preserve"> OPZ</w:t>
            </w:r>
            <w:r w:rsidRPr="00B64551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012" w:type="dxa"/>
            <w:vAlign w:val="center"/>
          </w:tcPr>
          <w:p w14:paraId="4EB36547" w14:textId="27C506DA" w:rsidR="0088482C" w:rsidRDefault="0088482C" w:rsidP="00C80562">
            <w:pPr>
              <w:jc w:val="center"/>
            </w:pPr>
          </w:p>
        </w:tc>
        <w:tc>
          <w:tcPr>
            <w:tcW w:w="1155" w:type="dxa"/>
            <w:vAlign w:val="center"/>
          </w:tcPr>
          <w:p w14:paraId="534126C3" w14:textId="77CCB825" w:rsidR="0088482C" w:rsidRPr="00A02217" w:rsidRDefault="0088482C" w:rsidP="00C80562">
            <w:pPr>
              <w:jc w:val="center"/>
              <w:rPr>
                <w:b/>
              </w:rPr>
            </w:pPr>
            <w:r w:rsidRPr="00A02217">
              <w:rPr>
                <w:b/>
              </w:rPr>
              <w:t>1</w:t>
            </w:r>
          </w:p>
        </w:tc>
        <w:tc>
          <w:tcPr>
            <w:tcW w:w="1991" w:type="dxa"/>
            <w:vAlign w:val="center"/>
          </w:tcPr>
          <w:p w14:paraId="0D6C558E" w14:textId="77777777" w:rsidR="0088482C" w:rsidRDefault="0088482C" w:rsidP="00C80562">
            <w:pPr>
              <w:jc w:val="center"/>
            </w:pPr>
          </w:p>
        </w:tc>
        <w:tc>
          <w:tcPr>
            <w:tcW w:w="1553" w:type="dxa"/>
            <w:vAlign w:val="center"/>
          </w:tcPr>
          <w:p w14:paraId="101ACF7A" w14:textId="77777777" w:rsidR="0088482C" w:rsidRDefault="0088482C" w:rsidP="00C80562">
            <w:pPr>
              <w:jc w:val="center"/>
            </w:pPr>
          </w:p>
        </w:tc>
      </w:tr>
      <w:tr w:rsidR="0088482C" w14:paraId="1C7CC173" w14:textId="77777777" w:rsidTr="0088482C">
        <w:trPr>
          <w:trHeight w:val="1407"/>
        </w:trPr>
        <w:tc>
          <w:tcPr>
            <w:tcW w:w="416" w:type="dxa"/>
            <w:vAlign w:val="center"/>
          </w:tcPr>
          <w:p w14:paraId="19BB65ED" w14:textId="6C3513E0" w:rsidR="0088482C" w:rsidRPr="00C948BE" w:rsidRDefault="0088482C" w:rsidP="0058068B">
            <w:pPr>
              <w:jc w:val="center"/>
              <w:rPr>
                <w:b/>
              </w:rPr>
            </w:pPr>
            <w:r w:rsidRPr="00C948BE">
              <w:rPr>
                <w:b/>
              </w:rPr>
              <w:t>2</w:t>
            </w:r>
          </w:p>
        </w:tc>
        <w:tc>
          <w:tcPr>
            <w:tcW w:w="1946" w:type="dxa"/>
            <w:vAlign w:val="center"/>
          </w:tcPr>
          <w:p w14:paraId="2AC9E6D9" w14:textId="03C16C7D" w:rsidR="0088482C" w:rsidRDefault="0088482C" w:rsidP="0058068B">
            <w:pPr>
              <w:jc w:val="center"/>
            </w:pPr>
            <w:r w:rsidRPr="00B64551">
              <w:rPr>
                <w:rFonts w:ascii="Tahoma" w:hAnsi="Tahoma" w:cs="Tahoma"/>
                <w:sz w:val="20"/>
                <w:szCs w:val="20"/>
              </w:rPr>
              <w:t>Rozbudow</w:t>
            </w:r>
            <w:r>
              <w:rPr>
                <w:rFonts w:ascii="Tahoma" w:hAnsi="Tahoma" w:cs="Tahoma"/>
                <w:sz w:val="20"/>
                <w:szCs w:val="20"/>
              </w:rPr>
              <w:t xml:space="preserve">a </w:t>
            </w:r>
            <w:r w:rsidRPr="00B64551">
              <w:rPr>
                <w:rFonts w:ascii="Tahoma" w:hAnsi="Tahoma" w:cs="Tahoma"/>
                <w:sz w:val="20"/>
                <w:szCs w:val="20"/>
              </w:rPr>
              <w:t>zabezpieczeń technicznych typ II (pkt.8.7</w:t>
            </w:r>
            <w:r>
              <w:rPr>
                <w:rFonts w:ascii="Tahoma" w:hAnsi="Tahoma" w:cs="Tahoma"/>
                <w:sz w:val="20"/>
                <w:szCs w:val="20"/>
              </w:rPr>
              <w:t xml:space="preserve"> OPZ</w:t>
            </w:r>
            <w:r w:rsidRPr="00B64551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012" w:type="dxa"/>
            <w:vAlign w:val="center"/>
          </w:tcPr>
          <w:p w14:paraId="4541F1B7" w14:textId="6591F0A5" w:rsidR="0088482C" w:rsidRDefault="0088482C" w:rsidP="00C80562">
            <w:pPr>
              <w:jc w:val="center"/>
            </w:pPr>
          </w:p>
        </w:tc>
        <w:tc>
          <w:tcPr>
            <w:tcW w:w="1155" w:type="dxa"/>
            <w:vAlign w:val="center"/>
          </w:tcPr>
          <w:p w14:paraId="0DE2D14D" w14:textId="2E6BB36E" w:rsidR="0088482C" w:rsidRPr="00A02217" w:rsidRDefault="0088482C" w:rsidP="00C80562">
            <w:pPr>
              <w:jc w:val="center"/>
              <w:rPr>
                <w:b/>
              </w:rPr>
            </w:pPr>
            <w:r w:rsidRPr="00A02217">
              <w:rPr>
                <w:b/>
              </w:rPr>
              <w:t>1</w:t>
            </w:r>
          </w:p>
        </w:tc>
        <w:tc>
          <w:tcPr>
            <w:tcW w:w="1991" w:type="dxa"/>
            <w:vAlign w:val="center"/>
          </w:tcPr>
          <w:p w14:paraId="55B0D735" w14:textId="77777777" w:rsidR="0088482C" w:rsidRDefault="0088482C" w:rsidP="00C80562">
            <w:pPr>
              <w:jc w:val="center"/>
            </w:pPr>
          </w:p>
        </w:tc>
        <w:tc>
          <w:tcPr>
            <w:tcW w:w="1553" w:type="dxa"/>
            <w:vAlign w:val="center"/>
          </w:tcPr>
          <w:p w14:paraId="7C3CF6B9" w14:textId="77777777" w:rsidR="0088482C" w:rsidRDefault="0088482C" w:rsidP="00C80562">
            <w:pPr>
              <w:jc w:val="center"/>
            </w:pPr>
          </w:p>
        </w:tc>
      </w:tr>
      <w:tr w:rsidR="00A02217" w14:paraId="51C1AD81" w14:textId="77777777" w:rsidTr="008164C6">
        <w:trPr>
          <w:trHeight w:val="635"/>
        </w:trPr>
        <w:tc>
          <w:tcPr>
            <w:tcW w:w="4374" w:type="dxa"/>
            <w:gridSpan w:val="3"/>
            <w:vAlign w:val="center"/>
          </w:tcPr>
          <w:p w14:paraId="7CC2AFBA" w14:textId="3192583E" w:rsidR="00A02217" w:rsidRPr="00A02217" w:rsidRDefault="00A02217" w:rsidP="00C80562">
            <w:pPr>
              <w:jc w:val="center"/>
              <w:rPr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1155" w:type="dxa"/>
            <w:vAlign w:val="center"/>
          </w:tcPr>
          <w:p w14:paraId="53DC6E5A" w14:textId="565009C7" w:rsidR="00A02217" w:rsidRPr="00A02217" w:rsidRDefault="00A02217" w:rsidP="00C80562">
            <w:pPr>
              <w:jc w:val="center"/>
              <w:rPr>
                <w:b/>
              </w:rPr>
            </w:pPr>
            <w:r w:rsidRPr="00A02217">
              <w:rPr>
                <w:b/>
              </w:rPr>
              <w:t>2</w:t>
            </w:r>
          </w:p>
        </w:tc>
        <w:tc>
          <w:tcPr>
            <w:tcW w:w="1991" w:type="dxa"/>
            <w:vAlign w:val="center"/>
          </w:tcPr>
          <w:p w14:paraId="4A824F3B" w14:textId="77777777" w:rsidR="00A02217" w:rsidRDefault="00A02217" w:rsidP="00C80562">
            <w:pPr>
              <w:jc w:val="center"/>
            </w:pPr>
          </w:p>
        </w:tc>
        <w:tc>
          <w:tcPr>
            <w:tcW w:w="1553" w:type="dxa"/>
            <w:vAlign w:val="center"/>
          </w:tcPr>
          <w:p w14:paraId="042670CA" w14:textId="57940D87" w:rsidR="00A02217" w:rsidRDefault="00A02217" w:rsidP="00C80562">
            <w:pPr>
              <w:jc w:val="center"/>
            </w:pPr>
            <w:r>
              <w:t>X</w:t>
            </w:r>
          </w:p>
        </w:tc>
      </w:tr>
    </w:tbl>
    <w:p w14:paraId="4F30E7ED" w14:textId="1CEF0A96" w:rsidR="009C2235" w:rsidRDefault="009C2235" w:rsidP="009E563B"/>
    <w:p w14:paraId="1975ECBE" w14:textId="2F1E8616" w:rsidR="00562D77" w:rsidRPr="00562D77" w:rsidRDefault="00562D77" w:rsidP="00562D77">
      <w:pPr>
        <w:ind w:left="-426"/>
        <w:rPr>
          <w:b/>
        </w:rPr>
      </w:pPr>
      <w:r w:rsidRPr="00562D77">
        <w:rPr>
          <w:b/>
        </w:rPr>
        <w:t>Łączna cena oferty brutto: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4962"/>
        <w:gridCol w:w="4111"/>
      </w:tblGrid>
      <w:tr w:rsidR="00562D77" w14:paraId="1A1033CA" w14:textId="77777777" w:rsidTr="00562D77">
        <w:trPr>
          <w:trHeight w:val="1145"/>
        </w:trPr>
        <w:tc>
          <w:tcPr>
            <w:tcW w:w="4962" w:type="dxa"/>
            <w:vAlign w:val="center"/>
          </w:tcPr>
          <w:p w14:paraId="678E51C6" w14:textId="028B6959" w:rsidR="00562D77" w:rsidRDefault="00562D77" w:rsidP="00562D77">
            <w:r>
              <w:t>Łączna cena oferty brutto z tabeli „Część I”- kwota „Razem” z kolumny VI</w:t>
            </w:r>
          </w:p>
        </w:tc>
        <w:tc>
          <w:tcPr>
            <w:tcW w:w="4111" w:type="dxa"/>
          </w:tcPr>
          <w:p w14:paraId="59E3FA8F" w14:textId="77777777" w:rsidR="00562D77" w:rsidRDefault="00562D77" w:rsidP="009E563B"/>
        </w:tc>
      </w:tr>
      <w:tr w:rsidR="00562D77" w14:paraId="1E9242E8" w14:textId="77777777" w:rsidTr="00562D77">
        <w:trPr>
          <w:trHeight w:val="977"/>
        </w:trPr>
        <w:tc>
          <w:tcPr>
            <w:tcW w:w="4962" w:type="dxa"/>
            <w:vAlign w:val="center"/>
          </w:tcPr>
          <w:p w14:paraId="7A9F9F2D" w14:textId="39551C14" w:rsidR="00562D77" w:rsidRDefault="00562D77" w:rsidP="00562D77">
            <w:pPr>
              <w:ind w:left="22"/>
            </w:pPr>
            <w:r>
              <w:t>Łączna cena oferty brutto z tabeli „Część II”- kwota „Razem” z kolumny V</w:t>
            </w:r>
            <w:bookmarkStart w:id="0" w:name="_GoBack"/>
            <w:bookmarkEnd w:id="0"/>
          </w:p>
        </w:tc>
        <w:tc>
          <w:tcPr>
            <w:tcW w:w="4111" w:type="dxa"/>
          </w:tcPr>
          <w:p w14:paraId="58AA7689" w14:textId="77777777" w:rsidR="00562D77" w:rsidRDefault="00562D77" w:rsidP="009E563B"/>
        </w:tc>
      </w:tr>
      <w:tr w:rsidR="00562D77" w14:paraId="7F6C22A4" w14:textId="77777777" w:rsidTr="00562D77">
        <w:trPr>
          <w:trHeight w:val="1261"/>
        </w:trPr>
        <w:tc>
          <w:tcPr>
            <w:tcW w:w="4962" w:type="dxa"/>
            <w:vAlign w:val="center"/>
          </w:tcPr>
          <w:p w14:paraId="6C1D8FA7" w14:textId="6348FFD5" w:rsidR="00562D77" w:rsidRPr="00562D77" w:rsidRDefault="00562D77" w:rsidP="00562D77">
            <w:pPr>
              <w:jc w:val="right"/>
              <w:rPr>
                <w:b/>
              </w:rPr>
            </w:pPr>
            <w:r w:rsidRPr="00562D77">
              <w:rPr>
                <w:b/>
              </w:rPr>
              <w:t>Razem cena oferty brutto</w:t>
            </w:r>
            <w:r>
              <w:rPr>
                <w:b/>
              </w:rPr>
              <w:br/>
              <w:t xml:space="preserve"> (zgodnie z pkt. 2.1 zał. nr 1- formularz oferty)</w:t>
            </w:r>
            <w:r w:rsidRPr="00562D77">
              <w:rPr>
                <w:b/>
              </w:rPr>
              <w:t>:</w:t>
            </w:r>
          </w:p>
        </w:tc>
        <w:tc>
          <w:tcPr>
            <w:tcW w:w="4111" w:type="dxa"/>
          </w:tcPr>
          <w:p w14:paraId="451CDD8C" w14:textId="77777777" w:rsidR="00562D77" w:rsidRDefault="00562D77" w:rsidP="009E563B"/>
        </w:tc>
      </w:tr>
    </w:tbl>
    <w:p w14:paraId="3985C49C" w14:textId="77777777" w:rsidR="00562D77" w:rsidRDefault="00562D77" w:rsidP="009E563B"/>
    <w:p w14:paraId="32ABDB54" w14:textId="77777777" w:rsidR="0004676D" w:rsidRDefault="0004676D" w:rsidP="0004676D">
      <w:pPr>
        <w:jc w:val="both"/>
        <w:rPr>
          <w:rFonts w:ascii="Arial" w:hAnsi="Arial" w:cs="Arial"/>
        </w:rPr>
      </w:pPr>
      <w:r w:rsidRPr="00550FBD">
        <w:rPr>
          <w:rFonts w:ascii="Arial" w:hAnsi="Arial" w:cs="Arial"/>
          <w:color w:val="FF0000"/>
          <w:sz w:val="16"/>
          <w:szCs w:val="16"/>
        </w:rPr>
        <w:t xml:space="preserve">Dokument należy złożyć </w:t>
      </w:r>
      <w:r w:rsidRPr="00550FBD"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 w:rsidRPr="00830BC8">
        <w:rPr>
          <w:rFonts w:ascii="Arial" w:hAnsi="Arial" w:cs="Arial"/>
          <w:color w:val="FF0000"/>
          <w:sz w:val="16"/>
          <w:szCs w:val="16"/>
        </w:rPr>
        <w:t>podpisanego kwalifikowanym</w:t>
      </w:r>
      <w:r w:rsidRPr="00550FBD">
        <w:rPr>
          <w:rFonts w:ascii="Arial" w:hAnsi="Arial" w:cs="Arial"/>
          <w:color w:val="FF0000"/>
          <w:sz w:val="16"/>
          <w:szCs w:val="16"/>
        </w:rPr>
        <w:t xml:space="preserve"> podpisem elektronicznym lub podpisem zaufanym lub podpisem osobistym</w:t>
      </w:r>
    </w:p>
    <w:p w14:paraId="23F7642F" w14:textId="77777777" w:rsidR="0004676D" w:rsidRDefault="0004676D" w:rsidP="009E563B"/>
    <w:sectPr w:rsidR="0004676D" w:rsidSect="00903173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71B24" w14:textId="77777777" w:rsidR="00F00156" w:rsidRDefault="00F00156" w:rsidP="00903173">
      <w:pPr>
        <w:spacing w:after="0" w:line="240" w:lineRule="auto"/>
      </w:pPr>
      <w:r>
        <w:separator/>
      </w:r>
    </w:p>
  </w:endnote>
  <w:endnote w:type="continuationSeparator" w:id="0">
    <w:p w14:paraId="59C3207E" w14:textId="77777777" w:rsidR="00F00156" w:rsidRDefault="00F00156" w:rsidP="00903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242E3" w14:textId="77777777" w:rsidR="00F00156" w:rsidRDefault="00F00156" w:rsidP="00903173">
      <w:pPr>
        <w:spacing w:after="0" w:line="240" w:lineRule="auto"/>
      </w:pPr>
      <w:r>
        <w:separator/>
      </w:r>
    </w:p>
  </w:footnote>
  <w:footnote w:type="continuationSeparator" w:id="0">
    <w:p w14:paraId="74CCD3D4" w14:textId="77777777" w:rsidR="00F00156" w:rsidRDefault="00F00156" w:rsidP="00903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B9154" w14:textId="3774B3F7" w:rsidR="00903173" w:rsidRDefault="00903173" w:rsidP="00903173">
    <w:pPr>
      <w:pStyle w:val="Nagwek"/>
      <w:jc w:val="center"/>
    </w:pPr>
    <w:r>
      <w:rPr>
        <w:noProof/>
      </w:rPr>
      <w:drawing>
        <wp:inline distT="0" distB="0" distL="0" distR="0" wp14:anchorId="2826A19B" wp14:editId="6D126D8E">
          <wp:extent cx="4145915" cy="920750"/>
          <wp:effectExtent l="0" t="0" r="698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591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br/>
    </w:r>
    <w:r w:rsidRPr="00545726">
      <w:rPr>
        <w:i/>
        <w:sz w:val="16"/>
      </w:rP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81321"/>
    <w:multiLevelType w:val="hybridMultilevel"/>
    <w:tmpl w:val="1AAE0794"/>
    <w:lvl w:ilvl="0" w:tplc="4BEAA382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432C6A0A">
      <w:start w:val="1"/>
      <w:numFmt w:val="lowerLetter"/>
      <w:lvlText w:val="%2."/>
      <w:lvlJc w:val="left"/>
      <w:pPr>
        <w:ind w:left="1440" w:hanging="360"/>
      </w:pPr>
    </w:lvl>
    <w:lvl w:ilvl="2" w:tplc="894A69B6">
      <w:start w:val="1"/>
      <w:numFmt w:val="lowerRoman"/>
      <w:lvlText w:val="%3."/>
      <w:lvlJc w:val="right"/>
      <w:pPr>
        <w:ind w:left="2160" w:hanging="180"/>
      </w:pPr>
    </w:lvl>
    <w:lvl w:ilvl="3" w:tplc="CF30F104" w:tentative="1">
      <w:start w:val="1"/>
      <w:numFmt w:val="decimal"/>
      <w:lvlText w:val="%4."/>
      <w:lvlJc w:val="left"/>
      <w:pPr>
        <w:ind w:left="2880" w:hanging="360"/>
      </w:pPr>
    </w:lvl>
    <w:lvl w:ilvl="4" w:tplc="BF36F206" w:tentative="1">
      <w:start w:val="1"/>
      <w:numFmt w:val="lowerLetter"/>
      <w:lvlText w:val="%5."/>
      <w:lvlJc w:val="left"/>
      <w:pPr>
        <w:ind w:left="3600" w:hanging="360"/>
      </w:pPr>
    </w:lvl>
    <w:lvl w:ilvl="5" w:tplc="71B80410" w:tentative="1">
      <w:start w:val="1"/>
      <w:numFmt w:val="lowerRoman"/>
      <w:lvlText w:val="%6."/>
      <w:lvlJc w:val="right"/>
      <w:pPr>
        <w:ind w:left="4320" w:hanging="180"/>
      </w:pPr>
    </w:lvl>
    <w:lvl w:ilvl="6" w:tplc="27F4401E" w:tentative="1">
      <w:start w:val="1"/>
      <w:numFmt w:val="decimal"/>
      <w:lvlText w:val="%7."/>
      <w:lvlJc w:val="left"/>
      <w:pPr>
        <w:ind w:left="5040" w:hanging="360"/>
      </w:pPr>
    </w:lvl>
    <w:lvl w:ilvl="7" w:tplc="4866EB8C" w:tentative="1">
      <w:start w:val="1"/>
      <w:numFmt w:val="lowerLetter"/>
      <w:lvlText w:val="%8."/>
      <w:lvlJc w:val="left"/>
      <w:pPr>
        <w:ind w:left="5760" w:hanging="360"/>
      </w:pPr>
    </w:lvl>
    <w:lvl w:ilvl="8" w:tplc="08BC7CE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4A7"/>
    <w:rsid w:val="00022B8B"/>
    <w:rsid w:val="0004676D"/>
    <w:rsid w:val="001C6DC7"/>
    <w:rsid w:val="002C0968"/>
    <w:rsid w:val="00306DBE"/>
    <w:rsid w:val="0035410B"/>
    <w:rsid w:val="003715A1"/>
    <w:rsid w:val="00384F05"/>
    <w:rsid w:val="00394FB7"/>
    <w:rsid w:val="003B3722"/>
    <w:rsid w:val="003C32BD"/>
    <w:rsid w:val="0044121B"/>
    <w:rsid w:val="00461893"/>
    <w:rsid w:val="004776DF"/>
    <w:rsid w:val="0055230B"/>
    <w:rsid w:val="00562D77"/>
    <w:rsid w:val="0058068B"/>
    <w:rsid w:val="005A3095"/>
    <w:rsid w:val="00654AAD"/>
    <w:rsid w:val="00671C2F"/>
    <w:rsid w:val="006942A5"/>
    <w:rsid w:val="006D743C"/>
    <w:rsid w:val="007007BA"/>
    <w:rsid w:val="00715073"/>
    <w:rsid w:val="00724788"/>
    <w:rsid w:val="00775728"/>
    <w:rsid w:val="007D7531"/>
    <w:rsid w:val="008361BC"/>
    <w:rsid w:val="00837601"/>
    <w:rsid w:val="008573FD"/>
    <w:rsid w:val="008666EF"/>
    <w:rsid w:val="0088482C"/>
    <w:rsid w:val="008C1DE0"/>
    <w:rsid w:val="008C74A7"/>
    <w:rsid w:val="00903173"/>
    <w:rsid w:val="009C2235"/>
    <w:rsid w:val="009E563B"/>
    <w:rsid w:val="00A01F45"/>
    <w:rsid w:val="00A02217"/>
    <w:rsid w:val="00A1746E"/>
    <w:rsid w:val="00B8195F"/>
    <w:rsid w:val="00C320EA"/>
    <w:rsid w:val="00C44AD8"/>
    <w:rsid w:val="00C80562"/>
    <w:rsid w:val="00C948BE"/>
    <w:rsid w:val="00EA1C53"/>
    <w:rsid w:val="00F00156"/>
    <w:rsid w:val="00F556D5"/>
    <w:rsid w:val="00FE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A7EBA"/>
  <w15:chartTrackingRefBased/>
  <w15:docId w15:val="{B0BC6902-8B60-449C-B04A-CC015E8A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3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173"/>
  </w:style>
  <w:style w:type="paragraph" w:styleId="Stopka">
    <w:name w:val="footer"/>
    <w:basedOn w:val="Normalny"/>
    <w:link w:val="StopkaZnak"/>
    <w:uiPriority w:val="99"/>
    <w:unhideWhenUsed/>
    <w:rsid w:val="00903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173"/>
  </w:style>
  <w:style w:type="paragraph" w:styleId="Akapitzlist">
    <w:name w:val="List Paragraph"/>
    <w:aliases w:val="List Paragraph,L1,Numerowanie,Akapit z listą BS"/>
    <w:basedOn w:val="Normalny"/>
    <w:link w:val="AkapitzlistZnak"/>
    <w:uiPriority w:val="34"/>
    <w:qFormat/>
    <w:rsid w:val="0044121B"/>
    <w:pPr>
      <w:spacing w:after="200" w:line="276" w:lineRule="auto"/>
      <w:ind w:left="720"/>
      <w:contextualSpacing/>
      <w:jc w:val="both"/>
    </w:pPr>
  </w:style>
  <w:style w:type="character" w:customStyle="1" w:styleId="AkapitzlistZnak">
    <w:name w:val="Akapit z listą Znak"/>
    <w:aliases w:val="List Paragraph Znak,L1 Znak,Numerowanie Znak,Akapit z listą BS Znak"/>
    <w:link w:val="Akapitzlist"/>
    <w:uiPriority w:val="34"/>
    <w:qFormat/>
    <w:locked/>
    <w:rsid w:val="0044121B"/>
  </w:style>
  <w:style w:type="table" w:styleId="Tabela-Siatka">
    <w:name w:val="Table Grid"/>
    <w:basedOn w:val="Standardowy"/>
    <w:uiPriority w:val="39"/>
    <w:rsid w:val="009C2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Brzezińska</dc:creator>
  <cp:keywords/>
  <dc:description/>
  <cp:lastModifiedBy>Katarzyna Brzezińska</cp:lastModifiedBy>
  <cp:revision>34</cp:revision>
  <dcterms:created xsi:type="dcterms:W3CDTF">2022-09-08T13:07:00Z</dcterms:created>
  <dcterms:modified xsi:type="dcterms:W3CDTF">2022-12-02T09:45:00Z</dcterms:modified>
</cp:coreProperties>
</file>