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49" w:rsidRDefault="00C07E49" w:rsidP="00C07E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lokali użytkowych przeznaczonych do najmu na </w:t>
      </w:r>
    </w:p>
    <w:p w:rsidR="00C07E49" w:rsidRDefault="00C07E49" w:rsidP="00C07E49">
      <w:pPr>
        <w:jc w:val="both"/>
        <w:rPr>
          <w:rFonts w:ascii="Tahoma" w:hAnsi="Tahoma" w:cs="Tahoma"/>
          <w:b/>
        </w:rPr>
      </w:pPr>
    </w:p>
    <w:p w:rsidR="00C07E49" w:rsidRDefault="00C07E49" w:rsidP="00C07E49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Zarząd Powiatu Zielonogórskiego na podstawie art. 32 ust. 1 ustawy z dnia 5 czerwca 1998 r. o samorządzie powiatowym </w:t>
      </w:r>
      <w:r>
        <w:rPr>
          <w:rFonts w:ascii="Tahoma" w:hAnsi="Tahoma" w:cs="Tahoma"/>
        </w:rPr>
        <w:br/>
        <w:t>(Dz. U. z 2020 r. poz. 920), art. 25b w zw. Z art. 25 ust. 2 oraz w związku z art. 25 ustawy z dnia 21 sierpnia 1997 r. o gospodarce nieruchomości (tekst jedn. D</w:t>
      </w:r>
      <w:r w:rsidR="00A17E08">
        <w:rPr>
          <w:rFonts w:ascii="Tahoma" w:hAnsi="Tahoma" w:cs="Tahoma"/>
        </w:rPr>
        <w:t>z. U. 2021 poz. 189</w:t>
      </w:r>
      <w:r w:rsidR="003B1B25">
        <w:rPr>
          <w:rFonts w:ascii="Tahoma" w:hAnsi="Tahoma" w:cs="Tahoma"/>
        </w:rPr>
        <w:t>9) podaje</w:t>
      </w:r>
      <w:r>
        <w:rPr>
          <w:rFonts w:ascii="Tahoma" w:hAnsi="Tahoma" w:cs="Tahoma"/>
        </w:rPr>
        <w:t xml:space="preserve"> do publicznej wiadomości wykaz lokali użytkowych przeznaczonyc</w:t>
      </w:r>
      <w:r w:rsidR="003B1B25">
        <w:rPr>
          <w:rFonts w:ascii="Tahoma" w:hAnsi="Tahoma" w:cs="Tahoma"/>
        </w:rPr>
        <w:t>h do najmu</w:t>
      </w:r>
      <w:r>
        <w:rPr>
          <w:rFonts w:ascii="Tahoma" w:hAnsi="Tahoma" w:cs="Tahoma"/>
        </w:rPr>
        <w:t xml:space="preserve"> na podstawie Uchwały Zarządu</w:t>
      </w:r>
      <w:r w:rsidR="003B1B25">
        <w:rPr>
          <w:rFonts w:ascii="Tahoma" w:hAnsi="Tahoma" w:cs="Tahoma"/>
        </w:rPr>
        <w:t xml:space="preserve"> Powiatu Zielonogórskiego NR.381.2021 z dnia 2 grudnia 2021 roku </w:t>
      </w:r>
      <w:r>
        <w:rPr>
          <w:rFonts w:ascii="Tahoma" w:hAnsi="Tahoma" w:cs="Tahoma"/>
        </w:rPr>
        <w:t>na okres do 3 lat.</w:t>
      </w:r>
    </w:p>
    <w:p w:rsidR="00C07E49" w:rsidRDefault="00C07E49" w:rsidP="00C07E49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077"/>
        <w:gridCol w:w="2442"/>
        <w:gridCol w:w="2161"/>
        <w:gridCol w:w="992"/>
        <w:gridCol w:w="1985"/>
        <w:gridCol w:w="2409"/>
        <w:gridCol w:w="2268"/>
      </w:tblGrid>
      <w:tr w:rsidR="00C07E49" w:rsidTr="00C07E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49" w:rsidRDefault="00C07E49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49" w:rsidRDefault="00C07E4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49" w:rsidRDefault="00C07E4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Opis nieruchomości lokali/pomieszczeń wyznaczonych do najmu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49" w:rsidRDefault="00C07E4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Powierzchnia najmu lokali/pomieszczeń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9" w:rsidRDefault="00C07E4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Okres najmu</w:t>
            </w:r>
          </w:p>
          <w:p w:rsidR="00C07E49" w:rsidRDefault="00C07E4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49" w:rsidRDefault="00C07E4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Termin wnoszenia opłat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br/>
              <w:t>z tytułu najmu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49" w:rsidRDefault="00C07E4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Wysokość minimalnych opłat z tytułu najmu (netto)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49" w:rsidRDefault="00C07E4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Informacja</w:t>
            </w:r>
          </w:p>
          <w:p w:rsidR="00C07E49" w:rsidRDefault="00C07E4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 przeznaczeniu lokali/pomieszczeń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br/>
              <w:t>wyznaczonych do najmu</w:t>
            </w:r>
          </w:p>
        </w:tc>
      </w:tr>
      <w:tr w:rsidR="00C07E49" w:rsidTr="00C07E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49" w:rsidRDefault="00C07E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Miasto</w:t>
            </w: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Sulechów</w:t>
            </w: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Al. Niepodległości 15</w:t>
            </w: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Dz. Nr 374/4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</w:t>
            </w: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KW ZG2S/00022445/7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lokal/pomieszczenie</w:t>
            </w:r>
          </w:p>
          <w:p w:rsidR="00C07E49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="00C07E4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p.</w:t>
            </w:r>
          </w:p>
          <w:p w:rsidR="00C07E49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33</w:t>
            </w:r>
          </w:p>
          <w:p w:rsidR="00C07E49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34</w:t>
            </w: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  <w:r w:rsidR="00AD5396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36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37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38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39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40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41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42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43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44</w:t>
            </w:r>
          </w:p>
          <w:p w:rsidR="00AD5396" w:rsidRDefault="00AD539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07E49" w:rsidRDefault="00576F6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44,5</w:t>
            </w:r>
            <w:r w:rsidR="00C07E49">
              <w:rPr>
                <w:rFonts w:ascii="Tahoma" w:hAnsi="Tahoma" w:cs="Tahoma"/>
                <w:sz w:val="20"/>
                <w:szCs w:val="20"/>
                <w:lang w:eastAsia="en-US"/>
              </w:rPr>
              <w:t>0 m</w:t>
            </w:r>
            <w:r w:rsidR="00C07E49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07E4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12,6</w:t>
            </w:r>
            <w:r w:rsidR="00C07E49">
              <w:rPr>
                <w:rFonts w:ascii="Tahoma" w:hAnsi="Tahoma" w:cs="Tahoma"/>
                <w:sz w:val="20"/>
                <w:szCs w:val="20"/>
                <w:lang w:eastAsia="en-US"/>
              </w:rPr>
              <w:t>0 m</w:t>
            </w:r>
            <w:r w:rsidR="00C07E49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07E4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14,1</w:t>
            </w:r>
            <w:r w:rsidR="00C07E49">
              <w:rPr>
                <w:rFonts w:ascii="Tahoma" w:hAnsi="Tahoma" w:cs="Tahoma"/>
                <w:sz w:val="20"/>
                <w:szCs w:val="20"/>
                <w:lang w:eastAsia="en-US"/>
              </w:rPr>
              <w:t>0 m</w:t>
            </w:r>
            <w:r w:rsidR="00C07E49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17,50 m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15,80 m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1,60 m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13,50 m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15,00 m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12,80 m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16,00 m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12,80 m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16,00 m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35,60 m</w:t>
            </w:r>
          </w:p>
          <w:p w:rsidR="00576F69" w:rsidRP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do </w:t>
            </w: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 dni od wystawienia faktury VAT</w:t>
            </w: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 xml:space="preserve">Nr 119.2019 z dn.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7 października 2019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07E49" w:rsidRDefault="00C07E4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Rejestracja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Gabinet lekarski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Poczekalnia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Gabinet lekarski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Gabinet lekarski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WC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Punkt szczepień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Poczekalnia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Gabinet lekarski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Gabinet lekarski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Poczekalnia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Gabinet lekarski</w:t>
            </w:r>
          </w:p>
          <w:p w:rsidR="00576F69" w:rsidRDefault="00576F6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Korytarz</w:t>
            </w:r>
          </w:p>
        </w:tc>
      </w:tr>
    </w:tbl>
    <w:p w:rsidR="00C07E49" w:rsidRDefault="00C07E49" w:rsidP="00C07E49">
      <w:pPr>
        <w:rPr>
          <w:rFonts w:ascii="Tahoma" w:hAnsi="Tahoma" w:cs="Tahoma"/>
          <w:sz w:val="20"/>
          <w:szCs w:val="20"/>
        </w:rPr>
      </w:pPr>
    </w:p>
    <w:p w:rsidR="00C07E49" w:rsidRDefault="00C07E49" w:rsidP="00C07E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Umowy najmu na powyższe lokale zostaną zawarte z najemcą na okres do 3 lat.</w:t>
      </w:r>
    </w:p>
    <w:p w:rsidR="00C07E49" w:rsidRDefault="00C07E49" w:rsidP="00C07E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Wykaz wywieszono </w:t>
      </w:r>
      <w:r w:rsidR="003B1B25">
        <w:rPr>
          <w:rFonts w:ascii="Tahoma" w:hAnsi="Tahoma" w:cs="Tahoma"/>
          <w:sz w:val="20"/>
          <w:szCs w:val="20"/>
        </w:rPr>
        <w:t xml:space="preserve">na tablicy ogłoszeń w dniu </w:t>
      </w:r>
      <w:r w:rsidR="00582EFA">
        <w:rPr>
          <w:rFonts w:ascii="Tahoma" w:hAnsi="Tahoma" w:cs="Tahoma"/>
          <w:sz w:val="20"/>
          <w:szCs w:val="20"/>
        </w:rPr>
        <w:t>07</w:t>
      </w:r>
      <w:r w:rsidR="00576F69">
        <w:rPr>
          <w:rFonts w:ascii="Tahoma" w:hAnsi="Tahoma" w:cs="Tahoma"/>
          <w:sz w:val="20"/>
          <w:szCs w:val="20"/>
        </w:rPr>
        <w:t>.12</w:t>
      </w:r>
      <w:r>
        <w:rPr>
          <w:rFonts w:ascii="Tahoma" w:hAnsi="Tahoma" w:cs="Tahoma"/>
          <w:sz w:val="20"/>
          <w:szCs w:val="20"/>
        </w:rPr>
        <w:t>.2021</w:t>
      </w:r>
      <w:r w:rsidR="00576F6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okres 21 dni.</w:t>
      </w:r>
    </w:p>
    <w:p w:rsidR="00C07E49" w:rsidRDefault="00C07E49" w:rsidP="00C07E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Zielona Góra, dnia</w:t>
      </w:r>
      <w:bookmarkStart w:id="0" w:name="_GoBack"/>
      <w:bookmarkEnd w:id="0"/>
      <w:r w:rsidR="003B1B25">
        <w:rPr>
          <w:rFonts w:ascii="Tahoma" w:hAnsi="Tahoma" w:cs="Tahoma"/>
          <w:sz w:val="20"/>
          <w:szCs w:val="20"/>
        </w:rPr>
        <w:t xml:space="preserve"> </w:t>
      </w:r>
      <w:r w:rsidR="00582EFA">
        <w:rPr>
          <w:rFonts w:ascii="Tahoma" w:hAnsi="Tahoma" w:cs="Tahoma"/>
          <w:sz w:val="20"/>
          <w:szCs w:val="20"/>
        </w:rPr>
        <w:t>07</w:t>
      </w:r>
      <w:r w:rsidR="00576F69">
        <w:rPr>
          <w:rFonts w:ascii="Tahoma" w:hAnsi="Tahoma" w:cs="Tahoma"/>
          <w:sz w:val="20"/>
          <w:szCs w:val="20"/>
        </w:rPr>
        <w:t>.12</w:t>
      </w:r>
      <w:r>
        <w:rPr>
          <w:rFonts w:ascii="Tahoma" w:hAnsi="Tahoma" w:cs="Tahoma"/>
          <w:sz w:val="20"/>
          <w:szCs w:val="20"/>
        </w:rPr>
        <w:t>.2021r.</w:t>
      </w:r>
    </w:p>
    <w:p w:rsidR="00414F32" w:rsidRPr="006C7A33" w:rsidRDefault="00414F32" w:rsidP="006C7A33"/>
    <w:sectPr w:rsidR="00414F32" w:rsidRPr="006C7A33" w:rsidSect="00C07E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E67"/>
    <w:multiLevelType w:val="hybridMultilevel"/>
    <w:tmpl w:val="5A7A6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45C"/>
    <w:multiLevelType w:val="hybridMultilevel"/>
    <w:tmpl w:val="3A4E378A"/>
    <w:lvl w:ilvl="0" w:tplc="265E3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D4CC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31070"/>
    <w:multiLevelType w:val="hybridMultilevel"/>
    <w:tmpl w:val="2332B1AE"/>
    <w:lvl w:ilvl="0" w:tplc="28D6FA5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4058C"/>
    <w:multiLevelType w:val="hybridMultilevel"/>
    <w:tmpl w:val="9B3E0F1E"/>
    <w:lvl w:ilvl="0" w:tplc="01009A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645A8"/>
    <w:multiLevelType w:val="hybridMultilevel"/>
    <w:tmpl w:val="077EAB20"/>
    <w:lvl w:ilvl="0" w:tplc="99143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345D7"/>
    <w:multiLevelType w:val="hybridMultilevel"/>
    <w:tmpl w:val="891A4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B61BB"/>
    <w:multiLevelType w:val="hybridMultilevel"/>
    <w:tmpl w:val="A89C0E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56C07"/>
    <w:multiLevelType w:val="hybridMultilevel"/>
    <w:tmpl w:val="AD983BF8"/>
    <w:lvl w:ilvl="0" w:tplc="285C9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60AF3"/>
    <w:multiLevelType w:val="hybridMultilevel"/>
    <w:tmpl w:val="AB9631D6"/>
    <w:lvl w:ilvl="0" w:tplc="3D5C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26DE6"/>
    <w:multiLevelType w:val="hybridMultilevel"/>
    <w:tmpl w:val="4F6C5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3267"/>
    <w:rsid w:val="000A3267"/>
    <w:rsid w:val="00145F57"/>
    <w:rsid w:val="00197DE4"/>
    <w:rsid w:val="00236C7C"/>
    <w:rsid w:val="00392764"/>
    <w:rsid w:val="003B1B25"/>
    <w:rsid w:val="00414F32"/>
    <w:rsid w:val="00576F69"/>
    <w:rsid w:val="00582EFA"/>
    <w:rsid w:val="00595594"/>
    <w:rsid w:val="00602007"/>
    <w:rsid w:val="006607A6"/>
    <w:rsid w:val="006C7A33"/>
    <w:rsid w:val="00715DE5"/>
    <w:rsid w:val="00715F4E"/>
    <w:rsid w:val="00730C64"/>
    <w:rsid w:val="00A17E08"/>
    <w:rsid w:val="00AD5396"/>
    <w:rsid w:val="00B33F4C"/>
    <w:rsid w:val="00B81F50"/>
    <w:rsid w:val="00C07E49"/>
    <w:rsid w:val="00CC1E8B"/>
    <w:rsid w:val="00CD4DC9"/>
    <w:rsid w:val="00DA614D"/>
    <w:rsid w:val="00E05D97"/>
    <w:rsid w:val="00E25907"/>
    <w:rsid w:val="00E56EC0"/>
    <w:rsid w:val="00EA3F49"/>
    <w:rsid w:val="00F01F18"/>
    <w:rsid w:val="00F2437C"/>
    <w:rsid w:val="00F8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326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39276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927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92764"/>
    <w:rPr>
      <w:b/>
      <w:bCs/>
    </w:rPr>
  </w:style>
  <w:style w:type="paragraph" w:styleId="Akapitzlist">
    <w:name w:val="List Paragraph"/>
    <w:basedOn w:val="Normalny"/>
    <w:uiPriority w:val="99"/>
    <w:qFormat/>
    <w:rsid w:val="00715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0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623C-BD60-4C4A-A1DF-C521D6EE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m.szymanska</dc:creator>
  <cp:lastModifiedBy>m.szymanska</cp:lastModifiedBy>
  <cp:revision>5</cp:revision>
  <cp:lastPrinted>2020-01-07T10:36:00Z</cp:lastPrinted>
  <dcterms:created xsi:type="dcterms:W3CDTF">2021-12-06T08:14:00Z</dcterms:created>
  <dcterms:modified xsi:type="dcterms:W3CDTF">2021-12-06T08:40:00Z</dcterms:modified>
</cp:coreProperties>
</file>