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3D41" w14:textId="77777777" w:rsidR="0002467C" w:rsidRPr="0002467C" w:rsidRDefault="0002467C" w:rsidP="0002467C">
      <w:pPr>
        <w:pStyle w:val="Nagwek1"/>
        <w:spacing w:line="360" w:lineRule="auto"/>
        <w:rPr>
          <w:u w:val="none"/>
        </w:rPr>
      </w:pPr>
      <w:r w:rsidRPr="0002467C">
        <w:rPr>
          <w:u w:val="none"/>
        </w:rPr>
        <w:t>Załącznik nr 3 do SIWZ</w:t>
      </w:r>
    </w:p>
    <w:p w14:paraId="0D86629C" w14:textId="4C79294F" w:rsidR="0002467C" w:rsidRPr="00882624" w:rsidRDefault="0002467C" w:rsidP="0002467C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CKZiU.042.Z.9</w:t>
      </w:r>
      <w:r w:rsidRPr="00882624">
        <w:rPr>
          <w:rFonts w:ascii="Arial" w:hAnsi="Arial" w:cs="Arial"/>
        </w:rPr>
        <w:t>.2017</w:t>
      </w:r>
    </w:p>
    <w:p w14:paraId="5A4A7BDC" w14:textId="77777777" w:rsidR="00067F59" w:rsidRDefault="00067F59" w:rsidP="00067F59"/>
    <w:p w14:paraId="6255BC08" w14:textId="77777777" w:rsidR="0002467C" w:rsidRPr="00067F59" w:rsidRDefault="0002467C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14:paraId="53F6AF50" w14:textId="7777777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31DE6112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BC4B3C">
        <w:t>na „Dostawę</w:t>
      </w:r>
      <w:r w:rsidR="003B29BB">
        <w:t xml:space="preserve"> </w:t>
      </w:r>
      <w:r w:rsidR="00BC4B3C">
        <w:t>mebli</w:t>
      </w:r>
      <w:r w:rsidR="003B29BB">
        <w:t xml:space="preserve"> </w:t>
      </w:r>
      <w:r w:rsidR="003B29BB" w:rsidRPr="003B29BB">
        <w:t xml:space="preserve"> 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66149CEA" w14:textId="77777777" w:rsidR="00163868" w:rsidRDefault="00335759" w:rsidP="0002467C">
      <w:pPr>
        <w:pStyle w:val="Tekstpodstawowy2"/>
      </w:pPr>
      <w:r>
        <w:t xml:space="preserve">a) </w:t>
      </w:r>
      <w:r w:rsidR="00D95504">
        <w:t>za cenę:</w:t>
      </w:r>
      <w:r>
        <w:t xml:space="preserve"> </w:t>
      </w:r>
      <w:r w:rsidR="00922EA0">
        <w:t>……………………</w:t>
      </w:r>
      <w:r w:rsidR="00163868">
        <w:t>..</w:t>
      </w:r>
      <w:r w:rsidR="00922EA0">
        <w:t>…….</w:t>
      </w:r>
      <w:r w:rsidR="0002467C">
        <w:t>netto, narzut z tytułu podatku VAT</w:t>
      </w:r>
      <w:r w:rsidR="00922EA0">
        <w:t xml:space="preserve"> ………</w:t>
      </w:r>
      <w:r w:rsidR="0002467C">
        <w:t xml:space="preserve">%, kwota podatku VAT </w:t>
      </w:r>
      <w:r w:rsidR="00922EA0">
        <w:t>…………………………</w:t>
      </w:r>
      <w:r w:rsidR="0002467C">
        <w:t xml:space="preserve">, </w:t>
      </w:r>
    </w:p>
    <w:p w14:paraId="0E4A7B4A" w14:textId="01AA7AF0" w:rsidR="008A0601" w:rsidRDefault="00163868" w:rsidP="0002467C">
      <w:pPr>
        <w:pStyle w:val="Tekstpodstawowy2"/>
      </w:pPr>
      <w:r>
        <w:t>W</w:t>
      </w:r>
      <w:r w:rsidR="0002467C">
        <w:t xml:space="preserve">artość brutto </w:t>
      </w:r>
      <w:r w:rsidR="00922EA0">
        <w:t>…………………………….</w:t>
      </w:r>
      <w:r>
        <w:t xml:space="preserve"> S</w:t>
      </w:r>
      <w:r w:rsidR="0002467C">
        <w:t xml:space="preserve">łownie złotych: </w:t>
      </w:r>
      <w:r w:rsidR="00922EA0">
        <w:t>…………</w:t>
      </w:r>
      <w:r>
        <w:t>…………………</w:t>
      </w:r>
    </w:p>
    <w:p w14:paraId="77BFED5A" w14:textId="45979BE1" w:rsidR="0002467C" w:rsidRDefault="00922EA0" w:rsidP="0002467C">
      <w:pPr>
        <w:pStyle w:val="Tekstpodstawowy2"/>
      </w:pPr>
      <w:r>
        <w:t>…………………………………………………………………………………………………</w:t>
      </w:r>
    </w:p>
    <w:p w14:paraId="5A6886D8" w14:textId="77777777" w:rsidR="00545555" w:rsidRDefault="00545555" w:rsidP="00335759">
      <w:pPr>
        <w:pStyle w:val="Tekstpodstawowy2"/>
        <w:spacing w:line="240" w:lineRule="auto"/>
      </w:pPr>
    </w:p>
    <w:p w14:paraId="6183DEF8" w14:textId="202696AE"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 xml:space="preserve">udzielenie gwarancji w wymiarze </w:t>
      </w:r>
      <w:r w:rsidR="00163868">
        <w:rPr>
          <w:rFonts w:ascii="Arial" w:hAnsi="Arial"/>
        </w:rPr>
        <w:t>………………….</w:t>
      </w:r>
      <w:r w:rsidR="002D247A">
        <w:rPr>
          <w:rFonts w:ascii="Arial" w:hAnsi="Arial"/>
        </w:rPr>
        <w:t xml:space="preserve"> miesi</w:t>
      </w:r>
      <w:bookmarkStart w:id="0" w:name="_GoBack"/>
      <w:bookmarkEnd w:id="0"/>
      <w:r w:rsidR="002D247A">
        <w:rPr>
          <w:rFonts w:ascii="Arial" w:hAnsi="Arial"/>
        </w:rPr>
        <w:t>ęcy</w:t>
      </w:r>
      <w:r w:rsidR="00297CFB">
        <w:rPr>
          <w:rFonts w:ascii="Arial" w:hAnsi="Arial"/>
        </w:rPr>
        <w:t>.</w:t>
      </w:r>
    </w:p>
    <w:p w14:paraId="1B0DB51A" w14:textId="3053B4C3"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 xml:space="preserve">Oferowany okres </w:t>
      </w:r>
      <w:r w:rsidR="00BC5DB8">
        <w:rPr>
          <w:rFonts w:ascii="Arial" w:hAnsi="Arial"/>
          <w:b/>
          <w:sz w:val="20"/>
          <w:szCs w:val="20"/>
        </w:rPr>
        <w:t xml:space="preserve">gwarancji </w:t>
      </w:r>
      <w:r w:rsidR="00297CFB">
        <w:rPr>
          <w:rFonts w:ascii="Arial" w:hAnsi="Arial"/>
          <w:b/>
          <w:sz w:val="20"/>
          <w:szCs w:val="20"/>
        </w:rPr>
        <w:t xml:space="preserve">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14:paraId="65D9C734" w14:textId="77777777" w:rsidTr="00CF72DA">
        <w:trPr>
          <w:trHeight w:val="820"/>
        </w:trPr>
        <w:tc>
          <w:tcPr>
            <w:tcW w:w="617" w:type="dxa"/>
          </w:tcPr>
          <w:p w14:paraId="4D4CB985" w14:textId="77777777"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14:paraId="137602A1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314F8FC3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44B0B4C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  <w:p w14:paraId="5DFD4C2F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607E4A" w14:textId="77777777"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14:paraId="5AFFE395" w14:textId="77777777" w:rsidTr="00CF72DA">
        <w:trPr>
          <w:trHeight w:val="268"/>
        </w:trPr>
        <w:tc>
          <w:tcPr>
            <w:tcW w:w="617" w:type="dxa"/>
          </w:tcPr>
          <w:p w14:paraId="6EBC0C6D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3F35991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E41E7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2DFC9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335759" w14:paraId="036901FE" w14:textId="77777777" w:rsidTr="00CF72DA">
        <w:trPr>
          <w:trHeight w:val="285"/>
        </w:trPr>
        <w:tc>
          <w:tcPr>
            <w:tcW w:w="617" w:type="dxa"/>
          </w:tcPr>
          <w:p w14:paraId="25CAA27F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69C8B408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F853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95DDC2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0F807F8D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 xml:space="preserve">kowego w </w:t>
      </w:r>
      <w:r w:rsidR="00F27111">
        <w:rPr>
          <w:rFonts w:ascii="Arial" w:hAnsi="Arial"/>
        </w:rPr>
        <w:t>odniesieniu do następujących d</w:t>
      </w:r>
      <w:r w:rsidR="00F27111">
        <w:rPr>
          <w:rFonts w:ascii="Arial" w:hAnsi="Arial"/>
        </w:rPr>
        <w:t>o</w:t>
      </w:r>
      <w:r w:rsidR="00F27111">
        <w:rPr>
          <w:rFonts w:ascii="Arial" w:hAnsi="Arial"/>
        </w:rPr>
        <w:t>staw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501A1C45" w:rsidR="00EA079F" w:rsidRDefault="008B74B2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 xml:space="preserve">Wartość dostaw </w:t>
      </w:r>
      <w:r w:rsidR="001917B7">
        <w:rPr>
          <w:rFonts w:ascii="Arial" w:hAnsi="Arial"/>
        </w:rPr>
        <w:t>powodująca obowiązek podatkowy u Zamawiającego</w:t>
      </w:r>
      <w:r w:rsidR="00CF3985">
        <w:rPr>
          <w:rFonts w:ascii="Arial" w:hAnsi="Arial"/>
        </w:rPr>
        <w:t xml:space="preserve"> wynosi</w:t>
      </w:r>
      <w:r w:rsidR="001917B7"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 w:rsidR="001917B7"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 w:rsidR="00F27111">
        <w:rPr>
          <w:rFonts w:ascii="Arial" w:hAnsi="Arial"/>
        </w:rPr>
        <w:t>zł dostaw</w:t>
      </w:r>
      <w:r w:rsidR="001917B7">
        <w:rPr>
          <w:rFonts w:ascii="Arial" w:hAnsi="Arial"/>
        </w:rPr>
        <w:t>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6E33" w14:textId="77777777" w:rsidR="0045453B" w:rsidRDefault="0045453B">
      <w:r>
        <w:separator/>
      </w:r>
    </w:p>
  </w:endnote>
  <w:endnote w:type="continuationSeparator" w:id="0">
    <w:p w14:paraId="64F6CDD1" w14:textId="77777777" w:rsidR="0045453B" w:rsidRDefault="004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9FBB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45453B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5674" w14:textId="77777777" w:rsidR="0045453B" w:rsidRDefault="0045453B">
      <w:r>
        <w:separator/>
      </w:r>
    </w:p>
  </w:footnote>
  <w:footnote w:type="continuationSeparator" w:id="0">
    <w:p w14:paraId="63B9E882" w14:textId="77777777" w:rsidR="0045453B" w:rsidRDefault="0045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5842" w14:textId="77777777"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467C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63868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91FED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5453B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07643"/>
    <w:rsid w:val="00513AB6"/>
    <w:rsid w:val="00514596"/>
    <w:rsid w:val="00530BB2"/>
    <w:rsid w:val="005353D9"/>
    <w:rsid w:val="00545555"/>
    <w:rsid w:val="005566B7"/>
    <w:rsid w:val="00563E35"/>
    <w:rsid w:val="00594325"/>
    <w:rsid w:val="005A055E"/>
    <w:rsid w:val="005B6ABD"/>
    <w:rsid w:val="005F335F"/>
    <w:rsid w:val="005F4C2C"/>
    <w:rsid w:val="00632C92"/>
    <w:rsid w:val="0063721A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97733"/>
    <w:rsid w:val="007C2024"/>
    <w:rsid w:val="007D4299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4B2"/>
    <w:rsid w:val="008B7A16"/>
    <w:rsid w:val="008D7D19"/>
    <w:rsid w:val="008E6290"/>
    <w:rsid w:val="009152AB"/>
    <w:rsid w:val="00922EA0"/>
    <w:rsid w:val="009438ED"/>
    <w:rsid w:val="00951CFF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BC4B3C"/>
    <w:rsid w:val="00BC5DB8"/>
    <w:rsid w:val="00C002BB"/>
    <w:rsid w:val="00C2185F"/>
    <w:rsid w:val="00C269BC"/>
    <w:rsid w:val="00C82485"/>
    <w:rsid w:val="00C847E0"/>
    <w:rsid w:val="00CB692A"/>
    <w:rsid w:val="00CD163B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F71DD"/>
    <w:rsid w:val="00F06955"/>
    <w:rsid w:val="00F0770E"/>
    <w:rsid w:val="00F27111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DD16-D509-4A43-8DC1-E666919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4</cp:revision>
  <cp:lastPrinted>2017-03-15T10:34:00Z</cp:lastPrinted>
  <dcterms:created xsi:type="dcterms:W3CDTF">2017-10-17T08:20:00Z</dcterms:created>
  <dcterms:modified xsi:type="dcterms:W3CDTF">2017-10-24T19:12:00Z</dcterms:modified>
</cp:coreProperties>
</file>