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863" w:rsidRPr="00FF4863" w:rsidRDefault="00FF4863" w:rsidP="00FF4863">
      <w:pPr>
        <w:pBdr>
          <w:bottom w:val="single" w:sz="6" w:space="1" w:color="auto"/>
        </w:pBdr>
        <w:spacing w:after="0" w:line="240" w:lineRule="auto"/>
        <w:jc w:val="center"/>
        <w:rPr>
          <w:rFonts w:ascii="Arial" w:eastAsia="Times New Roman" w:hAnsi="Arial" w:cs="Arial"/>
          <w:vanish/>
          <w:sz w:val="20"/>
          <w:szCs w:val="20"/>
          <w:lang w:eastAsia="pl-PL"/>
        </w:rPr>
      </w:pPr>
      <w:r w:rsidRPr="00FF4863">
        <w:rPr>
          <w:rFonts w:ascii="Arial" w:eastAsia="Times New Roman" w:hAnsi="Arial" w:cs="Arial"/>
          <w:vanish/>
          <w:sz w:val="20"/>
          <w:szCs w:val="20"/>
          <w:lang w:eastAsia="pl-PL"/>
        </w:rPr>
        <w:t>Początek formularza</w:t>
      </w:r>
    </w:p>
    <w:p w:rsidR="00FF4863" w:rsidRPr="00FF4863" w:rsidRDefault="00FF4863" w:rsidP="00FF4863">
      <w:pPr>
        <w:spacing w:after="240" w:line="240" w:lineRule="auto"/>
        <w:rPr>
          <w:rFonts w:ascii="Times New Roman" w:eastAsia="Times New Roman" w:hAnsi="Times New Roman" w:cs="Times New Roman"/>
          <w:sz w:val="20"/>
          <w:szCs w:val="20"/>
          <w:lang w:eastAsia="pl-PL"/>
        </w:rPr>
      </w:pPr>
      <w:r w:rsidRPr="00FF4863">
        <w:rPr>
          <w:rFonts w:ascii="Times New Roman" w:eastAsia="Times New Roman" w:hAnsi="Times New Roman" w:cs="Times New Roman"/>
          <w:sz w:val="20"/>
          <w:szCs w:val="20"/>
          <w:lang w:eastAsia="pl-PL"/>
        </w:rPr>
        <w:br/>
      </w:r>
      <w:r w:rsidRPr="00FF4863">
        <w:rPr>
          <w:rFonts w:ascii="Times New Roman" w:eastAsia="Times New Roman" w:hAnsi="Times New Roman" w:cs="Times New Roman"/>
          <w:sz w:val="20"/>
          <w:szCs w:val="20"/>
          <w:lang w:eastAsia="pl-PL"/>
        </w:rPr>
        <w:br/>
        <w:t xml:space="preserve">Ogłoszenie nr 543188-N-2020 z dnia 2020-05-25 r. </w:t>
      </w:r>
    </w:p>
    <w:p w:rsidR="00FF4863" w:rsidRPr="00FF4863" w:rsidRDefault="00FF4863" w:rsidP="00FF4863">
      <w:pPr>
        <w:spacing w:after="0" w:line="240" w:lineRule="auto"/>
        <w:jc w:val="center"/>
        <w:rPr>
          <w:rFonts w:ascii="Times New Roman" w:eastAsia="Times New Roman" w:hAnsi="Times New Roman" w:cs="Times New Roman"/>
          <w:sz w:val="20"/>
          <w:szCs w:val="20"/>
          <w:lang w:eastAsia="pl-PL"/>
        </w:rPr>
      </w:pPr>
      <w:r w:rsidRPr="00FF4863">
        <w:rPr>
          <w:rFonts w:ascii="Times New Roman" w:eastAsia="Times New Roman" w:hAnsi="Times New Roman" w:cs="Times New Roman"/>
          <w:sz w:val="20"/>
          <w:szCs w:val="20"/>
          <w:lang w:eastAsia="pl-PL"/>
        </w:rPr>
        <w:t>Powiat Zielonogórski: Przebudowa parteru budynku dydaktycznego Centrum Kształcenia Zawodowego i Ustawicznego w Sulechowie, przy ul. Armii Krajowej 75</w:t>
      </w:r>
      <w:r w:rsidRPr="00FF4863">
        <w:rPr>
          <w:rFonts w:ascii="Times New Roman" w:eastAsia="Times New Roman" w:hAnsi="Times New Roman" w:cs="Times New Roman"/>
          <w:sz w:val="20"/>
          <w:szCs w:val="20"/>
          <w:lang w:eastAsia="pl-PL"/>
        </w:rPr>
        <w:br/>
        <w:t xml:space="preserve">OGŁOSZENIE O ZAMÓWIENIU - Roboty budowlane </w:t>
      </w:r>
    </w:p>
    <w:p w:rsidR="00FF4863" w:rsidRPr="00FF4863" w:rsidRDefault="00FF4863" w:rsidP="00FF4863">
      <w:pPr>
        <w:spacing w:after="0" w:line="240" w:lineRule="auto"/>
        <w:rPr>
          <w:rFonts w:ascii="Times New Roman" w:eastAsia="Times New Roman" w:hAnsi="Times New Roman" w:cs="Times New Roman"/>
          <w:sz w:val="20"/>
          <w:szCs w:val="20"/>
          <w:lang w:eastAsia="pl-PL"/>
        </w:rPr>
      </w:pPr>
      <w:r w:rsidRPr="00FF4863">
        <w:rPr>
          <w:rFonts w:ascii="Times New Roman" w:eastAsia="Times New Roman" w:hAnsi="Times New Roman" w:cs="Times New Roman"/>
          <w:b/>
          <w:bCs/>
          <w:sz w:val="20"/>
          <w:szCs w:val="20"/>
          <w:lang w:eastAsia="pl-PL"/>
        </w:rPr>
        <w:t>Zamieszczanie ogłoszenia:</w:t>
      </w:r>
      <w:r w:rsidRPr="00FF4863">
        <w:rPr>
          <w:rFonts w:ascii="Times New Roman" w:eastAsia="Times New Roman" w:hAnsi="Times New Roman" w:cs="Times New Roman"/>
          <w:sz w:val="20"/>
          <w:szCs w:val="20"/>
          <w:lang w:eastAsia="pl-PL"/>
        </w:rPr>
        <w:t xml:space="preserve"> Zamieszczanie obowiązkowe </w:t>
      </w:r>
    </w:p>
    <w:p w:rsidR="00FF4863" w:rsidRPr="00FF4863" w:rsidRDefault="00FF4863" w:rsidP="00FF4863">
      <w:pPr>
        <w:spacing w:after="0" w:line="240" w:lineRule="auto"/>
        <w:rPr>
          <w:rFonts w:ascii="Times New Roman" w:eastAsia="Times New Roman" w:hAnsi="Times New Roman" w:cs="Times New Roman"/>
          <w:sz w:val="20"/>
          <w:szCs w:val="20"/>
          <w:lang w:eastAsia="pl-PL"/>
        </w:rPr>
      </w:pPr>
      <w:r w:rsidRPr="00FF4863">
        <w:rPr>
          <w:rFonts w:ascii="Times New Roman" w:eastAsia="Times New Roman" w:hAnsi="Times New Roman" w:cs="Times New Roman"/>
          <w:b/>
          <w:bCs/>
          <w:sz w:val="20"/>
          <w:szCs w:val="20"/>
          <w:lang w:eastAsia="pl-PL"/>
        </w:rPr>
        <w:t>Ogłoszenie dotyczy:</w:t>
      </w:r>
      <w:r w:rsidRPr="00FF4863">
        <w:rPr>
          <w:rFonts w:ascii="Times New Roman" w:eastAsia="Times New Roman" w:hAnsi="Times New Roman" w:cs="Times New Roman"/>
          <w:sz w:val="20"/>
          <w:szCs w:val="20"/>
          <w:lang w:eastAsia="pl-PL"/>
        </w:rPr>
        <w:t xml:space="preserve"> Zamówienia publicznego </w:t>
      </w:r>
    </w:p>
    <w:p w:rsidR="00FF4863" w:rsidRPr="00FF4863" w:rsidRDefault="00FF4863" w:rsidP="00FF4863">
      <w:pPr>
        <w:spacing w:after="0" w:line="240" w:lineRule="auto"/>
        <w:rPr>
          <w:rFonts w:ascii="Times New Roman" w:eastAsia="Times New Roman" w:hAnsi="Times New Roman" w:cs="Times New Roman"/>
          <w:sz w:val="20"/>
          <w:szCs w:val="20"/>
          <w:lang w:eastAsia="pl-PL"/>
        </w:rPr>
      </w:pPr>
      <w:r w:rsidRPr="00FF4863">
        <w:rPr>
          <w:rFonts w:ascii="Times New Roman" w:eastAsia="Times New Roman" w:hAnsi="Times New Roman" w:cs="Times New Roman"/>
          <w:b/>
          <w:bCs/>
          <w:sz w:val="20"/>
          <w:szCs w:val="20"/>
          <w:lang w:eastAsia="pl-PL"/>
        </w:rPr>
        <w:t xml:space="preserve">Zamówienie dotyczy projektu lub programu współfinansowanego ze środków Unii Europejskiej </w:t>
      </w:r>
    </w:p>
    <w:p w:rsidR="00FF4863" w:rsidRPr="00FF4863" w:rsidRDefault="00FF4863" w:rsidP="00FF4863">
      <w:pPr>
        <w:spacing w:after="0" w:line="240" w:lineRule="auto"/>
        <w:rPr>
          <w:rFonts w:ascii="Times New Roman" w:eastAsia="Times New Roman" w:hAnsi="Times New Roman" w:cs="Times New Roman"/>
          <w:sz w:val="20"/>
          <w:szCs w:val="20"/>
          <w:lang w:eastAsia="pl-PL"/>
        </w:rPr>
      </w:pPr>
      <w:r w:rsidRPr="00FF4863">
        <w:rPr>
          <w:rFonts w:ascii="Times New Roman" w:eastAsia="Times New Roman" w:hAnsi="Times New Roman" w:cs="Times New Roman"/>
          <w:sz w:val="20"/>
          <w:szCs w:val="20"/>
          <w:lang w:eastAsia="pl-PL"/>
        </w:rPr>
        <w:t xml:space="preserve">Tak </w:t>
      </w:r>
    </w:p>
    <w:p w:rsidR="00FF4863" w:rsidRPr="00FF4863" w:rsidRDefault="00FF4863" w:rsidP="00FF4863">
      <w:pPr>
        <w:spacing w:after="0" w:line="240" w:lineRule="auto"/>
        <w:rPr>
          <w:rFonts w:ascii="Times New Roman" w:eastAsia="Times New Roman" w:hAnsi="Times New Roman" w:cs="Times New Roman"/>
          <w:sz w:val="20"/>
          <w:szCs w:val="20"/>
          <w:lang w:eastAsia="pl-PL"/>
        </w:rPr>
      </w:pPr>
      <w:r w:rsidRPr="00FF4863">
        <w:rPr>
          <w:rFonts w:ascii="Times New Roman" w:eastAsia="Times New Roman" w:hAnsi="Times New Roman" w:cs="Times New Roman"/>
          <w:sz w:val="20"/>
          <w:szCs w:val="20"/>
          <w:lang w:eastAsia="pl-PL"/>
        </w:rPr>
        <w:br/>
      </w:r>
      <w:r w:rsidRPr="00FF4863">
        <w:rPr>
          <w:rFonts w:ascii="Times New Roman" w:eastAsia="Times New Roman" w:hAnsi="Times New Roman" w:cs="Times New Roman"/>
          <w:b/>
          <w:bCs/>
          <w:sz w:val="20"/>
          <w:szCs w:val="20"/>
          <w:lang w:eastAsia="pl-PL"/>
        </w:rPr>
        <w:t>Nazwa projektu lub programu</w:t>
      </w:r>
      <w:r w:rsidRPr="00FF4863">
        <w:rPr>
          <w:rFonts w:ascii="Times New Roman" w:eastAsia="Times New Roman" w:hAnsi="Times New Roman" w:cs="Times New Roman"/>
          <w:sz w:val="20"/>
          <w:szCs w:val="20"/>
          <w:lang w:eastAsia="pl-PL"/>
        </w:rPr>
        <w:t xml:space="preserve"> </w:t>
      </w:r>
      <w:r w:rsidRPr="00FF4863">
        <w:rPr>
          <w:rFonts w:ascii="Times New Roman" w:eastAsia="Times New Roman" w:hAnsi="Times New Roman" w:cs="Times New Roman"/>
          <w:sz w:val="20"/>
          <w:szCs w:val="20"/>
          <w:lang w:eastAsia="pl-PL"/>
        </w:rPr>
        <w:br/>
        <w:t xml:space="preserve">Modernizacja infrastruktury edukacji zawodowej w Sulechowie. Projekt dofinansowany ze środków Unii Europejskiej w ramach Regionalnego Programu Operacyjnego - Lubuskie 2020, Oś Priorytetowa 9 - Infrastruktura społeczna, Działanie 9.3 -Rozwój infrastruktury edukacyjnej, </w:t>
      </w:r>
      <w:proofErr w:type="spellStart"/>
      <w:r w:rsidRPr="00FF4863">
        <w:rPr>
          <w:rFonts w:ascii="Times New Roman" w:eastAsia="Times New Roman" w:hAnsi="Times New Roman" w:cs="Times New Roman"/>
          <w:sz w:val="20"/>
          <w:szCs w:val="20"/>
          <w:lang w:eastAsia="pl-PL"/>
        </w:rPr>
        <w:t>Poddziałanie</w:t>
      </w:r>
      <w:proofErr w:type="spellEnd"/>
      <w:r w:rsidRPr="00FF4863">
        <w:rPr>
          <w:rFonts w:ascii="Times New Roman" w:eastAsia="Times New Roman" w:hAnsi="Times New Roman" w:cs="Times New Roman"/>
          <w:sz w:val="20"/>
          <w:szCs w:val="20"/>
          <w:lang w:eastAsia="pl-PL"/>
        </w:rPr>
        <w:t xml:space="preserve"> 9.3.1. </w:t>
      </w:r>
      <w:proofErr w:type="spellStart"/>
      <w:r w:rsidRPr="00FF4863">
        <w:rPr>
          <w:rFonts w:ascii="Times New Roman" w:eastAsia="Times New Roman" w:hAnsi="Times New Roman" w:cs="Times New Roman"/>
          <w:sz w:val="20"/>
          <w:szCs w:val="20"/>
          <w:lang w:eastAsia="pl-PL"/>
        </w:rPr>
        <w:t>Rozówj</w:t>
      </w:r>
      <w:proofErr w:type="spellEnd"/>
      <w:r w:rsidRPr="00FF4863">
        <w:rPr>
          <w:rFonts w:ascii="Times New Roman" w:eastAsia="Times New Roman" w:hAnsi="Times New Roman" w:cs="Times New Roman"/>
          <w:sz w:val="20"/>
          <w:szCs w:val="20"/>
          <w:lang w:eastAsia="pl-PL"/>
        </w:rPr>
        <w:t xml:space="preserve"> infrastruktury edukacyjnej - projekty realizowane poza formułą ZIT. </w:t>
      </w:r>
    </w:p>
    <w:p w:rsidR="00FF4863" w:rsidRPr="00FF4863" w:rsidRDefault="00FF4863" w:rsidP="00FF4863">
      <w:pPr>
        <w:spacing w:after="0" w:line="240" w:lineRule="auto"/>
        <w:rPr>
          <w:rFonts w:ascii="Times New Roman" w:eastAsia="Times New Roman" w:hAnsi="Times New Roman" w:cs="Times New Roman"/>
          <w:sz w:val="20"/>
          <w:szCs w:val="20"/>
          <w:lang w:eastAsia="pl-PL"/>
        </w:rPr>
      </w:pPr>
      <w:r w:rsidRPr="00FF4863">
        <w:rPr>
          <w:rFonts w:ascii="Times New Roman" w:eastAsia="Times New Roman" w:hAnsi="Times New Roman" w:cs="Times New Roman"/>
          <w:b/>
          <w:bCs/>
          <w:sz w:val="20"/>
          <w:szCs w:val="20"/>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F4863" w:rsidRPr="00FF4863" w:rsidRDefault="00FF4863" w:rsidP="00FF4863">
      <w:pPr>
        <w:spacing w:after="0" w:line="240" w:lineRule="auto"/>
        <w:rPr>
          <w:rFonts w:ascii="Times New Roman" w:eastAsia="Times New Roman" w:hAnsi="Times New Roman" w:cs="Times New Roman"/>
          <w:sz w:val="20"/>
          <w:szCs w:val="20"/>
          <w:lang w:eastAsia="pl-PL"/>
        </w:rPr>
      </w:pPr>
      <w:r w:rsidRPr="00FF4863">
        <w:rPr>
          <w:rFonts w:ascii="Times New Roman" w:eastAsia="Times New Roman" w:hAnsi="Times New Roman" w:cs="Times New Roman"/>
          <w:sz w:val="20"/>
          <w:szCs w:val="20"/>
          <w:lang w:eastAsia="pl-PL"/>
        </w:rPr>
        <w:t xml:space="preserve">Nie </w:t>
      </w:r>
    </w:p>
    <w:p w:rsidR="00FF4863" w:rsidRPr="00FF4863" w:rsidRDefault="00FF4863" w:rsidP="00FF4863">
      <w:pPr>
        <w:spacing w:after="0" w:line="240" w:lineRule="auto"/>
        <w:rPr>
          <w:rFonts w:ascii="Times New Roman" w:eastAsia="Times New Roman" w:hAnsi="Times New Roman" w:cs="Times New Roman"/>
          <w:sz w:val="20"/>
          <w:szCs w:val="20"/>
          <w:lang w:eastAsia="pl-PL"/>
        </w:rPr>
      </w:pPr>
      <w:r w:rsidRPr="00FF4863">
        <w:rPr>
          <w:rFonts w:ascii="Times New Roman" w:eastAsia="Times New Roman" w:hAnsi="Times New Roman" w:cs="Times New Roman"/>
          <w:sz w:val="20"/>
          <w:szCs w:val="20"/>
          <w:lang w:eastAsia="pl-PL"/>
        </w:rPr>
        <w:br/>
        <w:t xml:space="preserve">Należy podać minimalny procentowy wskaźnik zatrudnienia osób należących do jednej lub więcej kategorii, o których mowa w art. 22 ust. 2 ustawy </w:t>
      </w:r>
      <w:proofErr w:type="spellStart"/>
      <w:r w:rsidRPr="00FF4863">
        <w:rPr>
          <w:rFonts w:ascii="Times New Roman" w:eastAsia="Times New Roman" w:hAnsi="Times New Roman" w:cs="Times New Roman"/>
          <w:sz w:val="20"/>
          <w:szCs w:val="20"/>
          <w:lang w:eastAsia="pl-PL"/>
        </w:rPr>
        <w:t>Pzp</w:t>
      </w:r>
      <w:proofErr w:type="spellEnd"/>
      <w:r w:rsidRPr="00FF4863">
        <w:rPr>
          <w:rFonts w:ascii="Times New Roman" w:eastAsia="Times New Roman" w:hAnsi="Times New Roman" w:cs="Times New Roman"/>
          <w:sz w:val="20"/>
          <w:szCs w:val="20"/>
          <w:lang w:eastAsia="pl-PL"/>
        </w:rPr>
        <w:t xml:space="preserve">, nie mniejszy niż 30%, osób zatrudnionych przez zakłady pracy chronionej lub wykonawców albo ich jednostki (w %) </w:t>
      </w:r>
      <w:r w:rsidRPr="00FF4863">
        <w:rPr>
          <w:rFonts w:ascii="Times New Roman" w:eastAsia="Times New Roman" w:hAnsi="Times New Roman" w:cs="Times New Roman"/>
          <w:sz w:val="20"/>
          <w:szCs w:val="20"/>
          <w:lang w:eastAsia="pl-PL"/>
        </w:rPr>
        <w:br/>
      </w:r>
    </w:p>
    <w:p w:rsidR="00FF4863" w:rsidRPr="00FF4863" w:rsidRDefault="00FF4863" w:rsidP="00FF4863">
      <w:pPr>
        <w:spacing w:after="0" w:line="240" w:lineRule="auto"/>
        <w:rPr>
          <w:rFonts w:ascii="Times New Roman" w:eastAsia="Times New Roman" w:hAnsi="Times New Roman" w:cs="Times New Roman"/>
          <w:sz w:val="20"/>
          <w:szCs w:val="20"/>
          <w:lang w:eastAsia="pl-PL"/>
        </w:rPr>
      </w:pPr>
      <w:r w:rsidRPr="00FF4863">
        <w:rPr>
          <w:rFonts w:ascii="Times New Roman" w:eastAsia="Times New Roman" w:hAnsi="Times New Roman" w:cs="Times New Roman"/>
          <w:sz w:val="20"/>
          <w:szCs w:val="20"/>
          <w:u w:val="single"/>
          <w:lang w:eastAsia="pl-PL"/>
        </w:rPr>
        <w:t>SEKCJA I: ZAMAWIAJĄCY</w:t>
      </w:r>
      <w:r w:rsidRPr="00FF4863">
        <w:rPr>
          <w:rFonts w:ascii="Times New Roman" w:eastAsia="Times New Roman" w:hAnsi="Times New Roman" w:cs="Times New Roman"/>
          <w:sz w:val="20"/>
          <w:szCs w:val="20"/>
          <w:lang w:eastAsia="pl-PL"/>
        </w:rPr>
        <w:t xml:space="preserve"> </w:t>
      </w:r>
    </w:p>
    <w:p w:rsidR="00FF4863" w:rsidRPr="00FF4863" w:rsidRDefault="00FF4863" w:rsidP="00FF4863">
      <w:pPr>
        <w:spacing w:after="0" w:line="240" w:lineRule="auto"/>
        <w:rPr>
          <w:rFonts w:ascii="Times New Roman" w:eastAsia="Times New Roman" w:hAnsi="Times New Roman" w:cs="Times New Roman"/>
          <w:sz w:val="20"/>
          <w:szCs w:val="20"/>
          <w:lang w:eastAsia="pl-PL"/>
        </w:rPr>
      </w:pPr>
      <w:r w:rsidRPr="00FF4863">
        <w:rPr>
          <w:rFonts w:ascii="Times New Roman" w:eastAsia="Times New Roman" w:hAnsi="Times New Roman" w:cs="Times New Roman"/>
          <w:b/>
          <w:bCs/>
          <w:sz w:val="20"/>
          <w:szCs w:val="20"/>
          <w:lang w:eastAsia="pl-PL"/>
        </w:rPr>
        <w:t xml:space="preserve">Postępowanie przeprowadza centralny zamawiający </w:t>
      </w:r>
    </w:p>
    <w:p w:rsidR="00FF4863" w:rsidRPr="00FF4863" w:rsidRDefault="00FF4863" w:rsidP="00FF4863">
      <w:pPr>
        <w:spacing w:after="0" w:line="240" w:lineRule="auto"/>
        <w:rPr>
          <w:rFonts w:ascii="Times New Roman" w:eastAsia="Times New Roman" w:hAnsi="Times New Roman" w:cs="Times New Roman"/>
          <w:sz w:val="20"/>
          <w:szCs w:val="20"/>
          <w:lang w:eastAsia="pl-PL"/>
        </w:rPr>
      </w:pPr>
      <w:r w:rsidRPr="00FF4863">
        <w:rPr>
          <w:rFonts w:ascii="Times New Roman" w:eastAsia="Times New Roman" w:hAnsi="Times New Roman" w:cs="Times New Roman"/>
          <w:sz w:val="20"/>
          <w:szCs w:val="20"/>
          <w:lang w:eastAsia="pl-PL"/>
        </w:rPr>
        <w:t xml:space="preserve">Nie </w:t>
      </w:r>
    </w:p>
    <w:p w:rsidR="00FF4863" w:rsidRPr="00FF4863" w:rsidRDefault="00FF4863" w:rsidP="00FF4863">
      <w:pPr>
        <w:spacing w:after="0" w:line="240" w:lineRule="auto"/>
        <w:rPr>
          <w:rFonts w:ascii="Times New Roman" w:eastAsia="Times New Roman" w:hAnsi="Times New Roman" w:cs="Times New Roman"/>
          <w:sz w:val="20"/>
          <w:szCs w:val="20"/>
          <w:lang w:eastAsia="pl-PL"/>
        </w:rPr>
      </w:pPr>
      <w:r w:rsidRPr="00FF4863">
        <w:rPr>
          <w:rFonts w:ascii="Times New Roman" w:eastAsia="Times New Roman" w:hAnsi="Times New Roman" w:cs="Times New Roman"/>
          <w:b/>
          <w:bCs/>
          <w:sz w:val="20"/>
          <w:szCs w:val="20"/>
          <w:lang w:eastAsia="pl-PL"/>
        </w:rPr>
        <w:t xml:space="preserve">Postępowanie przeprowadza podmiot, któremu zamawiający powierzył/powierzyli przeprowadzenie postępowania </w:t>
      </w:r>
    </w:p>
    <w:p w:rsidR="00FF4863" w:rsidRPr="00FF4863" w:rsidRDefault="00FF4863" w:rsidP="00FF4863">
      <w:pPr>
        <w:spacing w:after="0" w:line="240" w:lineRule="auto"/>
        <w:rPr>
          <w:rFonts w:ascii="Times New Roman" w:eastAsia="Times New Roman" w:hAnsi="Times New Roman" w:cs="Times New Roman"/>
          <w:sz w:val="20"/>
          <w:szCs w:val="20"/>
          <w:lang w:eastAsia="pl-PL"/>
        </w:rPr>
      </w:pPr>
      <w:r w:rsidRPr="00FF4863">
        <w:rPr>
          <w:rFonts w:ascii="Times New Roman" w:eastAsia="Times New Roman" w:hAnsi="Times New Roman" w:cs="Times New Roman"/>
          <w:sz w:val="20"/>
          <w:szCs w:val="20"/>
          <w:lang w:eastAsia="pl-PL"/>
        </w:rPr>
        <w:t xml:space="preserve">Nie </w:t>
      </w:r>
    </w:p>
    <w:p w:rsidR="00FF4863" w:rsidRPr="00FF4863" w:rsidRDefault="00FF4863" w:rsidP="00FF4863">
      <w:pPr>
        <w:spacing w:after="0" w:line="240" w:lineRule="auto"/>
        <w:rPr>
          <w:rFonts w:ascii="Times New Roman" w:eastAsia="Times New Roman" w:hAnsi="Times New Roman" w:cs="Times New Roman"/>
          <w:sz w:val="20"/>
          <w:szCs w:val="20"/>
          <w:lang w:eastAsia="pl-PL"/>
        </w:rPr>
      </w:pPr>
      <w:r w:rsidRPr="00FF4863">
        <w:rPr>
          <w:rFonts w:ascii="Times New Roman" w:eastAsia="Times New Roman" w:hAnsi="Times New Roman" w:cs="Times New Roman"/>
          <w:b/>
          <w:bCs/>
          <w:sz w:val="20"/>
          <w:szCs w:val="20"/>
          <w:lang w:eastAsia="pl-PL"/>
        </w:rPr>
        <w:t>Informacje na temat podmiotu któremu zamawiający powierzył/powierzyli prowadzenie postępowania:</w:t>
      </w:r>
      <w:r w:rsidRPr="00FF4863">
        <w:rPr>
          <w:rFonts w:ascii="Times New Roman" w:eastAsia="Times New Roman" w:hAnsi="Times New Roman" w:cs="Times New Roman"/>
          <w:sz w:val="20"/>
          <w:szCs w:val="20"/>
          <w:lang w:eastAsia="pl-PL"/>
        </w:rPr>
        <w:t xml:space="preserve"> </w:t>
      </w:r>
      <w:r w:rsidRPr="00FF4863">
        <w:rPr>
          <w:rFonts w:ascii="Times New Roman" w:eastAsia="Times New Roman" w:hAnsi="Times New Roman" w:cs="Times New Roman"/>
          <w:sz w:val="20"/>
          <w:szCs w:val="20"/>
          <w:lang w:eastAsia="pl-PL"/>
        </w:rPr>
        <w:br/>
      </w:r>
      <w:r w:rsidRPr="00FF4863">
        <w:rPr>
          <w:rFonts w:ascii="Times New Roman" w:eastAsia="Times New Roman" w:hAnsi="Times New Roman" w:cs="Times New Roman"/>
          <w:b/>
          <w:bCs/>
          <w:sz w:val="20"/>
          <w:szCs w:val="20"/>
          <w:lang w:eastAsia="pl-PL"/>
        </w:rPr>
        <w:t>Postępowanie jest przeprowadzane wspólnie przez zamawiających</w:t>
      </w:r>
      <w:r w:rsidRPr="00FF4863">
        <w:rPr>
          <w:rFonts w:ascii="Times New Roman" w:eastAsia="Times New Roman" w:hAnsi="Times New Roman" w:cs="Times New Roman"/>
          <w:sz w:val="20"/>
          <w:szCs w:val="20"/>
          <w:lang w:eastAsia="pl-PL"/>
        </w:rPr>
        <w:t xml:space="preserve"> </w:t>
      </w:r>
    </w:p>
    <w:p w:rsidR="00FF4863" w:rsidRPr="00FF4863" w:rsidRDefault="00FF4863" w:rsidP="00FF4863">
      <w:pPr>
        <w:spacing w:after="0" w:line="240" w:lineRule="auto"/>
        <w:rPr>
          <w:rFonts w:ascii="Times New Roman" w:eastAsia="Times New Roman" w:hAnsi="Times New Roman" w:cs="Times New Roman"/>
          <w:sz w:val="20"/>
          <w:szCs w:val="20"/>
          <w:lang w:eastAsia="pl-PL"/>
        </w:rPr>
      </w:pPr>
      <w:r w:rsidRPr="00FF4863">
        <w:rPr>
          <w:rFonts w:ascii="Times New Roman" w:eastAsia="Times New Roman" w:hAnsi="Times New Roman" w:cs="Times New Roman"/>
          <w:sz w:val="20"/>
          <w:szCs w:val="20"/>
          <w:lang w:eastAsia="pl-PL"/>
        </w:rPr>
        <w:t xml:space="preserve">Nie </w:t>
      </w:r>
    </w:p>
    <w:p w:rsidR="00FF4863" w:rsidRPr="00FF4863" w:rsidRDefault="00FF4863" w:rsidP="00FF4863">
      <w:pPr>
        <w:spacing w:after="0" w:line="240" w:lineRule="auto"/>
        <w:rPr>
          <w:rFonts w:ascii="Times New Roman" w:eastAsia="Times New Roman" w:hAnsi="Times New Roman" w:cs="Times New Roman"/>
          <w:sz w:val="20"/>
          <w:szCs w:val="20"/>
          <w:lang w:eastAsia="pl-PL"/>
        </w:rPr>
      </w:pPr>
      <w:r w:rsidRPr="00FF4863">
        <w:rPr>
          <w:rFonts w:ascii="Times New Roman" w:eastAsia="Times New Roman" w:hAnsi="Times New Roman" w:cs="Times New Roman"/>
          <w:sz w:val="20"/>
          <w:szCs w:val="20"/>
          <w:lang w:eastAsia="pl-PL"/>
        </w:rPr>
        <w:br/>
        <w:t xml:space="preserve">Jeżeli tak, należy wymienić zamawiających, którzy wspólnie przeprowadzają postępowanie oraz podać adresy ich siedzib, krajowe numery identyfikacyjne oraz osoby do kontaktów wraz z danymi do kontaktów: </w:t>
      </w:r>
      <w:r w:rsidRPr="00FF4863">
        <w:rPr>
          <w:rFonts w:ascii="Times New Roman" w:eastAsia="Times New Roman" w:hAnsi="Times New Roman" w:cs="Times New Roman"/>
          <w:sz w:val="20"/>
          <w:szCs w:val="20"/>
          <w:lang w:eastAsia="pl-PL"/>
        </w:rPr>
        <w:br/>
      </w:r>
      <w:r w:rsidRPr="00FF4863">
        <w:rPr>
          <w:rFonts w:ascii="Times New Roman" w:eastAsia="Times New Roman" w:hAnsi="Times New Roman" w:cs="Times New Roman"/>
          <w:sz w:val="20"/>
          <w:szCs w:val="20"/>
          <w:lang w:eastAsia="pl-PL"/>
        </w:rPr>
        <w:br/>
      </w:r>
      <w:r w:rsidRPr="00FF4863">
        <w:rPr>
          <w:rFonts w:ascii="Times New Roman" w:eastAsia="Times New Roman" w:hAnsi="Times New Roman" w:cs="Times New Roman"/>
          <w:b/>
          <w:bCs/>
          <w:sz w:val="20"/>
          <w:szCs w:val="20"/>
          <w:lang w:eastAsia="pl-PL"/>
        </w:rPr>
        <w:t xml:space="preserve">Postępowanie jest przeprowadzane wspólnie z zamawiającymi z innych państw członkowskich Unii Europejskiej </w:t>
      </w:r>
    </w:p>
    <w:p w:rsidR="00FF4863" w:rsidRPr="00FF4863" w:rsidRDefault="00FF4863" w:rsidP="00FF4863">
      <w:pPr>
        <w:spacing w:after="0" w:line="240" w:lineRule="auto"/>
        <w:rPr>
          <w:rFonts w:ascii="Times New Roman" w:eastAsia="Times New Roman" w:hAnsi="Times New Roman" w:cs="Times New Roman"/>
          <w:sz w:val="20"/>
          <w:szCs w:val="20"/>
          <w:lang w:eastAsia="pl-PL"/>
        </w:rPr>
      </w:pPr>
      <w:r w:rsidRPr="00FF4863">
        <w:rPr>
          <w:rFonts w:ascii="Times New Roman" w:eastAsia="Times New Roman" w:hAnsi="Times New Roman" w:cs="Times New Roman"/>
          <w:sz w:val="20"/>
          <w:szCs w:val="20"/>
          <w:lang w:eastAsia="pl-PL"/>
        </w:rPr>
        <w:t xml:space="preserve">Nie </w:t>
      </w:r>
    </w:p>
    <w:p w:rsidR="00FF4863" w:rsidRPr="00FF4863" w:rsidRDefault="00FF4863" w:rsidP="00FF4863">
      <w:pPr>
        <w:spacing w:after="0" w:line="240" w:lineRule="auto"/>
        <w:rPr>
          <w:rFonts w:ascii="Times New Roman" w:eastAsia="Times New Roman" w:hAnsi="Times New Roman" w:cs="Times New Roman"/>
          <w:sz w:val="20"/>
          <w:szCs w:val="20"/>
          <w:lang w:eastAsia="pl-PL"/>
        </w:rPr>
      </w:pPr>
      <w:r w:rsidRPr="00FF4863">
        <w:rPr>
          <w:rFonts w:ascii="Times New Roman" w:eastAsia="Times New Roman" w:hAnsi="Times New Roman" w:cs="Times New Roman"/>
          <w:b/>
          <w:bCs/>
          <w:sz w:val="20"/>
          <w:szCs w:val="20"/>
          <w:lang w:eastAsia="pl-PL"/>
        </w:rPr>
        <w:t>W przypadku przeprowadzania postępowania wspólnie z zamawiającymi z innych państw członkowskich Unii Europejskiej – mające zastosowanie krajowe prawo zamówień publicznych:</w:t>
      </w:r>
      <w:r w:rsidRPr="00FF4863">
        <w:rPr>
          <w:rFonts w:ascii="Times New Roman" w:eastAsia="Times New Roman" w:hAnsi="Times New Roman" w:cs="Times New Roman"/>
          <w:sz w:val="20"/>
          <w:szCs w:val="20"/>
          <w:lang w:eastAsia="pl-PL"/>
        </w:rPr>
        <w:t xml:space="preserve"> </w:t>
      </w:r>
      <w:r w:rsidRPr="00FF4863">
        <w:rPr>
          <w:rFonts w:ascii="Times New Roman" w:eastAsia="Times New Roman" w:hAnsi="Times New Roman" w:cs="Times New Roman"/>
          <w:sz w:val="20"/>
          <w:szCs w:val="20"/>
          <w:lang w:eastAsia="pl-PL"/>
        </w:rPr>
        <w:br/>
      </w:r>
      <w:r w:rsidRPr="00FF4863">
        <w:rPr>
          <w:rFonts w:ascii="Times New Roman" w:eastAsia="Times New Roman" w:hAnsi="Times New Roman" w:cs="Times New Roman"/>
          <w:b/>
          <w:bCs/>
          <w:sz w:val="20"/>
          <w:szCs w:val="20"/>
          <w:lang w:eastAsia="pl-PL"/>
        </w:rPr>
        <w:t>Informacje dodatkowe:</w:t>
      </w:r>
      <w:r w:rsidRPr="00FF4863">
        <w:rPr>
          <w:rFonts w:ascii="Times New Roman" w:eastAsia="Times New Roman" w:hAnsi="Times New Roman" w:cs="Times New Roman"/>
          <w:sz w:val="20"/>
          <w:szCs w:val="20"/>
          <w:lang w:eastAsia="pl-PL"/>
        </w:rPr>
        <w:t xml:space="preserve"> </w:t>
      </w:r>
    </w:p>
    <w:p w:rsidR="00FF4863" w:rsidRPr="00FF4863" w:rsidRDefault="00FF4863" w:rsidP="00FF4863">
      <w:pPr>
        <w:spacing w:after="0" w:line="240" w:lineRule="auto"/>
        <w:rPr>
          <w:rFonts w:ascii="Times New Roman" w:eastAsia="Times New Roman" w:hAnsi="Times New Roman" w:cs="Times New Roman"/>
          <w:sz w:val="20"/>
          <w:szCs w:val="20"/>
          <w:lang w:eastAsia="pl-PL"/>
        </w:rPr>
      </w:pPr>
      <w:r w:rsidRPr="00FF4863">
        <w:rPr>
          <w:rFonts w:ascii="Times New Roman" w:eastAsia="Times New Roman" w:hAnsi="Times New Roman" w:cs="Times New Roman"/>
          <w:b/>
          <w:bCs/>
          <w:sz w:val="20"/>
          <w:szCs w:val="20"/>
          <w:lang w:eastAsia="pl-PL"/>
        </w:rPr>
        <w:t xml:space="preserve">I. 1) NAZWA I ADRES: </w:t>
      </w:r>
      <w:r w:rsidRPr="00FF4863">
        <w:rPr>
          <w:rFonts w:ascii="Times New Roman" w:eastAsia="Times New Roman" w:hAnsi="Times New Roman" w:cs="Times New Roman"/>
          <w:sz w:val="20"/>
          <w:szCs w:val="20"/>
          <w:lang w:eastAsia="pl-PL"/>
        </w:rPr>
        <w:t xml:space="preserve">Powiat Zielonogórski, krajowy numer identyfikacyjny 97077014900000, ul. ul. Podgórna  5 , 65-057  Zielona Góra, woj. lubuskie, państwo Polska, tel. 684 527 575, e-mail zamowienia@powiat-zielonogorski.pl, faks 684 527 500. </w:t>
      </w:r>
      <w:r w:rsidRPr="00FF4863">
        <w:rPr>
          <w:rFonts w:ascii="Times New Roman" w:eastAsia="Times New Roman" w:hAnsi="Times New Roman" w:cs="Times New Roman"/>
          <w:sz w:val="20"/>
          <w:szCs w:val="20"/>
          <w:lang w:eastAsia="pl-PL"/>
        </w:rPr>
        <w:br/>
        <w:t xml:space="preserve">Adres strony internetowej (URL): www.bip.powiat-zielonogorski.pl </w:t>
      </w:r>
      <w:r w:rsidRPr="00FF4863">
        <w:rPr>
          <w:rFonts w:ascii="Times New Roman" w:eastAsia="Times New Roman" w:hAnsi="Times New Roman" w:cs="Times New Roman"/>
          <w:sz w:val="20"/>
          <w:szCs w:val="20"/>
          <w:lang w:eastAsia="pl-PL"/>
        </w:rPr>
        <w:br/>
        <w:t xml:space="preserve">Adres profilu nabywcy: </w:t>
      </w:r>
      <w:r w:rsidRPr="00FF4863">
        <w:rPr>
          <w:rFonts w:ascii="Times New Roman" w:eastAsia="Times New Roman" w:hAnsi="Times New Roman" w:cs="Times New Roman"/>
          <w:sz w:val="20"/>
          <w:szCs w:val="20"/>
          <w:lang w:eastAsia="pl-PL"/>
        </w:rPr>
        <w:br/>
        <w:t xml:space="preserve">Adres strony internetowej pod którym można uzyskać dostęp do narzędzi i urządzeń lub formatów plików, które nie są ogólnie dostępne </w:t>
      </w:r>
    </w:p>
    <w:p w:rsidR="00FF4863" w:rsidRPr="00FF4863" w:rsidRDefault="00FF4863" w:rsidP="00FF4863">
      <w:pPr>
        <w:spacing w:after="0" w:line="240" w:lineRule="auto"/>
        <w:rPr>
          <w:rFonts w:ascii="Times New Roman" w:eastAsia="Times New Roman" w:hAnsi="Times New Roman" w:cs="Times New Roman"/>
          <w:sz w:val="20"/>
          <w:szCs w:val="20"/>
          <w:lang w:eastAsia="pl-PL"/>
        </w:rPr>
      </w:pPr>
      <w:r w:rsidRPr="00FF4863">
        <w:rPr>
          <w:rFonts w:ascii="Times New Roman" w:eastAsia="Times New Roman" w:hAnsi="Times New Roman" w:cs="Times New Roman"/>
          <w:b/>
          <w:bCs/>
          <w:sz w:val="20"/>
          <w:szCs w:val="20"/>
          <w:lang w:eastAsia="pl-PL"/>
        </w:rPr>
        <w:t xml:space="preserve">I. 2) RODZAJ ZAMAWIAJĄCEGO: </w:t>
      </w:r>
      <w:r w:rsidRPr="00FF4863">
        <w:rPr>
          <w:rFonts w:ascii="Times New Roman" w:eastAsia="Times New Roman" w:hAnsi="Times New Roman" w:cs="Times New Roman"/>
          <w:sz w:val="20"/>
          <w:szCs w:val="20"/>
          <w:lang w:eastAsia="pl-PL"/>
        </w:rPr>
        <w:t xml:space="preserve">Administracja samorządowa </w:t>
      </w:r>
      <w:r w:rsidRPr="00FF4863">
        <w:rPr>
          <w:rFonts w:ascii="Times New Roman" w:eastAsia="Times New Roman" w:hAnsi="Times New Roman" w:cs="Times New Roman"/>
          <w:sz w:val="20"/>
          <w:szCs w:val="20"/>
          <w:lang w:eastAsia="pl-PL"/>
        </w:rPr>
        <w:br/>
      </w:r>
    </w:p>
    <w:p w:rsidR="00FF4863" w:rsidRPr="00FF4863" w:rsidRDefault="00FF4863" w:rsidP="00FF4863">
      <w:pPr>
        <w:spacing w:after="0" w:line="240" w:lineRule="auto"/>
        <w:rPr>
          <w:rFonts w:ascii="Times New Roman" w:eastAsia="Times New Roman" w:hAnsi="Times New Roman" w:cs="Times New Roman"/>
          <w:sz w:val="20"/>
          <w:szCs w:val="20"/>
          <w:lang w:eastAsia="pl-PL"/>
        </w:rPr>
      </w:pPr>
      <w:r w:rsidRPr="00FF4863">
        <w:rPr>
          <w:rFonts w:ascii="Times New Roman" w:eastAsia="Times New Roman" w:hAnsi="Times New Roman" w:cs="Times New Roman"/>
          <w:b/>
          <w:bCs/>
          <w:sz w:val="20"/>
          <w:szCs w:val="20"/>
          <w:lang w:eastAsia="pl-PL"/>
        </w:rPr>
        <w:t xml:space="preserve">I.3) WSPÓLNE UDZIELANIE ZAMÓWIENIA </w:t>
      </w:r>
      <w:r w:rsidRPr="00FF4863">
        <w:rPr>
          <w:rFonts w:ascii="Times New Roman" w:eastAsia="Times New Roman" w:hAnsi="Times New Roman" w:cs="Times New Roman"/>
          <w:b/>
          <w:bCs/>
          <w:i/>
          <w:iCs/>
          <w:sz w:val="20"/>
          <w:szCs w:val="20"/>
          <w:lang w:eastAsia="pl-PL"/>
        </w:rPr>
        <w:t>(jeżeli dotyczy)</w:t>
      </w:r>
      <w:r w:rsidRPr="00FF4863">
        <w:rPr>
          <w:rFonts w:ascii="Times New Roman" w:eastAsia="Times New Roman" w:hAnsi="Times New Roman" w:cs="Times New Roman"/>
          <w:b/>
          <w:bCs/>
          <w:sz w:val="20"/>
          <w:szCs w:val="20"/>
          <w:lang w:eastAsia="pl-PL"/>
        </w:rPr>
        <w:t xml:space="preserve">: </w:t>
      </w:r>
    </w:p>
    <w:p w:rsidR="00FF4863" w:rsidRPr="00FF4863" w:rsidRDefault="00FF4863" w:rsidP="00FF4863">
      <w:pPr>
        <w:spacing w:after="0" w:line="240" w:lineRule="auto"/>
        <w:rPr>
          <w:rFonts w:ascii="Times New Roman" w:eastAsia="Times New Roman" w:hAnsi="Times New Roman" w:cs="Times New Roman"/>
          <w:sz w:val="20"/>
          <w:szCs w:val="20"/>
          <w:lang w:eastAsia="pl-PL"/>
        </w:rPr>
      </w:pPr>
      <w:r w:rsidRPr="00FF4863">
        <w:rPr>
          <w:rFonts w:ascii="Times New Roman" w:eastAsia="Times New Roman" w:hAnsi="Times New Roman" w:cs="Times New Roman"/>
          <w:sz w:val="20"/>
          <w:szCs w:val="20"/>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w:t>
      </w:r>
      <w:r w:rsidRPr="00FF4863">
        <w:rPr>
          <w:rFonts w:ascii="Times New Roman" w:eastAsia="Times New Roman" w:hAnsi="Times New Roman" w:cs="Times New Roman"/>
          <w:sz w:val="20"/>
          <w:szCs w:val="20"/>
          <w:lang w:eastAsia="pl-PL"/>
        </w:rPr>
        <w:lastRenderedPageBreak/>
        <w:t xml:space="preserve">udzielane przez każdego z zamawiających indywidualnie, czy zamówienie zostanie udzielone w imieniu i na rzecz pozostałych zamawiających): </w:t>
      </w:r>
      <w:r w:rsidRPr="00FF4863">
        <w:rPr>
          <w:rFonts w:ascii="Times New Roman" w:eastAsia="Times New Roman" w:hAnsi="Times New Roman" w:cs="Times New Roman"/>
          <w:sz w:val="20"/>
          <w:szCs w:val="20"/>
          <w:lang w:eastAsia="pl-PL"/>
        </w:rPr>
        <w:br/>
      </w:r>
    </w:p>
    <w:p w:rsidR="00FF4863" w:rsidRPr="00FF4863" w:rsidRDefault="00FF4863" w:rsidP="00FF4863">
      <w:pPr>
        <w:spacing w:after="0" w:line="240" w:lineRule="auto"/>
        <w:rPr>
          <w:rFonts w:ascii="Times New Roman" w:eastAsia="Times New Roman" w:hAnsi="Times New Roman" w:cs="Times New Roman"/>
          <w:sz w:val="20"/>
          <w:szCs w:val="20"/>
          <w:lang w:eastAsia="pl-PL"/>
        </w:rPr>
      </w:pPr>
      <w:r w:rsidRPr="00FF4863">
        <w:rPr>
          <w:rFonts w:ascii="Times New Roman" w:eastAsia="Times New Roman" w:hAnsi="Times New Roman" w:cs="Times New Roman"/>
          <w:b/>
          <w:bCs/>
          <w:sz w:val="20"/>
          <w:szCs w:val="20"/>
          <w:lang w:eastAsia="pl-PL"/>
        </w:rPr>
        <w:t xml:space="preserve">I.4) KOMUNIKACJA: </w:t>
      </w:r>
      <w:r w:rsidRPr="00FF4863">
        <w:rPr>
          <w:rFonts w:ascii="Times New Roman" w:eastAsia="Times New Roman" w:hAnsi="Times New Roman" w:cs="Times New Roman"/>
          <w:sz w:val="20"/>
          <w:szCs w:val="20"/>
          <w:lang w:eastAsia="pl-PL"/>
        </w:rPr>
        <w:br/>
      </w:r>
      <w:r w:rsidRPr="00FF4863">
        <w:rPr>
          <w:rFonts w:ascii="Times New Roman" w:eastAsia="Times New Roman" w:hAnsi="Times New Roman" w:cs="Times New Roman"/>
          <w:b/>
          <w:bCs/>
          <w:sz w:val="20"/>
          <w:szCs w:val="20"/>
          <w:lang w:eastAsia="pl-PL"/>
        </w:rPr>
        <w:t>Nieograniczony, pełny i bezpośredni dostęp do dokumentów z postępowania można uzyskać pod adresem (URL)</w:t>
      </w:r>
      <w:r w:rsidRPr="00FF4863">
        <w:rPr>
          <w:rFonts w:ascii="Times New Roman" w:eastAsia="Times New Roman" w:hAnsi="Times New Roman" w:cs="Times New Roman"/>
          <w:sz w:val="20"/>
          <w:szCs w:val="20"/>
          <w:lang w:eastAsia="pl-PL"/>
        </w:rPr>
        <w:t xml:space="preserve"> </w:t>
      </w:r>
    </w:p>
    <w:p w:rsidR="00FF4863" w:rsidRPr="00FF4863" w:rsidRDefault="00FF4863" w:rsidP="00FF4863">
      <w:pPr>
        <w:spacing w:after="0" w:line="240" w:lineRule="auto"/>
        <w:rPr>
          <w:rFonts w:ascii="Times New Roman" w:eastAsia="Times New Roman" w:hAnsi="Times New Roman" w:cs="Times New Roman"/>
          <w:sz w:val="20"/>
          <w:szCs w:val="20"/>
          <w:lang w:eastAsia="pl-PL"/>
        </w:rPr>
      </w:pPr>
      <w:r w:rsidRPr="00FF4863">
        <w:rPr>
          <w:rFonts w:ascii="Times New Roman" w:eastAsia="Times New Roman" w:hAnsi="Times New Roman" w:cs="Times New Roman"/>
          <w:sz w:val="20"/>
          <w:szCs w:val="20"/>
          <w:lang w:eastAsia="pl-PL"/>
        </w:rPr>
        <w:t xml:space="preserve">Nie </w:t>
      </w:r>
      <w:r w:rsidRPr="00FF4863">
        <w:rPr>
          <w:rFonts w:ascii="Times New Roman" w:eastAsia="Times New Roman" w:hAnsi="Times New Roman" w:cs="Times New Roman"/>
          <w:sz w:val="20"/>
          <w:szCs w:val="20"/>
          <w:lang w:eastAsia="pl-PL"/>
        </w:rPr>
        <w:br/>
      </w:r>
    </w:p>
    <w:p w:rsidR="00FF4863" w:rsidRPr="00FF4863" w:rsidRDefault="00FF4863" w:rsidP="00FF4863">
      <w:pPr>
        <w:spacing w:after="0" w:line="240" w:lineRule="auto"/>
        <w:rPr>
          <w:rFonts w:ascii="Times New Roman" w:eastAsia="Times New Roman" w:hAnsi="Times New Roman" w:cs="Times New Roman"/>
          <w:sz w:val="20"/>
          <w:szCs w:val="20"/>
          <w:lang w:eastAsia="pl-PL"/>
        </w:rPr>
      </w:pPr>
      <w:r w:rsidRPr="00FF4863">
        <w:rPr>
          <w:rFonts w:ascii="Times New Roman" w:eastAsia="Times New Roman" w:hAnsi="Times New Roman" w:cs="Times New Roman"/>
          <w:sz w:val="20"/>
          <w:szCs w:val="20"/>
          <w:lang w:eastAsia="pl-PL"/>
        </w:rPr>
        <w:br/>
      </w:r>
      <w:r w:rsidRPr="00FF4863">
        <w:rPr>
          <w:rFonts w:ascii="Times New Roman" w:eastAsia="Times New Roman" w:hAnsi="Times New Roman" w:cs="Times New Roman"/>
          <w:b/>
          <w:bCs/>
          <w:sz w:val="20"/>
          <w:szCs w:val="20"/>
          <w:lang w:eastAsia="pl-PL"/>
        </w:rPr>
        <w:t xml:space="preserve">Adres strony internetowej, na której zamieszczona będzie specyfikacja istotnych warunków zamówienia </w:t>
      </w:r>
    </w:p>
    <w:p w:rsidR="00FF4863" w:rsidRPr="00FF4863" w:rsidRDefault="00FF4863" w:rsidP="00FF4863">
      <w:pPr>
        <w:spacing w:after="0" w:line="240" w:lineRule="auto"/>
        <w:rPr>
          <w:rFonts w:ascii="Times New Roman" w:eastAsia="Times New Roman" w:hAnsi="Times New Roman" w:cs="Times New Roman"/>
          <w:sz w:val="20"/>
          <w:szCs w:val="20"/>
          <w:lang w:eastAsia="pl-PL"/>
        </w:rPr>
      </w:pPr>
      <w:r w:rsidRPr="00FF4863">
        <w:rPr>
          <w:rFonts w:ascii="Times New Roman" w:eastAsia="Times New Roman" w:hAnsi="Times New Roman" w:cs="Times New Roman"/>
          <w:sz w:val="20"/>
          <w:szCs w:val="20"/>
          <w:lang w:eastAsia="pl-PL"/>
        </w:rPr>
        <w:t xml:space="preserve">Tak </w:t>
      </w:r>
      <w:r w:rsidRPr="00FF4863">
        <w:rPr>
          <w:rFonts w:ascii="Times New Roman" w:eastAsia="Times New Roman" w:hAnsi="Times New Roman" w:cs="Times New Roman"/>
          <w:sz w:val="20"/>
          <w:szCs w:val="20"/>
          <w:lang w:eastAsia="pl-PL"/>
        </w:rPr>
        <w:br/>
        <w:t xml:space="preserve">www.bip.powiat-zielonogorski.pl </w:t>
      </w:r>
    </w:p>
    <w:p w:rsidR="00FF4863" w:rsidRPr="00FF4863" w:rsidRDefault="00FF4863" w:rsidP="00FF4863">
      <w:pPr>
        <w:spacing w:after="0" w:line="240" w:lineRule="auto"/>
        <w:rPr>
          <w:rFonts w:ascii="Times New Roman" w:eastAsia="Times New Roman" w:hAnsi="Times New Roman" w:cs="Times New Roman"/>
          <w:sz w:val="20"/>
          <w:szCs w:val="20"/>
          <w:lang w:eastAsia="pl-PL"/>
        </w:rPr>
      </w:pPr>
      <w:r w:rsidRPr="00FF4863">
        <w:rPr>
          <w:rFonts w:ascii="Times New Roman" w:eastAsia="Times New Roman" w:hAnsi="Times New Roman" w:cs="Times New Roman"/>
          <w:sz w:val="20"/>
          <w:szCs w:val="20"/>
          <w:lang w:eastAsia="pl-PL"/>
        </w:rPr>
        <w:br/>
      </w:r>
      <w:r w:rsidRPr="00FF4863">
        <w:rPr>
          <w:rFonts w:ascii="Times New Roman" w:eastAsia="Times New Roman" w:hAnsi="Times New Roman" w:cs="Times New Roman"/>
          <w:b/>
          <w:bCs/>
          <w:sz w:val="20"/>
          <w:szCs w:val="20"/>
          <w:lang w:eastAsia="pl-PL"/>
        </w:rPr>
        <w:t xml:space="preserve">Dostęp do dokumentów z postępowania jest ograniczony - więcej informacji można uzyskać pod adresem </w:t>
      </w:r>
    </w:p>
    <w:p w:rsidR="00FF4863" w:rsidRPr="00FF4863" w:rsidRDefault="00FF4863" w:rsidP="00FF4863">
      <w:pPr>
        <w:spacing w:after="0" w:line="240" w:lineRule="auto"/>
        <w:rPr>
          <w:rFonts w:ascii="Times New Roman" w:eastAsia="Times New Roman" w:hAnsi="Times New Roman" w:cs="Times New Roman"/>
          <w:sz w:val="20"/>
          <w:szCs w:val="20"/>
          <w:lang w:eastAsia="pl-PL"/>
        </w:rPr>
      </w:pPr>
      <w:r w:rsidRPr="00FF4863">
        <w:rPr>
          <w:rFonts w:ascii="Times New Roman" w:eastAsia="Times New Roman" w:hAnsi="Times New Roman" w:cs="Times New Roman"/>
          <w:sz w:val="20"/>
          <w:szCs w:val="20"/>
          <w:lang w:eastAsia="pl-PL"/>
        </w:rPr>
        <w:t xml:space="preserve">Nie </w:t>
      </w:r>
      <w:r w:rsidRPr="00FF4863">
        <w:rPr>
          <w:rFonts w:ascii="Times New Roman" w:eastAsia="Times New Roman" w:hAnsi="Times New Roman" w:cs="Times New Roman"/>
          <w:sz w:val="20"/>
          <w:szCs w:val="20"/>
          <w:lang w:eastAsia="pl-PL"/>
        </w:rPr>
        <w:br/>
      </w:r>
    </w:p>
    <w:p w:rsidR="00FF4863" w:rsidRPr="00FF4863" w:rsidRDefault="00FF4863" w:rsidP="00FF4863">
      <w:pPr>
        <w:spacing w:after="0" w:line="240" w:lineRule="auto"/>
        <w:rPr>
          <w:rFonts w:ascii="Times New Roman" w:eastAsia="Times New Roman" w:hAnsi="Times New Roman" w:cs="Times New Roman"/>
          <w:sz w:val="20"/>
          <w:szCs w:val="20"/>
          <w:lang w:eastAsia="pl-PL"/>
        </w:rPr>
      </w:pPr>
      <w:r w:rsidRPr="00FF4863">
        <w:rPr>
          <w:rFonts w:ascii="Times New Roman" w:eastAsia="Times New Roman" w:hAnsi="Times New Roman" w:cs="Times New Roman"/>
          <w:sz w:val="20"/>
          <w:szCs w:val="20"/>
          <w:lang w:eastAsia="pl-PL"/>
        </w:rPr>
        <w:br/>
      </w:r>
      <w:r w:rsidRPr="00FF4863">
        <w:rPr>
          <w:rFonts w:ascii="Times New Roman" w:eastAsia="Times New Roman" w:hAnsi="Times New Roman" w:cs="Times New Roman"/>
          <w:b/>
          <w:bCs/>
          <w:sz w:val="20"/>
          <w:szCs w:val="20"/>
          <w:lang w:eastAsia="pl-PL"/>
        </w:rPr>
        <w:t>Oferty lub wnioski o dopuszczenie do udziału w postępowaniu należy przesyłać:</w:t>
      </w:r>
      <w:r w:rsidRPr="00FF4863">
        <w:rPr>
          <w:rFonts w:ascii="Times New Roman" w:eastAsia="Times New Roman" w:hAnsi="Times New Roman" w:cs="Times New Roman"/>
          <w:sz w:val="20"/>
          <w:szCs w:val="20"/>
          <w:lang w:eastAsia="pl-PL"/>
        </w:rPr>
        <w:t xml:space="preserve"> </w:t>
      </w:r>
      <w:r w:rsidRPr="00FF4863">
        <w:rPr>
          <w:rFonts w:ascii="Times New Roman" w:eastAsia="Times New Roman" w:hAnsi="Times New Roman" w:cs="Times New Roman"/>
          <w:sz w:val="20"/>
          <w:szCs w:val="20"/>
          <w:lang w:eastAsia="pl-PL"/>
        </w:rPr>
        <w:br/>
      </w:r>
      <w:r w:rsidRPr="00FF4863">
        <w:rPr>
          <w:rFonts w:ascii="Times New Roman" w:eastAsia="Times New Roman" w:hAnsi="Times New Roman" w:cs="Times New Roman"/>
          <w:b/>
          <w:bCs/>
          <w:sz w:val="20"/>
          <w:szCs w:val="20"/>
          <w:lang w:eastAsia="pl-PL"/>
        </w:rPr>
        <w:t>Elektronicznie</w:t>
      </w:r>
      <w:r w:rsidRPr="00FF4863">
        <w:rPr>
          <w:rFonts w:ascii="Times New Roman" w:eastAsia="Times New Roman" w:hAnsi="Times New Roman" w:cs="Times New Roman"/>
          <w:sz w:val="20"/>
          <w:szCs w:val="20"/>
          <w:lang w:eastAsia="pl-PL"/>
        </w:rPr>
        <w:t xml:space="preserve"> </w:t>
      </w:r>
    </w:p>
    <w:p w:rsidR="00FF4863" w:rsidRPr="00FF4863" w:rsidRDefault="00FF4863" w:rsidP="00FF4863">
      <w:pPr>
        <w:spacing w:after="0" w:line="240" w:lineRule="auto"/>
        <w:rPr>
          <w:rFonts w:ascii="Times New Roman" w:eastAsia="Times New Roman" w:hAnsi="Times New Roman" w:cs="Times New Roman"/>
          <w:sz w:val="20"/>
          <w:szCs w:val="20"/>
          <w:lang w:eastAsia="pl-PL"/>
        </w:rPr>
      </w:pPr>
      <w:r w:rsidRPr="00FF4863">
        <w:rPr>
          <w:rFonts w:ascii="Times New Roman" w:eastAsia="Times New Roman" w:hAnsi="Times New Roman" w:cs="Times New Roman"/>
          <w:sz w:val="20"/>
          <w:szCs w:val="20"/>
          <w:lang w:eastAsia="pl-PL"/>
        </w:rPr>
        <w:t xml:space="preserve">Nie </w:t>
      </w:r>
      <w:r w:rsidRPr="00FF4863">
        <w:rPr>
          <w:rFonts w:ascii="Times New Roman" w:eastAsia="Times New Roman" w:hAnsi="Times New Roman" w:cs="Times New Roman"/>
          <w:sz w:val="20"/>
          <w:szCs w:val="20"/>
          <w:lang w:eastAsia="pl-PL"/>
        </w:rPr>
        <w:br/>
        <w:t xml:space="preserve">adres </w:t>
      </w:r>
      <w:r w:rsidRPr="00FF4863">
        <w:rPr>
          <w:rFonts w:ascii="Times New Roman" w:eastAsia="Times New Roman" w:hAnsi="Times New Roman" w:cs="Times New Roman"/>
          <w:sz w:val="20"/>
          <w:szCs w:val="20"/>
          <w:lang w:eastAsia="pl-PL"/>
        </w:rPr>
        <w:br/>
      </w:r>
    </w:p>
    <w:p w:rsidR="00FF4863" w:rsidRPr="00FF4863" w:rsidRDefault="00FF4863" w:rsidP="00FF4863">
      <w:pPr>
        <w:spacing w:after="0" w:line="240" w:lineRule="auto"/>
        <w:rPr>
          <w:rFonts w:ascii="Times New Roman" w:eastAsia="Times New Roman" w:hAnsi="Times New Roman" w:cs="Times New Roman"/>
          <w:sz w:val="20"/>
          <w:szCs w:val="20"/>
          <w:lang w:eastAsia="pl-PL"/>
        </w:rPr>
      </w:pPr>
    </w:p>
    <w:p w:rsidR="00FF4863" w:rsidRPr="00FF4863" w:rsidRDefault="00FF4863" w:rsidP="00FF4863">
      <w:pPr>
        <w:spacing w:after="0" w:line="240" w:lineRule="auto"/>
        <w:rPr>
          <w:rFonts w:ascii="Times New Roman" w:eastAsia="Times New Roman" w:hAnsi="Times New Roman" w:cs="Times New Roman"/>
          <w:sz w:val="20"/>
          <w:szCs w:val="20"/>
          <w:lang w:eastAsia="pl-PL"/>
        </w:rPr>
      </w:pPr>
      <w:r w:rsidRPr="00FF4863">
        <w:rPr>
          <w:rFonts w:ascii="Times New Roman" w:eastAsia="Times New Roman" w:hAnsi="Times New Roman" w:cs="Times New Roman"/>
          <w:b/>
          <w:bCs/>
          <w:sz w:val="20"/>
          <w:szCs w:val="20"/>
          <w:lang w:eastAsia="pl-PL"/>
        </w:rPr>
        <w:t>Dopuszczone jest przesłanie ofert lub wniosków o dopuszczenie do udziału w postępowaniu w inny sposób:</w:t>
      </w:r>
      <w:r w:rsidRPr="00FF4863">
        <w:rPr>
          <w:rFonts w:ascii="Times New Roman" w:eastAsia="Times New Roman" w:hAnsi="Times New Roman" w:cs="Times New Roman"/>
          <w:sz w:val="20"/>
          <w:szCs w:val="20"/>
          <w:lang w:eastAsia="pl-PL"/>
        </w:rPr>
        <w:t xml:space="preserve"> </w:t>
      </w:r>
      <w:r w:rsidRPr="00FF4863">
        <w:rPr>
          <w:rFonts w:ascii="Times New Roman" w:eastAsia="Times New Roman" w:hAnsi="Times New Roman" w:cs="Times New Roman"/>
          <w:sz w:val="20"/>
          <w:szCs w:val="20"/>
          <w:lang w:eastAsia="pl-PL"/>
        </w:rPr>
        <w:br/>
        <w:t xml:space="preserve">Nie </w:t>
      </w:r>
      <w:r w:rsidRPr="00FF4863">
        <w:rPr>
          <w:rFonts w:ascii="Times New Roman" w:eastAsia="Times New Roman" w:hAnsi="Times New Roman" w:cs="Times New Roman"/>
          <w:sz w:val="20"/>
          <w:szCs w:val="20"/>
          <w:lang w:eastAsia="pl-PL"/>
        </w:rPr>
        <w:br/>
        <w:t xml:space="preserve">Inny sposób: </w:t>
      </w:r>
      <w:r w:rsidRPr="00FF4863">
        <w:rPr>
          <w:rFonts w:ascii="Times New Roman" w:eastAsia="Times New Roman" w:hAnsi="Times New Roman" w:cs="Times New Roman"/>
          <w:sz w:val="20"/>
          <w:szCs w:val="20"/>
          <w:lang w:eastAsia="pl-PL"/>
        </w:rPr>
        <w:br/>
      </w:r>
      <w:r w:rsidRPr="00FF4863">
        <w:rPr>
          <w:rFonts w:ascii="Times New Roman" w:eastAsia="Times New Roman" w:hAnsi="Times New Roman" w:cs="Times New Roman"/>
          <w:sz w:val="20"/>
          <w:szCs w:val="20"/>
          <w:lang w:eastAsia="pl-PL"/>
        </w:rPr>
        <w:br/>
      </w:r>
      <w:r w:rsidRPr="00FF4863">
        <w:rPr>
          <w:rFonts w:ascii="Times New Roman" w:eastAsia="Times New Roman" w:hAnsi="Times New Roman" w:cs="Times New Roman"/>
          <w:b/>
          <w:bCs/>
          <w:sz w:val="20"/>
          <w:szCs w:val="20"/>
          <w:lang w:eastAsia="pl-PL"/>
        </w:rPr>
        <w:t>Wymagane jest przesłanie ofert lub wniosków o dopuszczenie do udziału w postępowaniu w inny sposób:</w:t>
      </w:r>
      <w:r w:rsidRPr="00FF4863">
        <w:rPr>
          <w:rFonts w:ascii="Times New Roman" w:eastAsia="Times New Roman" w:hAnsi="Times New Roman" w:cs="Times New Roman"/>
          <w:sz w:val="20"/>
          <w:szCs w:val="20"/>
          <w:lang w:eastAsia="pl-PL"/>
        </w:rPr>
        <w:t xml:space="preserve"> </w:t>
      </w:r>
      <w:r w:rsidRPr="00FF4863">
        <w:rPr>
          <w:rFonts w:ascii="Times New Roman" w:eastAsia="Times New Roman" w:hAnsi="Times New Roman" w:cs="Times New Roman"/>
          <w:sz w:val="20"/>
          <w:szCs w:val="20"/>
          <w:lang w:eastAsia="pl-PL"/>
        </w:rPr>
        <w:br/>
        <w:t xml:space="preserve">Tak </w:t>
      </w:r>
      <w:r w:rsidRPr="00FF4863">
        <w:rPr>
          <w:rFonts w:ascii="Times New Roman" w:eastAsia="Times New Roman" w:hAnsi="Times New Roman" w:cs="Times New Roman"/>
          <w:sz w:val="20"/>
          <w:szCs w:val="20"/>
          <w:lang w:eastAsia="pl-PL"/>
        </w:rPr>
        <w:br/>
        <w:t xml:space="preserve">Inny sposób: </w:t>
      </w:r>
      <w:r w:rsidRPr="00FF4863">
        <w:rPr>
          <w:rFonts w:ascii="Times New Roman" w:eastAsia="Times New Roman" w:hAnsi="Times New Roman" w:cs="Times New Roman"/>
          <w:sz w:val="20"/>
          <w:szCs w:val="20"/>
          <w:lang w:eastAsia="pl-PL"/>
        </w:rPr>
        <w:br/>
        <w:t xml:space="preserve">Ofertę </w:t>
      </w:r>
      <w:proofErr w:type="spellStart"/>
      <w:r w:rsidRPr="00FF4863">
        <w:rPr>
          <w:rFonts w:ascii="Times New Roman" w:eastAsia="Times New Roman" w:hAnsi="Times New Roman" w:cs="Times New Roman"/>
          <w:sz w:val="20"/>
          <w:szCs w:val="20"/>
          <w:lang w:eastAsia="pl-PL"/>
        </w:rPr>
        <w:t>nalezy</w:t>
      </w:r>
      <w:proofErr w:type="spellEnd"/>
      <w:r w:rsidRPr="00FF4863">
        <w:rPr>
          <w:rFonts w:ascii="Times New Roman" w:eastAsia="Times New Roman" w:hAnsi="Times New Roman" w:cs="Times New Roman"/>
          <w:sz w:val="20"/>
          <w:szCs w:val="20"/>
          <w:lang w:eastAsia="pl-PL"/>
        </w:rPr>
        <w:t xml:space="preserve"> </w:t>
      </w:r>
      <w:proofErr w:type="spellStart"/>
      <w:r w:rsidRPr="00FF4863">
        <w:rPr>
          <w:rFonts w:ascii="Times New Roman" w:eastAsia="Times New Roman" w:hAnsi="Times New Roman" w:cs="Times New Roman"/>
          <w:sz w:val="20"/>
          <w:szCs w:val="20"/>
          <w:lang w:eastAsia="pl-PL"/>
        </w:rPr>
        <w:t>złozyć</w:t>
      </w:r>
      <w:proofErr w:type="spellEnd"/>
      <w:r w:rsidRPr="00FF4863">
        <w:rPr>
          <w:rFonts w:ascii="Times New Roman" w:eastAsia="Times New Roman" w:hAnsi="Times New Roman" w:cs="Times New Roman"/>
          <w:sz w:val="20"/>
          <w:szCs w:val="20"/>
          <w:lang w:eastAsia="pl-PL"/>
        </w:rPr>
        <w:t xml:space="preserve"> w formie pisemnej pod rygorem nieważności. Ofertę składa się za pośrednictwem operatora pocztowego w rozumieniu ustawy z dnia 23 listopada 2012 r. - Prawo pocztowe (</w:t>
      </w:r>
      <w:proofErr w:type="spellStart"/>
      <w:r w:rsidRPr="00FF4863">
        <w:rPr>
          <w:rFonts w:ascii="Times New Roman" w:eastAsia="Times New Roman" w:hAnsi="Times New Roman" w:cs="Times New Roman"/>
          <w:sz w:val="20"/>
          <w:szCs w:val="20"/>
          <w:lang w:eastAsia="pl-PL"/>
        </w:rPr>
        <w:t>Dz.U</w:t>
      </w:r>
      <w:proofErr w:type="spellEnd"/>
      <w:r w:rsidRPr="00FF4863">
        <w:rPr>
          <w:rFonts w:ascii="Times New Roman" w:eastAsia="Times New Roman" w:hAnsi="Times New Roman" w:cs="Times New Roman"/>
          <w:sz w:val="20"/>
          <w:szCs w:val="20"/>
          <w:lang w:eastAsia="pl-PL"/>
        </w:rPr>
        <w:t xml:space="preserve">. z 2018 r. poz. 2188 z </w:t>
      </w:r>
      <w:proofErr w:type="spellStart"/>
      <w:r w:rsidRPr="00FF4863">
        <w:rPr>
          <w:rFonts w:ascii="Times New Roman" w:eastAsia="Times New Roman" w:hAnsi="Times New Roman" w:cs="Times New Roman"/>
          <w:sz w:val="20"/>
          <w:szCs w:val="20"/>
          <w:lang w:eastAsia="pl-PL"/>
        </w:rPr>
        <w:t>późn</w:t>
      </w:r>
      <w:proofErr w:type="spellEnd"/>
      <w:r w:rsidRPr="00FF4863">
        <w:rPr>
          <w:rFonts w:ascii="Times New Roman" w:eastAsia="Times New Roman" w:hAnsi="Times New Roman" w:cs="Times New Roman"/>
          <w:sz w:val="20"/>
          <w:szCs w:val="20"/>
          <w:lang w:eastAsia="pl-PL"/>
        </w:rPr>
        <w:t xml:space="preserve">. </w:t>
      </w:r>
      <w:proofErr w:type="spellStart"/>
      <w:r w:rsidRPr="00FF4863">
        <w:rPr>
          <w:rFonts w:ascii="Times New Roman" w:eastAsia="Times New Roman" w:hAnsi="Times New Roman" w:cs="Times New Roman"/>
          <w:sz w:val="20"/>
          <w:szCs w:val="20"/>
          <w:lang w:eastAsia="pl-PL"/>
        </w:rPr>
        <w:t>zm</w:t>
      </w:r>
      <w:proofErr w:type="spellEnd"/>
      <w:r w:rsidRPr="00FF4863">
        <w:rPr>
          <w:rFonts w:ascii="Times New Roman" w:eastAsia="Times New Roman" w:hAnsi="Times New Roman" w:cs="Times New Roman"/>
          <w:sz w:val="20"/>
          <w:szCs w:val="20"/>
          <w:lang w:eastAsia="pl-PL"/>
        </w:rPr>
        <w:t xml:space="preserve">) osobiście lub za pośrednictwem posłańca. </w:t>
      </w:r>
      <w:r w:rsidRPr="00FF4863">
        <w:rPr>
          <w:rFonts w:ascii="Times New Roman" w:eastAsia="Times New Roman" w:hAnsi="Times New Roman" w:cs="Times New Roman"/>
          <w:sz w:val="20"/>
          <w:szCs w:val="20"/>
          <w:lang w:eastAsia="pl-PL"/>
        </w:rPr>
        <w:br/>
        <w:t xml:space="preserve">Adres: </w:t>
      </w:r>
      <w:r w:rsidRPr="00FF4863">
        <w:rPr>
          <w:rFonts w:ascii="Times New Roman" w:eastAsia="Times New Roman" w:hAnsi="Times New Roman" w:cs="Times New Roman"/>
          <w:sz w:val="20"/>
          <w:szCs w:val="20"/>
          <w:lang w:eastAsia="pl-PL"/>
        </w:rPr>
        <w:br/>
        <w:t xml:space="preserve">65-057 Zielona Góra, ul. Podgórna 5 </w:t>
      </w:r>
    </w:p>
    <w:p w:rsidR="00FF4863" w:rsidRPr="00FF4863" w:rsidRDefault="00FF4863" w:rsidP="00FF4863">
      <w:pPr>
        <w:spacing w:after="0" w:line="240" w:lineRule="auto"/>
        <w:rPr>
          <w:rFonts w:ascii="Times New Roman" w:eastAsia="Times New Roman" w:hAnsi="Times New Roman" w:cs="Times New Roman"/>
          <w:sz w:val="20"/>
          <w:szCs w:val="20"/>
          <w:lang w:eastAsia="pl-PL"/>
        </w:rPr>
      </w:pPr>
      <w:r w:rsidRPr="00FF4863">
        <w:rPr>
          <w:rFonts w:ascii="Times New Roman" w:eastAsia="Times New Roman" w:hAnsi="Times New Roman" w:cs="Times New Roman"/>
          <w:sz w:val="20"/>
          <w:szCs w:val="20"/>
          <w:lang w:eastAsia="pl-PL"/>
        </w:rPr>
        <w:br/>
      </w:r>
      <w:r w:rsidRPr="00FF4863">
        <w:rPr>
          <w:rFonts w:ascii="Times New Roman" w:eastAsia="Times New Roman" w:hAnsi="Times New Roman" w:cs="Times New Roman"/>
          <w:b/>
          <w:bCs/>
          <w:sz w:val="20"/>
          <w:szCs w:val="20"/>
          <w:lang w:eastAsia="pl-PL"/>
        </w:rPr>
        <w:t>Komunikacja elektroniczna wymaga korzystania z narzędzi i urządzeń lub formatów plików, które nie są ogólnie dostępne</w:t>
      </w:r>
      <w:r w:rsidRPr="00FF4863">
        <w:rPr>
          <w:rFonts w:ascii="Times New Roman" w:eastAsia="Times New Roman" w:hAnsi="Times New Roman" w:cs="Times New Roman"/>
          <w:sz w:val="20"/>
          <w:szCs w:val="20"/>
          <w:lang w:eastAsia="pl-PL"/>
        </w:rPr>
        <w:t xml:space="preserve"> </w:t>
      </w:r>
    </w:p>
    <w:p w:rsidR="00FF4863" w:rsidRPr="00FF4863" w:rsidRDefault="00FF4863" w:rsidP="00FF4863">
      <w:pPr>
        <w:spacing w:after="0" w:line="240" w:lineRule="auto"/>
        <w:rPr>
          <w:rFonts w:ascii="Times New Roman" w:eastAsia="Times New Roman" w:hAnsi="Times New Roman" w:cs="Times New Roman"/>
          <w:sz w:val="20"/>
          <w:szCs w:val="20"/>
          <w:lang w:eastAsia="pl-PL"/>
        </w:rPr>
      </w:pPr>
      <w:r w:rsidRPr="00FF4863">
        <w:rPr>
          <w:rFonts w:ascii="Times New Roman" w:eastAsia="Times New Roman" w:hAnsi="Times New Roman" w:cs="Times New Roman"/>
          <w:sz w:val="20"/>
          <w:szCs w:val="20"/>
          <w:lang w:eastAsia="pl-PL"/>
        </w:rPr>
        <w:t xml:space="preserve">Nie </w:t>
      </w:r>
      <w:r w:rsidRPr="00FF4863">
        <w:rPr>
          <w:rFonts w:ascii="Times New Roman" w:eastAsia="Times New Roman" w:hAnsi="Times New Roman" w:cs="Times New Roman"/>
          <w:sz w:val="20"/>
          <w:szCs w:val="20"/>
          <w:lang w:eastAsia="pl-PL"/>
        </w:rPr>
        <w:br/>
        <w:t xml:space="preserve">Nieograniczony, pełny, bezpośredni i bezpłatny dostęp do tych narzędzi można uzyskać pod adresem: (URL) </w:t>
      </w:r>
      <w:r w:rsidRPr="00FF4863">
        <w:rPr>
          <w:rFonts w:ascii="Times New Roman" w:eastAsia="Times New Roman" w:hAnsi="Times New Roman" w:cs="Times New Roman"/>
          <w:sz w:val="20"/>
          <w:szCs w:val="20"/>
          <w:lang w:eastAsia="pl-PL"/>
        </w:rPr>
        <w:br/>
      </w:r>
    </w:p>
    <w:p w:rsidR="00FF4863" w:rsidRPr="00FF4863" w:rsidRDefault="00FF4863" w:rsidP="00FF4863">
      <w:pPr>
        <w:spacing w:after="0" w:line="240" w:lineRule="auto"/>
        <w:rPr>
          <w:rFonts w:ascii="Times New Roman" w:eastAsia="Times New Roman" w:hAnsi="Times New Roman" w:cs="Times New Roman"/>
          <w:sz w:val="20"/>
          <w:szCs w:val="20"/>
          <w:lang w:eastAsia="pl-PL"/>
        </w:rPr>
      </w:pPr>
      <w:r w:rsidRPr="00FF4863">
        <w:rPr>
          <w:rFonts w:ascii="Times New Roman" w:eastAsia="Times New Roman" w:hAnsi="Times New Roman" w:cs="Times New Roman"/>
          <w:sz w:val="20"/>
          <w:szCs w:val="20"/>
          <w:u w:val="single"/>
          <w:lang w:eastAsia="pl-PL"/>
        </w:rPr>
        <w:t xml:space="preserve">SEKCJA II: PRZEDMIOT ZAMÓWIENIA </w:t>
      </w:r>
    </w:p>
    <w:p w:rsidR="00FF4863" w:rsidRPr="00FF4863" w:rsidRDefault="00FF4863" w:rsidP="00FF4863">
      <w:pPr>
        <w:spacing w:after="0" w:line="240" w:lineRule="auto"/>
        <w:rPr>
          <w:rFonts w:ascii="Times New Roman" w:eastAsia="Times New Roman" w:hAnsi="Times New Roman" w:cs="Times New Roman"/>
          <w:sz w:val="20"/>
          <w:szCs w:val="20"/>
          <w:lang w:eastAsia="pl-PL"/>
        </w:rPr>
      </w:pPr>
      <w:r w:rsidRPr="00FF4863">
        <w:rPr>
          <w:rFonts w:ascii="Times New Roman" w:eastAsia="Times New Roman" w:hAnsi="Times New Roman" w:cs="Times New Roman"/>
          <w:sz w:val="20"/>
          <w:szCs w:val="20"/>
          <w:lang w:eastAsia="pl-PL"/>
        </w:rPr>
        <w:br/>
      </w:r>
      <w:r w:rsidRPr="00FF4863">
        <w:rPr>
          <w:rFonts w:ascii="Times New Roman" w:eastAsia="Times New Roman" w:hAnsi="Times New Roman" w:cs="Times New Roman"/>
          <w:b/>
          <w:bCs/>
          <w:sz w:val="20"/>
          <w:szCs w:val="20"/>
          <w:lang w:eastAsia="pl-PL"/>
        </w:rPr>
        <w:t xml:space="preserve">II.1) Nazwa nadana zamówieniu przez zamawiającego: </w:t>
      </w:r>
      <w:r w:rsidRPr="00FF4863">
        <w:rPr>
          <w:rFonts w:ascii="Times New Roman" w:eastAsia="Times New Roman" w:hAnsi="Times New Roman" w:cs="Times New Roman"/>
          <w:sz w:val="20"/>
          <w:szCs w:val="20"/>
          <w:lang w:eastAsia="pl-PL"/>
        </w:rPr>
        <w:t xml:space="preserve">Przebudowa parteru budynku dydaktycznego Centrum Kształcenia Zawodowego i Ustawicznego w Sulechowie, przy ul. Armii Krajowej 75 </w:t>
      </w:r>
      <w:r w:rsidRPr="00FF4863">
        <w:rPr>
          <w:rFonts w:ascii="Times New Roman" w:eastAsia="Times New Roman" w:hAnsi="Times New Roman" w:cs="Times New Roman"/>
          <w:sz w:val="20"/>
          <w:szCs w:val="20"/>
          <w:lang w:eastAsia="pl-PL"/>
        </w:rPr>
        <w:br/>
      </w:r>
      <w:r w:rsidRPr="00FF4863">
        <w:rPr>
          <w:rFonts w:ascii="Times New Roman" w:eastAsia="Times New Roman" w:hAnsi="Times New Roman" w:cs="Times New Roman"/>
          <w:b/>
          <w:bCs/>
          <w:sz w:val="20"/>
          <w:szCs w:val="20"/>
          <w:lang w:eastAsia="pl-PL"/>
        </w:rPr>
        <w:t xml:space="preserve">Numer referencyjny: </w:t>
      </w:r>
      <w:r w:rsidRPr="00FF4863">
        <w:rPr>
          <w:rFonts w:ascii="Times New Roman" w:eastAsia="Times New Roman" w:hAnsi="Times New Roman" w:cs="Times New Roman"/>
          <w:sz w:val="20"/>
          <w:szCs w:val="20"/>
          <w:lang w:eastAsia="pl-PL"/>
        </w:rPr>
        <w:t xml:space="preserve">OR.273.4.2020 </w:t>
      </w:r>
      <w:r w:rsidRPr="00FF4863">
        <w:rPr>
          <w:rFonts w:ascii="Times New Roman" w:eastAsia="Times New Roman" w:hAnsi="Times New Roman" w:cs="Times New Roman"/>
          <w:sz w:val="20"/>
          <w:szCs w:val="20"/>
          <w:lang w:eastAsia="pl-PL"/>
        </w:rPr>
        <w:br/>
      </w:r>
      <w:r w:rsidRPr="00FF4863">
        <w:rPr>
          <w:rFonts w:ascii="Times New Roman" w:eastAsia="Times New Roman" w:hAnsi="Times New Roman" w:cs="Times New Roman"/>
          <w:b/>
          <w:bCs/>
          <w:sz w:val="20"/>
          <w:szCs w:val="20"/>
          <w:lang w:eastAsia="pl-PL"/>
        </w:rPr>
        <w:t xml:space="preserve">Przed wszczęciem postępowania o udzielenie zamówienia przeprowadzono dialog techniczny </w:t>
      </w:r>
    </w:p>
    <w:p w:rsidR="00FF4863" w:rsidRPr="00FF4863" w:rsidRDefault="00FF4863" w:rsidP="00FF4863">
      <w:pPr>
        <w:spacing w:after="0" w:line="240" w:lineRule="auto"/>
        <w:jc w:val="both"/>
        <w:rPr>
          <w:rFonts w:ascii="Times New Roman" w:eastAsia="Times New Roman" w:hAnsi="Times New Roman" w:cs="Times New Roman"/>
          <w:sz w:val="20"/>
          <w:szCs w:val="20"/>
          <w:lang w:eastAsia="pl-PL"/>
        </w:rPr>
      </w:pPr>
      <w:r w:rsidRPr="00FF4863">
        <w:rPr>
          <w:rFonts w:ascii="Times New Roman" w:eastAsia="Times New Roman" w:hAnsi="Times New Roman" w:cs="Times New Roman"/>
          <w:sz w:val="20"/>
          <w:szCs w:val="20"/>
          <w:lang w:eastAsia="pl-PL"/>
        </w:rPr>
        <w:t xml:space="preserve">Nie </w:t>
      </w:r>
    </w:p>
    <w:p w:rsidR="00FF4863" w:rsidRPr="00FF4863" w:rsidRDefault="00FF4863" w:rsidP="00FF4863">
      <w:pPr>
        <w:spacing w:after="0" w:line="240" w:lineRule="auto"/>
        <w:rPr>
          <w:rFonts w:ascii="Times New Roman" w:eastAsia="Times New Roman" w:hAnsi="Times New Roman" w:cs="Times New Roman"/>
          <w:sz w:val="20"/>
          <w:szCs w:val="20"/>
          <w:lang w:eastAsia="pl-PL"/>
        </w:rPr>
      </w:pPr>
      <w:r w:rsidRPr="00FF4863">
        <w:rPr>
          <w:rFonts w:ascii="Times New Roman" w:eastAsia="Times New Roman" w:hAnsi="Times New Roman" w:cs="Times New Roman"/>
          <w:sz w:val="20"/>
          <w:szCs w:val="20"/>
          <w:lang w:eastAsia="pl-PL"/>
        </w:rPr>
        <w:br/>
      </w:r>
      <w:r w:rsidRPr="00FF4863">
        <w:rPr>
          <w:rFonts w:ascii="Times New Roman" w:eastAsia="Times New Roman" w:hAnsi="Times New Roman" w:cs="Times New Roman"/>
          <w:b/>
          <w:bCs/>
          <w:sz w:val="20"/>
          <w:szCs w:val="20"/>
          <w:lang w:eastAsia="pl-PL"/>
        </w:rPr>
        <w:t xml:space="preserve">II.2) Rodzaj zamówienia: </w:t>
      </w:r>
      <w:r w:rsidRPr="00FF4863">
        <w:rPr>
          <w:rFonts w:ascii="Times New Roman" w:eastAsia="Times New Roman" w:hAnsi="Times New Roman" w:cs="Times New Roman"/>
          <w:sz w:val="20"/>
          <w:szCs w:val="20"/>
          <w:lang w:eastAsia="pl-PL"/>
        </w:rPr>
        <w:t xml:space="preserve">Roboty budowlane </w:t>
      </w:r>
      <w:r w:rsidRPr="00FF4863">
        <w:rPr>
          <w:rFonts w:ascii="Times New Roman" w:eastAsia="Times New Roman" w:hAnsi="Times New Roman" w:cs="Times New Roman"/>
          <w:sz w:val="20"/>
          <w:szCs w:val="20"/>
          <w:lang w:eastAsia="pl-PL"/>
        </w:rPr>
        <w:br/>
      </w:r>
      <w:r w:rsidRPr="00FF4863">
        <w:rPr>
          <w:rFonts w:ascii="Times New Roman" w:eastAsia="Times New Roman" w:hAnsi="Times New Roman" w:cs="Times New Roman"/>
          <w:b/>
          <w:bCs/>
          <w:sz w:val="20"/>
          <w:szCs w:val="20"/>
          <w:lang w:eastAsia="pl-PL"/>
        </w:rPr>
        <w:t>II.3) Informacja o możliwości składania ofert częściowych</w:t>
      </w:r>
      <w:r w:rsidRPr="00FF4863">
        <w:rPr>
          <w:rFonts w:ascii="Times New Roman" w:eastAsia="Times New Roman" w:hAnsi="Times New Roman" w:cs="Times New Roman"/>
          <w:sz w:val="20"/>
          <w:szCs w:val="20"/>
          <w:lang w:eastAsia="pl-PL"/>
        </w:rPr>
        <w:t xml:space="preserve"> </w:t>
      </w:r>
      <w:r w:rsidRPr="00FF4863">
        <w:rPr>
          <w:rFonts w:ascii="Times New Roman" w:eastAsia="Times New Roman" w:hAnsi="Times New Roman" w:cs="Times New Roman"/>
          <w:sz w:val="20"/>
          <w:szCs w:val="20"/>
          <w:lang w:eastAsia="pl-PL"/>
        </w:rPr>
        <w:br/>
        <w:t xml:space="preserve">Zamówienie podzielone jest na części: </w:t>
      </w:r>
    </w:p>
    <w:p w:rsidR="00FF4863" w:rsidRPr="00FF4863" w:rsidRDefault="00FF4863" w:rsidP="00FF4863">
      <w:pPr>
        <w:spacing w:after="0" w:line="240" w:lineRule="auto"/>
        <w:rPr>
          <w:rFonts w:ascii="Times New Roman" w:eastAsia="Times New Roman" w:hAnsi="Times New Roman" w:cs="Times New Roman"/>
          <w:sz w:val="20"/>
          <w:szCs w:val="20"/>
          <w:lang w:eastAsia="pl-PL"/>
        </w:rPr>
      </w:pPr>
      <w:r w:rsidRPr="00FF4863">
        <w:rPr>
          <w:rFonts w:ascii="Times New Roman" w:eastAsia="Times New Roman" w:hAnsi="Times New Roman" w:cs="Times New Roman"/>
          <w:sz w:val="20"/>
          <w:szCs w:val="20"/>
          <w:lang w:eastAsia="pl-PL"/>
        </w:rPr>
        <w:t xml:space="preserve">Nie </w:t>
      </w:r>
      <w:r w:rsidRPr="00FF4863">
        <w:rPr>
          <w:rFonts w:ascii="Times New Roman" w:eastAsia="Times New Roman" w:hAnsi="Times New Roman" w:cs="Times New Roman"/>
          <w:sz w:val="20"/>
          <w:szCs w:val="20"/>
          <w:lang w:eastAsia="pl-PL"/>
        </w:rPr>
        <w:br/>
      </w:r>
      <w:r w:rsidRPr="00FF4863">
        <w:rPr>
          <w:rFonts w:ascii="Times New Roman" w:eastAsia="Times New Roman" w:hAnsi="Times New Roman" w:cs="Times New Roman"/>
          <w:b/>
          <w:bCs/>
          <w:sz w:val="20"/>
          <w:szCs w:val="20"/>
          <w:lang w:eastAsia="pl-PL"/>
        </w:rPr>
        <w:t>Oferty lub wnioski o dopuszczenie do udziału w postępowaniu można składać w odniesieniu do:</w:t>
      </w:r>
      <w:r w:rsidRPr="00FF4863">
        <w:rPr>
          <w:rFonts w:ascii="Times New Roman" w:eastAsia="Times New Roman" w:hAnsi="Times New Roman" w:cs="Times New Roman"/>
          <w:sz w:val="20"/>
          <w:szCs w:val="20"/>
          <w:lang w:eastAsia="pl-PL"/>
        </w:rPr>
        <w:t xml:space="preserve"> </w:t>
      </w:r>
      <w:r w:rsidRPr="00FF4863">
        <w:rPr>
          <w:rFonts w:ascii="Times New Roman" w:eastAsia="Times New Roman" w:hAnsi="Times New Roman" w:cs="Times New Roman"/>
          <w:sz w:val="20"/>
          <w:szCs w:val="20"/>
          <w:lang w:eastAsia="pl-PL"/>
        </w:rPr>
        <w:br/>
      </w:r>
    </w:p>
    <w:p w:rsidR="00FF4863" w:rsidRPr="00FF4863" w:rsidRDefault="00FF4863" w:rsidP="00FF4863">
      <w:pPr>
        <w:spacing w:after="0" w:line="240" w:lineRule="auto"/>
        <w:rPr>
          <w:rFonts w:ascii="Times New Roman" w:eastAsia="Times New Roman" w:hAnsi="Times New Roman" w:cs="Times New Roman"/>
          <w:sz w:val="20"/>
          <w:szCs w:val="20"/>
          <w:lang w:eastAsia="pl-PL"/>
        </w:rPr>
      </w:pPr>
      <w:r w:rsidRPr="00FF4863">
        <w:rPr>
          <w:rFonts w:ascii="Times New Roman" w:eastAsia="Times New Roman" w:hAnsi="Times New Roman" w:cs="Times New Roman"/>
          <w:b/>
          <w:bCs/>
          <w:sz w:val="20"/>
          <w:szCs w:val="20"/>
          <w:lang w:eastAsia="pl-PL"/>
        </w:rPr>
        <w:t>Zamawiający zastrzega sobie prawo do udzielenia łącznie następujących części lub grup części:</w:t>
      </w:r>
      <w:r w:rsidRPr="00FF4863">
        <w:rPr>
          <w:rFonts w:ascii="Times New Roman" w:eastAsia="Times New Roman" w:hAnsi="Times New Roman" w:cs="Times New Roman"/>
          <w:sz w:val="20"/>
          <w:szCs w:val="20"/>
          <w:lang w:eastAsia="pl-PL"/>
        </w:rPr>
        <w:t xml:space="preserve"> </w:t>
      </w:r>
      <w:r w:rsidRPr="00FF4863">
        <w:rPr>
          <w:rFonts w:ascii="Times New Roman" w:eastAsia="Times New Roman" w:hAnsi="Times New Roman" w:cs="Times New Roman"/>
          <w:sz w:val="20"/>
          <w:szCs w:val="20"/>
          <w:lang w:eastAsia="pl-PL"/>
        </w:rPr>
        <w:br/>
      </w:r>
      <w:r w:rsidRPr="00FF4863">
        <w:rPr>
          <w:rFonts w:ascii="Times New Roman" w:eastAsia="Times New Roman" w:hAnsi="Times New Roman" w:cs="Times New Roman"/>
          <w:sz w:val="20"/>
          <w:szCs w:val="20"/>
          <w:lang w:eastAsia="pl-PL"/>
        </w:rPr>
        <w:br/>
      </w:r>
      <w:r w:rsidRPr="00FF4863">
        <w:rPr>
          <w:rFonts w:ascii="Times New Roman" w:eastAsia="Times New Roman" w:hAnsi="Times New Roman" w:cs="Times New Roman"/>
          <w:b/>
          <w:bCs/>
          <w:sz w:val="20"/>
          <w:szCs w:val="20"/>
          <w:lang w:eastAsia="pl-PL"/>
        </w:rPr>
        <w:t>Maksymalna liczba części zamówienia, na które może zostać udzielone zamówienie jednemu wykonawcy:</w:t>
      </w:r>
      <w:r w:rsidRPr="00FF4863">
        <w:rPr>
          <w:rFonts w:ascii="Times New Roman" w:eastAsia="Times New Roman" w:hAnsi="Times New Roman" w:cs="Times New Roman"/>
          <w:sz w:val="20"/>
          <w:szCs w:val="20"/>
          <w:lang w:eastAsia="pl-PL"/>
        </w:rPr>
        <w:t xml:space="preserve"> </w:t>
      </w:r>
      <w:r w:rsidRPr="00FF4863">
        <w:rPr>
          <w:rFonts w:ascii="Times New Roman" w:eastAsia="Times New Roman" w:hAnsi="Times New Roman" w:cs="Times New Roman"/>
          <w:sz w:val="20"/>
          <w:szCs w:val="20"/>
          <w:lang w:eastAsia="pl-PL"/>
        </w:rPr>
        <w:br/>
      </w:r>
      <w:r w:rsidRPr="00FF4863">
        <w:rPr>
          <w:rFonts w:ascii="Times New Roman" w:eastAsia="Times New Roman" w:hAnsi="Times New Roman" w:cs="Times New Roman"/>
          <w:sz w:val="20"/>
          <w:szCs w:val="20"/>
          <w:lang w:eastAsia="pl-PL"/>
        </w:rPr>
        <w:br/>
      </w:r>
      <w:r w:rsidRPr="00FF4863">
        <w:rPr>
          <w:rFonts w:ascii="Times New Roman" w:eastAsia="Times New Roman" w:hAnsi="Times New Roman" w:cs="Times New Roman"/>
          <w:sz w:val="20"/>
          <w:szCs w:val="20"/>
          <w:lang w:eastAsia="pl-PL"/>
        </w:rPr>
        <w:br/>
      </w:r>
      <w:r w:rsidRPr="00FF4863">
        <w:rPr>
          <w:rFonts w:ascii="Times New Roman" w:eastAsia="Times New Roman" w:hAnsi="Times New Roman" w:cs="Times New Roman"/>
          <w:sz w:val="20"/>
          <w:szCs w:val="20"/>
          <w:lang w:eastAsia="pl-PL"/>
        </w:rPr>
        <w:lastRenderedPageBreak/>
        <w:br/>
      </w:r>
      <w:r w:rsidRPr="00FF4863">
        <w:rPr>
          <w:rFonts w:ascii="Times New Roman" w:eastAsia="Times New Roman" w:hAnsi="Times New Roman" w:cs="Times New Roman"/>
          <w:b/>
          <w:bCs/>
          <w:sz w:val="20"/>
          <w:szCs w:val="20"/>
          <w:lang w:eastAsia="pl-PL"/>
        </w:rPr>
        <w:t xml:space="preserve">II.4) Krótki opis przedmiotu zamówienia </w:t>
      </w:r>
      <w:r w:rsidRPr="00FF4863">
        <w:rPr>
          <w:rFonts w:ascii="Times New Roman" w:eastAsia="Times New Roman" w:hAnsi="Times New Roman" w:cs="Times New Roman"/>
          <w:i/>
          <w:iCs/>
          <w:sz w:val="20"/>
          <w:szCs w:val="20"/>
          <w:lang w:eastAsia="pl-PL"/>
        </w:rPr>
        <w:t>(wielkość, zakres, rodzaj i ilość dostaw, usług lub robót budowlanych lub określenie zapotrzebowania i wymagań )</w:t>
      </w:r>
      <w:r w:rsidRPr="00FF4863">
        <w:rPr>
          <w:rFonts w:ascii="Times New Roman" w:eastAsia="Times New Roman" w:hAnsi="Times New Roman" w:cs="Times New Roman"/>
          <w:b/>
          <w:bCs/>
          <w:sz w:val="20"/>
          <w:szCs w:val="20"/>
          <w:lang w:eastAsia="pl-PL"/>
        </w:rPr>
        <w:t xml:space="preserve"> a w przypadku partnerstwa innowacyjnego - określenie zapotrzebowania na innowacyjny produkt, usługę lub roboty budowlane: </w:t>
      </w:r>
      <w:r w:rsidRPr="00FF4863">
        <w:rPr>
          <w:rFonts w:ascii="Times New Roman" w:eastAsia="Times New Roman" w:hAnsi="Times New Roman" w:cs="Times New Roman"/>
          <w:sz w:val="20"/>
          <w:szCs w:val="20"/>
          <w:lang w:eastAsia="pl-PL"/>
        </w:rPr>
        <w:t xml:space="preserve">1. Przedmiotem zamówienia jest: „Przebudowa parteru budynku dydaktycznego Centrum Kształcenia Zawodowego i Ustawicznego w Sulechowie, przy ulicy Armii Krajowej 75”. 2. Szczegółowy zakres prac (OPIS PRZEDMIOTU ZAMÓWIENIA) oraz sposób realizacji określony został w załączniku nr 4 do SIWZ (4.1-4.4) oraz zał. nr 3 do SIWZ. 3. Zakres przewidziany do realizacji w niniejszym zamówieniu obejmuje m.in.: - roboty w zakresie rozbiórek, - prefabrykaty, - pokrywanie podłóg i ścian – posadzki, - wykonywanie tynków zwykłych - roboty izolacyjne, - roboty w zakresie stolarki budowlanej oraz roboty ciesielskie, - roboty budowlane wykończeniowe i pozostałe – ślusarka, pochwyty, - roboty wykończeniowe w zakresie robót budowlanych, - roboty malarskie. 4. Przedmiot zamówienia powinien zostać wykonany zgodnie z obowiązującymi przepisami prawa, w tym w szczególności zgodnie z aktami prawnymi wskazanymi w OPZ. 5. Wykonawca zobowiązany jest na własny koszt i ryzyko do usuwania na bieżąco materiałów pochodzących z demontażu i rozbiórek. 6. Zamawiający informuje, ze w celu weryfikacji postępu prac remontowych zwoływane będą Rady Budowy szczegółowo opisane w załączniku nr 3 do SIWZ. 7. Zamawiający przewiduje wymagania, o których mowa w art. 29 ust 3a ustawy </w:t>
      </w:r>
      <w:proofErr w:type="spellStart"/>
      <w:r w:rsidRPr="00FF4863">
        <w:rPr>
          <w:rFonts w:ascii="Times New Roman" w:eastAsia="Times New Roman" w:hAnsi="Times New Roman" w:cs="Times New Roman"/>
          <w:sz w:val="20"/>
          <w:szCs w:val="20"/>
          <w:lang w:eastAsia="pl-PL"/>
        </w:rPr>
        <w:t>pzp</w:t>
      </w:r>
      <w:proofErr w:type="spellEnd"/>
      <w:r w:rsidRPr="00FF4863">
        <w:rPr>
          <w:rFonts w:ascii="Times New Roman" w:eastAsia="Times New Roman" w:hAnsi="Times New Roman" w:cs="Times New Roman"/>
          <w:sz w:val="20"/>
          <w:szCs w:val="20"/>
          <w:lang w:eastAsia="pl-PL"/>
        </w:rPr>
        <w:t xml:space="preserve"> i określa je stosownie do treści art. 36 ust 2 </w:t>
      </w:r>
      <w:proofErr w:type="spellStart"/>
      <w:r w:rsidRPr="00FF4863">
        <w:rPr>
          <w:rFonts w:ascii="Times New Roman" w:eastAsia="Times New Roman" w:hAnsi="Times New Roman" w:cs="Times New Roman"/>
          <w:sz w:val="20"/>
          <w:szCs w:val="20"/>
          <w:lang w:eastAsia="pl-PL"/>
        </w:rPr>
        <w:t>pkt</w:t>
      </w:r>
      <w:proofErr w:type="spellEnd"/>
      <w:r w:rsidRPr="00FF4863">
        <w:rPr>
          <w:rFonts w:ascii="Times New Roman" w:eastAsia="Times New Roman" w:hAnsi="Times New Roman" w:cs="Times New Roman"/>
          <w:sz w:val="20"/>
          <w:szCs w:val="20"/>
          <w:lang w:eastAsia="pl-PL"/>
        </w:rPr>
        <w:t xml:space="preserve"> 8a ustawy w załączniku nr 3 do SIWZ. 8. Przebudowa realizowana będzie w czynnym obiekcie, który pozostaje stale wpięty w infrastrukturę budynku dydaktycznego i ważne jest, aby wykonywanie robót budowlanych nie kolidowało z bieżącym funkcjonowaniem tego budynku i z istniejącą infrastrukturą. Organizację robót budowlanych należy uzgodnić z Zamawiającym i dostosować tak, aby wszystkie media w budynkach pozostały czynne. W uzgodnieniu z Zamawiającym, Wykonawca własnym staraniem i na swój koszt zastosuje rozwiązania zastępcze w przypadku konieczności wyłączenia urządzeń lub instalacji, które mogą zakłócić bieżące funkcjonowanie budynku. 9. Roboty budowlane polegające na rozbiórce stropu należy wykonywać w dniach wolnych od zajęć dydaktycznych po uzgodnieniu z Dyrektorem Centrum kształcenia Zawodowego i Ustawicznego w Sulechowie. 10. Prace budowlane wykonywane na korytarzach i ciągach komunikacyjnych należy zakończyć do dnia 31.VIII.2020 r. 11. Zamawiający wymaga minimalnego okresu gwarancji wynoszącego 36 </w:t>
      </w:r>
      <w:proofErr w:type="spellStart"/>
      <w:r w:rsidRPr="00FF4863">
        <w:rPr>
          <w:rFonts w:ascii="Times New Roman" w:eastAsia="Times New Roman" w:hAnsi="Times New Roman" w:cs="Times New Roman"/>
          <w:sz w:val="20"/>
          <w:szCs w:val="20"/>
          <w:lang w:eastAsia="pl-PL"/>
        </w:rPr>
        <w:t>m-cy</w:t>
      </w:r>
      <w:proofErr w:type="spellEnd"/>
      <w:r w:rsidRPr="00FF4863">
        <w:rPr>
          <w:rFonts w:ascii="Times New Roman" w:eastAsia="Times New Roman" w:hAnsi="Times New Roman" w:cs="Times New Roman"/>
          <w:sz w:val="20"/>
          <w:szCs w:val="20"/>
          <w:lang w:eastAsia="pl-PL"/>
        </w:rPr>
        <w:t xml:space="preserve"> licząc od daty odbioru roboty, potwierdzonego stosownym protokołem 12. Niezależnie od gwarancji Zamawiającemu przysługują uprawnienia z tytułu rękojmi zgodnie z zasadami określonymi przez Kodeks Cywilny. 13. Zgodnie z art. 91 ust 2 </w:t>
      </w:r>
      <w:proofErr w:type="spellStart"/>
      <w:r w:rsidRPr="00FF4863">
        <w:rPr>
          <w:rFonts w:ascii="Times New Roman" w:eastAsia="Times New Roman" w:hAnsi="Times New Roman" w:cs="Times New Roman"/>
          <w:sz w:val="20"/>
          <w:szCs w:val="20"/>
          <w:lang w:eastAsia="pl-PL"/>
        </w:rPr>
        <w:t>Pzp</w:t>
      </w:r>
      <w:proofErr w:type="spellEnd"/>
      <w:r w:rsidRPr="00FF4863">
        <w:rPr>
          <w:rFonts w:ascii="Times New Roman" w:eastAsia="Times New Roman" w:hAnsi="Times New Roman" w:cs="Times New Roman"/>
          <w:sz w:val="20"/>
          <w:szCs w:val="20"/>
          <w:lang w:eastAsia="pl-PL"/>
        </w:rPr>
        <w:t xml:space="preserve"> Zamawiający wprowadził jako jedne z kryteriów oceny ofert okres gwarancji. Zaoferowane przez Wykonawcę okresu gwarancji dłuższego niż minimalny, skutkować będzie przyznaniem w ofercie odpowiednio punktacji w kryterium „ okres gwarancji” UWAGI: 1. We wszystkich przypadkach, w których ze względu na specyfikę przedmiotu zamówienia wskazano pochodzenie materiałów i urządzeń dopuszcza się stosowania materiałów i urządzeń równoważnych, tj. wszelkie wymienione z nazwy materiały i urządzenia użyte w przekazanej przez Zamawiającego dokumentacji służą określeniu standardu i mogą być zastąpione innymi materiałami o nie gorszych parametrach technicznych, użytkowych, jakościowych, funkcjonalnych i walorach estetycznych, przy uwzględnieniu prawidłowej współpracy z pozostałymi materiałami i urządzenia. 2.W sytuacji, jeśli Zamawiający wskazuje w dokumentacji postępowania znaki towarowe, patenty lub pochodzenie - to Zamawiający dopuszcza zastosowanie rozwiązań równoważnych. 3. Ilekroć w treści niniejszej SIWZ bądź w załącznikach do niej, Zamawiający powołuje się na jakiekolwiek normy, atesty, certyfikaty, Wykonawca może wykorzystać normy, atesty lub certyfikaty w stosunku do nich równoważne. 4. Wszelkie nazwy własne użyte w Specyfikacjach Technicznych, dokumentacji projektowej oraz przedmiarach robót winny być interpretowane jako definicje standardów, a nie jako nazwy konkretnych rozwiązań mających zastosowanie w realizacji zadania. Zamawiający dopuszcza stosowanie rozwiązań materiałów o parametrach równoważnych innych producentów pod warunkiem spełniania zapisów </w:t>
      </w:r>
      <w:proofErr w:type="spellStart"/>
      <w:r w:rsidRPr="00FF4863">
        <w:rPr>
          <w:rFonts w:ascii="Times New Roman" w:eastAsia="Times New Roman" w:hAnsi="Times New Roman" w:cs="Times New Roman"/>
          <w:sz w:val="20"/>
          <w:szCs w:val="20"/>
          <w:lang w:eastAsia="pl-PL"/>
        </w:rPr>
        <w:t>STWiOR</w:t>
      </w:r>
      <w:proofErr w:type="spellEnd"/>
      <w:r w:rsidRPr="00FF4863">
        <w:rPr>
          <w:rFonts w:ascii="Times New Roman" w:eastAsia="Times New Roman" w:hAnsi="Times New Roman" w:cs="Times New Roman"/>
          <w:sz w:val="20"/>
          <w:szCs w:val="20"/>
          <w:lang w:eastAsia="pl-PL"/>
        </w:rPr>
        <w:t xml:space="preserve">. 5. Zamawiający wyznaczy Wykonawcy punkt poboru wody oraz prądu. Wykonawca na własny koszt i ryzyko założy </w:t>
      </w:r>
      <w:proofErr w:type="spellStart"/>
      <w:r w:rsidRPr="00FF4863">
        <w:rPr>
          <w:rFonts w:ascii="Times New Roman" w:eastAsia="Times New Roman" w:hAnsi="Times New Roman" w:cs="Times New Roman"/>
          <w:sz w:val="20"/>
          <w:szCs w:val="20"/>
          <w:lang w:eastAsia="pl-PL"/>
        </w:rPr>
        <w:t>opomiarowanie</w:t>
      </w:r>
      <w:proofErr w:type="spellEnd"/>
      <w:r w:rsidRPr="00FF4863">
        <w:rPr>
          <w:rFonts w:ascii="Times New Roman" w:eastAsia="Times New Roman" w:hAnsi="Times New Roman" w:cs="Times New Roman"/>
          <w:sz w:val="20"/>
          <w:szCs w:val="20"/>
          <w:lang w:eastAsia="pl-PL"/>
        </w:rPr>
        <w:t xml:space="preserve"> (</w:t>
      </w:r>
      <w:proofErr w:type="spellStart"/>
      <w:r w:rsidRPr="00FF4863">
        <w:rPr>
          <w:rFonts w:ascii="Times New Roman" w:eastAsia="Times New Roman" w:hAnsi="Times New Roman" w:cs="Times New Roman"/>
          <w:sz w:val="20"/>
          <w:szCs w:val="20"/>
          <w:lang w:eastAsia="pl-PL"/>
        </w:rPr>
        <w:t>podliczniki</w:t>
      </w:r>
      <w:proofErr w:type="spellEnd"/>
      <w:r w:rsidRPr="00FF4863">
        <w:rPr>
          <w:rFonts w:ascii="Times New Roman" w:eastAsia="Times New Roman" w:hAnsi="Times New Roman" w:cs="Times New Roman"/>
          <w:sz w:val="20"/>
          <w:szCs w:val="20"/>
          <w:lang w:eastAsia="pl-PL"/>
        </w:rPr>
        <w:t xml:space="preserve">). Należność za korzystanie z mediów zostanie rozliczona w oparciu o zużycie i na podstawie tego </w:t>
      </w:r>
      <w:proofErr w:type="spellStart"/>
      <w:r w:rsidRPr="00FF4863">
        <w:rPr>
          <w:rFonts w:ascii="Times New Roman" w:eastAsia="Times New Roman" w:hAnsi="Times New Roman" w:cs="Times New Roman"/>
          <w:sz w:val="20"/>
          <w:szCs w:val="20"/>
          <w:lang w:eastAsia="pl-PL"/>
        </w:rPr>
        <w:t>CKZiU</w:t>
      </w:r>
      <w:proofErr w:type="spellEnd"/>
      <w:r w:rsidRPr="00FF4863">
        <w:rPr>
          <w:rFonts w:ascii="Times New Roman" w:eastAsia="Times New Roman" w:hAnsi="Times New Roman" w:cs="Times New Roman"/>
          <w:sz w:val="20"/>
          <w:szCs w:val="20"/>
          <w:lang w:eastAsia="pl-PL"/>
        </w:rPr>
        <w:t xml:space="preserve"> wystawi Wykonawcy fakturę </w:t>
      </w:r>
      <w:proofErr w:type="spellStart"/>
      <w:r w:rsidRPr="00FF4863">
        <w:rPr>
          <w:rFonts w:ascii="Times New Roman" w:eastAsia="Times New Roman" w:hAnsi="Times New Roman" w:cs="Times New Roman"/>
          <w:sz w:val="20"/>
          <w:szCs w:val="20"/>
          <w:lang w:eastAsia="pl-PL"/>
        </w:rPr>
        <w:t>Vat</w:t>
      </w:r>
      <w:proofErr w:type="spellEnd"/>
      <w:r w:rsidRPr="00FF4863">
        <w:rPr>
          <w:rFonts w:ascii="Times New Roman" w:eastAsia="Times New Roman" w:hAnsi="Times New Roman" w:cs="Times New Roman"/>
          <w:sz w:val="20"/>
          <w:szCs w:val="20"/>
          <w:lang w:eastAsia="pl-PL"/>
        </w:rPr>
        <w:t xml:space="preserve">. Pobór z innych miejsc zagrożony jest karą. 6. W przypadku konieczności w trakcie realizacji umowy, Wykonawca zobowiązany jest do przygotowania na koszt własny szczegółowych projektów technologicznych, projektów uzupełniających i innych niezbędnych opracowań dla realizacji całości robót. 7. Wynagrodzenie Wykonawcy określa się w formie kwoty ryczałtowej, która zawierać będzie łączną cenę robót niezbędnych dla realizacji zadania zgodnie z Opisem Przedmiotu Zamówienia. 8.Ustalona w umowie wysokość wynagrodzenia ryczałtowego jest ostateczna, niezależnie od rozmiaru robót budowlanych oraz ponoszonych przez Wykonawcę kosztów ich realizacji. 9. Za ustalenie ilości robót oraz za sposób kalkulacji wynagrodzenia ryczałtowego odpowiada wyłącznie Wykonawca. Niedoszacowanie oraz brak rozpoznania zakresu przedmiotu zamówienia nie może być podstawą żądania zmiany wynagrodzenia ryczałtowego. 10. Zamawiający załącza w celach pomocniczych przedmiary robót z zastrzeżeniem, że ilości podane w przedmiarze nie są podstawą wyceny przedmiotu zamówienia dla Wykonawcy, a jedynie mają na celu określenie technologii wykonania robót. </w:t>
      </w:r>
      <w:r w:rsidRPr="00FF4863">
        <w:rPr>
          <w:rFonts w:ascii="Times New Roman" w:eastAsia="Times New Roman" w:hAnsi="Times New Roman" w:cs="Times New Roman"/>
          <w:sz w:val="20"/>
          <w:szCs w:val="20"/>
          <w:lang w:eastAsia="pl-PL"/>
        </w:rPr>
        <w:br/>
      </w:r>
      <w:r w:rsidRPr="00FF4863">
        <w:rPr>
          <w:rFonts w:ascii="Times New Roman" w:eastAsia="Times New Roman" w:hAnsi="Times New Roman" w:cs="Times New Roman"/>
          <w:sz w:val="20"/>
          <w:szCs w:val="20"/>
          <w:lang w:eastAsia="pl-PL"/>
        </w:rPr>
        <w:br/>
      </w:r>
      <w:r w:rsidRPr="00FF4863">
        <w:rPr>
          <w:rFonts w:ascii="Times New Roman" w:eastAsia="Times New Roman" w:hAnsi="Times New Roman" w:cs="Times New Roman"/>
          <w:b/>
          <w:bCs/>
          <w:sz w:val="20"/>
          <w:szCs w:val="20"/>
          <w:lang w:eastAsia="pl-PL"/>
        </w:rPr>
        <w:t xml:space="preserve">II.5) Główny kod CPV: </w:t>
      </w:r>
      <w:r w:rsidRPr="00FF4863">
        <w:rPr>
          <w:rFonts w:ascii="Times New Roman" w:eastAsia="Times New Roman" w:hAnsi="Times New Roman" w:cs="Times New Roman"/>
          <w:sz w:val="20"/>
          <w:szCs w:val="20"/>
          <w:lang w:eastAsia="pl-PL"/>
        </w:rPr>
        <w:t xml:space="preserve">45000000-7 </w:t>
      </w:r>
      <w:r w:rsidRPr="00FF4863">
        <w:rPr>
          <w:rFonts w:ascii="Times New Roman" w:eastAsia="Times New Roman" w:hAnsi="Times New Roman" w:cs="Times New Roman"/>
          <w:sz w:val="20"/>
          <w:szCs w:val="20"/>
          <w:lang w:eastAsia="pl-PL"/>
        </w:rPr>
        <w:br/>
      </w:r>
      <w:r w:rsidRPr="00FF4863">
        <w:rPr>
          <w:rFonts w:ascii="Times New Roman" w:eastAsia="Times New Roman" w:hAnsi="Times New Roman" w:cs="Times New Roman"/>
          <w:b/>
          <w:bCs/>
          <w:sz w:val="20"/>
          <w:szCs w:val="20"/>
          <w:lang w:eastAsia="pl-PL"/>
        </w:rPr>
        <w:lastRenderedPageBreak/>
        <w:t>Dodatkowe kody CPV:</w:t>
      </w:r>
      <w:r w:rsidRPr="00FF4863">
        <w:rPr>
          <w:rFonts w:ascii="Times New Roman" w:eastAsia="Times New Roman" w:hAnsi="Times New Roman" w:cs="Times New Roman"/>
          <w:sz w:val="20"/>
          <w:szCs w:val="20"/>
          <w:lang w:eastAsia="pl-PL"/>
        </w:rPr>
        <w:t xml:space="preserve"> </w:t>
      </w:r>
      <w:r w:rsidRPr="00FF4863">
        <w:rPr>
          <w:rFonts w:ascii="Times New Roman" w:eastAsia="Times New Roman" w:hAnsi="Times New Roman" w:cs="Times New Roman"/>
          <w:sz w:val="20"/>
          <w:szCs w:val="20"/>
          <w:lang w:eastAsia="pl-PL"/>
        </w:rPr>
        <w:br/>
      </w:r>
      <w:r w:rsidRPr="00FF4863">
        <w:rPr>
          <w:rFonts w:ascii="Times New Roman" w:eastAsia="Times New Roman" w:hAnsi="Times New Roman" w:cs="Times New Roman"/>
          <w:sz w:val="20"/>
          <w:szCs w:val="20"/>
          <w:lang w:eastAsia="pl-PL"/>
        </w:rPr>
        <w:br/>
      </w:r>
      <w:r w:rsidRPr="00FF4863">
        <w:rPr>
          <w:rFonts w:ascii="Times New Roman" w:eastAsia="Times New Roman" w:hAnsi="Times New Roman" w:cs="Times New Roman"/>
          <w:sz w:val="20"/>
          <w:szCs w:val="20"/>
          <w:lang w:eastAsia="pl-PL"/>
        </w:rPr>
        <w:br/>
      </w:r>
      <w:r w:rsidRPr="00FF4863">
        <w:rPr>
          <w:rFonts w:ascii="Times New Roman" w:eastAsia="Times New Roman" w:hAnsi="Times New Roman" w:cs="Times New Roman"/>
          <w:b/>
          <w:bCs/>
          <w:sz w:val="20"/>
          <w:szCs w:val="20"/>
          <w:lang w:eastAsia="pl-PL"/>
        </w:rPr>
        <w:t xml:space="preserve">II.6) Całkowita wartość zamówienia </w:t>
      </w:r>
      <w:r w:rsidRPr="00FF4863">
        <w:rPr>
          <w:rFonts w:ascii="Times New Roman" w:eastAsia="Times New Roman" w:hAnsi="Times New Roman" w:cs="Times New Roman"/>
          <w:i/>
          <w:iCs/>
          <w:sz w:val="20"/>
          <w:szCs w:val="20"/>
          <w:lang w:eastAsia="pl-PL"/>
        </w:rPr>
        <w:t>(jeżeli zamawiający podaje informacje o wartości zamówienia)</w:t>
      </w:r>
      <w:r w:rsidRPr="00FF4863">
        <w:rPr>
          <w:rFonts w:ascii="Times New Roman" w:eastAsia="Times New Roman" w:hAnsi="Times New Roman" w:cs="Times New Roman"/>
          <w:sz w:val="20"/>
          <w:szCs w:val="20"/>
          <w:lang w:eastAsia="pl-PL"/>
        </w:rPr>
        <w:t xml:space="preserve">: </w:t>
      </w:r>
      <w:r w:rsidRPr="00FF4863">
        <w:rPr>
          <w:rFonts w:ascii="Times New Roman" w:eastAsia="Times New Roman" w:hAnsi="Times New Roman" w:cs="Times New Roman"/>
          <w:sz w:val="20"/>
          <w:szCs w:val="20"/>
          <w:lang w:eastAsia="pl-PL"/>
        </w:rPr>
        <w:br/>
        <w:t xml:space="preserve">Wartość bez VAT: </w:t>
      </w:r>
      <w:r w:rsidRPr="00FF4863">
        <w:rPr>
          <w:rFonts w:ascii="Times New Roman" w:eastAsia="Times New Roman" w:hAnsi="Times New Roman" w:cs="Times New Roman"/>
          <w:sz w:val="20"/>
          <w:szCs w:val="20"/>
          <w:lang w:eastAsia="pl-PL"/>
        </w:rPr>
        <w:br/>
        <w:t xml:space="preserve">Waluta: </w:t>
      </w:r>
    </w:p>
    <w:p w:rsidR="00FF4863" w:rsidRPr="00FF4863" w:rsidRDefault="00FF4863" w:rsidP="00FF4863">
      <w:pPr>
        <w:spacing w:after="0" w:line="240" w:lineRule="auto"/>
        <w:rPr>
          <w:rFonts w:ascii="Times New Roman" w:eastAsia="Times New Roman" w:hAnsi="Times New Roman" w:cs="Times New Roman"/>
          <w:sz w:val="20"/>
          <w:szCs w:val="20"/>
          <w:lang w:eastAsia="pl-PL"/>
        </w:rPr>
      </w:pPr>
      <w:r w:rsidRPr="00FF4863">
        <w:rPr>
          <w:rFonts w:ascii="Times New Roman" w:eastAsia="Times New Roman" w:hAnsi="Times New Roman" w:cs="Times New Roman"/>
          <w:sz w:val="20"/>
          <w:szCs w:val="20"/>
          <w:lang w:eastAsia="pl-PL"/>
        </w:rPr>
        <w:br/>
      </w:r>
      <w:r w:rsidRPr="00FF4863">
        <w:rPr>
          <w:rFonts w:ascii="Times New Roman" w:eastAsia="Times New Roman" w:hAnsi="Times New Roman" w:cs="Times New Roman"/>
          <w:i/>
          <w:iCs/>
          <w:sz w:val="20"/>
          <w:szCs w:val="20"/>
          <w:lang w:eastAsia="pl-PL"/>
        </w:rPr>
        <w:t>(w przypadku umów ramowych lub dynamicznego systemu zakupów – szacunkowa całkowita maksymalna wartość w całym okresie obowiązywania umowy ramowej lub dynamicznego systemu zakupów)</w:t>
      </w:r>
      <w:r w:rsidRPr="00FF4863">
        <w:rPr>
          <w:rFonts w:ascii="Times New Roman" w:eastAsia="Times New Roman" w:hAnsi="Times New Roman" w:cs="Times New Roman"/>
          <w:sz w:val="20"/>
          <w:szCs w:val="20"/>
          <w:lang w:eastAsia="pl-PL"/>
        </w:rPr>
        <w:t xml:space="preserve"> </w:t>
      </w:r>
    </w:p>
    <w:p w:rsidR="00FF4863" w:rsidRPr="00FF4863" w:rsidRDefault="00FF4863" w:rsidP="00FF4863">
      <w:pPr>
        <w:spacing w:after="0" w:line="240" w:lineRule="auto"/>
        <w:rPr>
          <w:rFonts w:ascii="Times New Roman" w:eastAsia="Times New Roman" w:hAnsi="Times New Roman" w:cs="Times New Roman"/>
          <w:sz w:val="20"/>
          <w:szCs w:val="20"/>
          <w:lang w:eastAsia="pl-PL"/>
        </w:rPr>
      </w:pPr>
      <w:r w:rsidRPr="00FF4863">
        <w:rPr>
          <w:rFonts w:ascii="Times New Roman" w:eastAsia="Times New Roman" w:hAnsi="Times New Roman" w:cs="Times New Roman"/>
          <w:sz w:val="20"/>
          <w:szCs w:val="20"/>
          <w:lang w:eastAsia="pl-PL"/>
        </w:rPr>
        <w:br/>
      </w:r>
      <w:r w:rsidRPr="00FF4863">
        <w:rPr>
          <w:rFonts w:ascii="Times New Roman" w:eastAsia="Times New Roman" w:hAnsi="Times New Roman" w:cs="Times New Roman"/>
          <w:b/>
          <w:bCs/>
          <w:sz w:val="20"/>
          <w:szCs w:val="20"/>
          <w:lang w:eastAsia="pl-PL"/>
        </w:rPr>
        <w:t xml:space="preserve">II.7) Czy przewiduje się udzielenie zamówień, o których mowa w art. 67 ust. 1 </w:t>
      </w:r>
      <w:proofErr w:type="spellStart"/>
      <w:r w:rsidRPr="00FF4863">
        <w:rPr>
          <w:rFonts w:ascii="Times New Roman" w:eastAsia="Times New Roman" w:hAnsi="Times New Roman" w:cs="Times New Roman"/>
          <w:b/>
          <w:bCs/>
          <w:sz w:val="20"/>
          <w:szCs w:val="20"/>
          <w:lang w:eastAsia="pl-PL"/>
        </w:rPr>
        <w:t>pkt</w:t>
      </w:r>
      <w:proofErr w:type="spellEnd"/>
      <w:r w:rsidRPr="00FF4863">
        <w:rPr>
          <w:rFonts w:ascii="Times New Roman" w:eastAsia="Times New Roman" w:hAnsi="Times New Roman" w:cs="Times New Roman"/>
          <w:b/>
          <w:bCs/>
          <w:sz w:val="20"/>
          <w:szCs w:val="20"/>
          <w:lang w:eastAsia="pl-PL"/>
        </w:rPr>
        <w:t xml:space="preserve"> 6 i 7 lub w art. 134 ust. 6 </w:t>
      </w:r>
      <w:proofErr w:type="spellStart"/>
      <w:r w:rsidRPr="00FF4863">
        <w:rPr>
          <w:rFonts w:ascii="Times New Roman" w:eastAsia="Times New Roman" w:hAnsi="Times New Roman" w:cs="Times New Roman"/>
          <w:b/>
          <w:bCs/>
          <w:sz w:val="20"/>
          <w:szCs w:val="20"/>
          <w:lang w:eastAsia="pl-PL"/>
        </w:rPr>
        <w:t>pkt</w:t>
      </w:r>
      <w:proofErr w:type="spellEnd"/>
      <w:r w:rsidRPr="00FF4863">
        <w:rPr>
          <w:rFonts w:ascii="Times New Roman" w:eastAsia="Times New Roman" w:hAnsi="Times New Roman" w:cs="Times New Roman"/>
          <w:b/>
          <w:bCs/>
          <w:sz w:val="20"/>
          <w:szCs w:val="20"/>
          <w:lang w:eastAsia="pl-PL"/>
        </w:rPr>
        <w:t xml:space="preserve"> 3 ustawy </w:t>
      </w:r>
      <w:proofErr w:type="spellStart"/>
      <w:r w:rsidRPr="00FF4863">
        <w:rPr>
          <w:rFonts w:ascii="Times New Roman" w:eastAsia="Times New Roman" w:hAnsi="Times New Roman" w:cs="Times New Roman"/>
          <w:b/>
          <w:bCs/>
          <w:sz w:val="20"/>
          <w:szCs w:val="20"/>
          <w:lang w:eastAsia="pl-PL"/>
        </w:rPr>
        <w:t>Pzp</w:t>
      </w:r>
      <w:proofErr w:type="spellEnd"/>
      <w:r w:rsidRPr="00FF4863">
        <w:rPr>
          <w:rFonts w:ascii="Times New Roman" w:eastAsia="Times New Roman" w:hAnsi="Times New Roman" w:cs="Times New Roman"/>
          <w:b/>
          <w:bCs/>
          <w:sz w:val="20"/>
          <w:szCs w:val="20"/>
          <w:lang w:eastAsia="pl-PL"/>
        </w:rPr>
        <w:t xml:space="preserve">: </w:t>
      </w:r>
      <w:r w:rsidRPr="00FF4863">
        <w:rPr>
          <w:rFonts w:ascii="Times New Roman" w:eastAsia="Times New Roman" w:hAnsi="Times New Roman" w:cs="Times New Roman"/>
          <w:sz w:val="20"/>
          <w:szCs w:val="20"/>
          <w:lang w:eastAsia="pl-PL"/>
        </w:rPr>
        <w:t xml:space="preserve">Nie </w:t>
      </w:r>
      <w:r w:rsidRPr="00FF4863">
        <w:rPr>
          <w:rFonts w:ascii="Times New Roman" w:eastAsia="Times New Roman" w:hAnsi="Times New Roman" w:cs="Times New Roman"/>
          <w:sz w:val="20"/>
          <w:szCs w:val="20"/>
          <w:lang w:eastAsia="pl-PL"/>
        </w:rPr>
        <w:br/>
        <w:t xml:space="preserve">Określenie przedmiotu, wielkości lub zakresu oraz warunków na jakich zostaną udzielone zamówienia, o których mowa w art. 67 ust. 1 </w:t>
      </w:r>
      <w:proofErr w:type="spellStart"/>
      <w:r w:rsidRPr="00FF4863">
        <w:rPr>
          <w:rFonts w:ascii="Times New Roman" w:eastAsia="Times New Roman" w:hAnsi="Times New Roman" w:cs="Times New Roman"/>
          <w:sz w:val="20"/>
          <w:szCs w:val="20"/>
          <w:lang w:eastAsia="pl-PL"/>
        </w:rPr>
        <w:t>pkt</w:t>
      </w:r>
      <w:proofErr w:type="spellEnd"/>
      <w:r w:rsidRPr="00FF4863">
        <w:rPr>
          <w:rFonts w:ascii="Times New Roman" w:eastAsia="Times New Roman" w:hAnsi="Times New Roman" w:cs="Times New Roman"/>
          <w:sz w:val="20"/>
          <w:szCs w:val="20"/>
          <w:lang w:eastAsia="pl-PL"/>
        </w:rPr>
        <w:t xml:space="preserve"> 6 lub w art. 134 ust. 6 </w:t>
      </w:r>
      <w:proofErr w:type="spellStart"/>
      <w:r w:rsidRPr="00FF4863">
        <w:rPr>
          <w:rFonts w:ascii="Times New Roman" w:eastAsia="Times New Roman" w:hAnsi="Times New Roman" w:cs="Times New Roman"/>
          <w:sz w:val="20"/>
          <w:szCs w:val="20"/>
          <w:lang w:eastAsia="pl-PL"/>
        </w:rPr>
        <w:t>pkt</w:t>
      </w:r>
      <w:proofErr w:type="spellEnd"/>
      <w:r w:rsidRPr="00FF4863">
        <w:rPr>
          <w:rFonts w:ascii="Times New Roman" w:eastAsia="Times New Roman" w:hAnsi="Times New Roman" w:cs="Times New Roman"/>
          <w:sz w:val="20"/>
          <w:szCs w:val="20"/>
          <w:lang w:eastAsia="pl-PL"/>
        </w:rPr>
        <w:t xml:space="preserve"> 3 ustawy </w:t>
      </w:r>
      <w:proofErr w:type="spellStart"/>
      <w:r w:rsidRPr="00FF4863">
        <w:rPr>
          <w:rFonts w:ascii="Times New Roman" w:eastAsia="Times New Roman" w:hAnsi="Times New Roman" w:cs="Times New Roman"/>
          <w:sz w:val="20"/>
          <w:szCs w:val="20"/>
          <w:lang w:eastAsia="pl-PL"/>
        </w:rPr>
        <w:t>Pzp</w:t>
      </w:r>
      <w:proofErr w:type="spellEnd"/>
      <w:r w:rsidRPr="00FF4863">
        <w:rPr>
          <w:rFonts w:ascii="Times New Roman" w:eastAsia="Times New Roman" w:hAnsi="Times New Roman" w:cs="Times New Roman"/>
          <w:sz w:val="20"/>
          <w:szCs w:val="20"/>
          <w:lang w:eastAsia="pl-PL"/>
        </w:rPr>
        <w:t xml:space="preserve">: </w:t>
      </w:r>
      <w:r w:rsidRPr="00FF4863">
        <w:rPr>
          <w:rFonts w:ascii="Times New Roman" w:eastAsia="Times New Roman" w:hAnsi="Times New Roman" w:cs="Times New Roman"/>
          <w:sz w:val="20"/>
          <w:szCs w:val="20"/>
          <w:lang w:eastAsia="pl-PL"/>
        </w:rPr>
        <w:br/>
      </w:r>
      <w:r w:rsidRPr="00FF4863">
        <w:rPr>
          <w:rFonts w:ascii="Times New Roman" w:eastAsia="Times New Roman" w:hAnsi="Times New Roman" w:cs="Times New Roman"/>
          <w:b/>
          <w:bCs/>
          <w:sz w:val="20"/>
          <w:szCs w:val="20"/>
          <w:lang w:eastAsia="pl-PL"/>
        </w:rPr>
        <w:t>II.8) Okres, w którym realizowane będzie zamówienie lub okres, na który została zawarta umowa ramowa lub okres, na który został ustanowiony dynamiczny system zakupów:</w:t>
      </w:r>
      <w:r w:rsidRPr="00FF4863">
        <w:rPr>
          <w:rFonts w:ascii="Times New Roman" w:eastAsia="Times New Roman" w:hAnsi="Times New Roman" w:cs="Times New Roman"/>
          <w:sz w:val="20"/>
          <w:szCs w:val="20"/>
          <w:lang w:eastAsia="pl-PL"/>
        </w:rPr>
        <w:t xml:space="preserve"> </w:t>
      </w:r>
      <w:r w:rsidRPr="00FF4863">
        <w:rPr>
          <w:rFonts w:ascii="Times New Roman" w:eastAsia="Times New Roman" w:hAnsi="Times New Roman" w:cs="Times New Roman"/>
          <w:sz w:val="20"/>
          <w:szCs w:val="20"/>
          <w:lang w:eastAsia="pl-PL"/>
        </w:rPr>
        <w:br/>
        <w:t>miesiącach:   </w:t>
      </w:r>
      <w:r w:rsidRPr="00FF4863">
        <w:rPr>
          <w:rFonts w:ascii="Times New Roman" w:eastAsia="Times New Roman" w:hAnsi="Times New Roman" w:cs="Times New Roman"/>
          <w:i/>
          <w:iCs/>
          <w:sz w:val="20"/>
          <w:szCs w:val="20"/>
          <w:lang w:eastAsia="pl-PL"/>
        </w:rPr>
        <w:t xml:space="preserve"> lub </w:t>
      </w:r>
      <w:r w:rsidRPr="00FF4863">
        <w:rPr>
          <w:rFonts w:ascii="Times New Roman" w:eastAsia="Times New Roman" w:hAnsi="Times New Roman" w:cs="Times New Roman"/>
          <w:b/>
          <w:bCs/>
          <w:sz w:val="20"/>
          <w:szCs w:val="20"/>
          <w:lang w:eastAsia="pl-PL"/>
        </w:rPr>
        <w:t>dniach:</w:t>
      </w:r>
      <w:r w:rsidRPr="00FF4863">
        <w:rPr>
          <w:rFonts w:ascii="Times New Roman" w:eastAsia="Times New Roman" w:hAnsi="Times New Roman" w:cs="Times New Roman"/>
          <w:sz w:val="20"/>
          <w:szCs w:val="20"/>
          <w:lang w:eastAsia="pl-PL"/>
        </w:rPr>
        <w:t xml:space="preserve"> </w:t>
      </w:r>
      <w:r w:rsidRPr="00FF4863">
        <w:rPr>
          <w:rFonts w:ascii="Times New Roman" w:eastAsia="Times New Roman" w:hAnsi="Times New Roman" w:cs="Times New Roman"/>
          <w:sz w:val="20"/>
          <w:szCs w:val="20"/>
          <w:lang w:eastAsia="pl-PL"/>
        </w:rPr>
        <w:br/>
      </w:r>
      <w:r w:rsidRPr="00FF4863">
        <w:rPr>
          <w:rFonts w:ascii="Times New Roman" w:eastAsia="Times New Roman" w:hAnsi="Times New Roman" w:cs="Times New Roman"/>
          <w:i/>
          <w:iCs/>
          <w:sz w:val="20"/>
          <w:szCs w:val="20"/>
          <w:lang w:eastAsia="pl-PL"/>
        </w:rPr>
        <w:t>lub</w:t>
      </w:r>
      <w:r w:rsidRPr="00FF4863">
        <w:rPr>
          <w:rFonts w:ascii="Times New Roman" w:eastAsia="Times New Roman" w:hAnsi="Times New Roman" w:cs="Times New Roman"/>
          <w:sz w:val="20"/>
          <w:szCs w:val="20"/>
          <w:lang w:eastAsia="pl-PL"/>
        </w:rPr>
        <w:t xml:space="preserve"> </w:t>
      </w:r>
      <w:r w:rsidRPr="00FF4863">
        <w:rPr>
          <w:rFonts w:ascii="Times New Roman" w:eastAsia="Times New Roman" w:hAnsi="Times New Roman" w:cs="Times New Roman"/>
          <w:sz w:val="20"/>
          <w:szCs w:val="20"/>
          <w:lang w:eastAsia="pl-PL"/>
        </w:rPr>
        <w:br/>
      </w:r>
      <w:r w:rsidRPr="00FF4863">
        <w:rPr>
          <w:rFonts w:ascii="Times New Roman" w:eastAsia="Times New Roman" w:hAnsi="Times New Roman" w:cs="Times New Roman"/>
          <w:b/>
          <w:bCs/>
          <w:sz w:val="20"/>
          <w:szCs w:val="20"/>
          <w:lang w:eastAsia="pl-PL"/>
        </w:rPr>
        <w:t xml:space="preserve">data rozpoczęcia: </w:t>
      </w:r>
      <w:r w:rsidRPr="00FF4863">
        <w:rPr>
          <w:rFonts w:ascii="Times New Roman" w:eastAsia="Times New Roman" w:hAnsi="Times New Roman" w:cs="Times New Roman"/>
          <w:sz w:val="20"/>
          <w:szCs w:val="20"/>
          <w:lang w:eastAsia="pl-PL"/>
        </w:rPr>
        <w:t> </w:t>
      </w:r>
      <w:r w:rsidRPr="00FF4863">
        <w:rPr>
          <w:rFonts w:ascii="Times New Roman" w:eastAsia="Times New Roman" w:hAnsi="Times New Roman" w:cs="Times New Roman"/>
          <w:i/>
          <w:iCs/>
          <w:sz w:val="20"/>
          <w:szCs w:val="20"/>
          <w:lang w:eastAsia="pl-PL"/>
        </w:rPr>
        <w:t xml:space="preserve"> lub </w:t>
      </w:r>
      <w:r w:rsidRPr="00FF4863">
        <w:rPr>
          <w:rFonts w:ascii="Times New Roman" w:eastAsia="Times New Roman" w:hAnsi="Times New Roman" w:cs="Times New Roman"/>
          <w:b/>
          <w:bCs/>
          <w:sz w:val="20"/>
          <w:szCs w:val="20"/>
          <w:lang w:eastAsia="pl-PL"/>
        </w:rPr>
        <w:t xml:space="preserve">zakończenia: </w:t>
      </w:r>
      <w:r w:rsidRPr="00FF4863">
        <w:rPr>
          <w:rFonts w:ascii="Times New Roman" w:eastAsia="Times New Roman" w:hAnsi="Times New Roman" w:cs="Times New Roman"/>
          <w:sz w:val="20"/>
          <w:szCs w:val="20"/>
          <w:lang w:eastAsia="pl-PL"/>
        </w:rPr>
        <w:t xml:space="preserve">2020-10-30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641"/>
        <w:gridCol w:w="1286"/>
        <w:gridCol w:w="1413"/>
        <w:gridCol w:w="1446"/>
      </w:tblGrid>
      <w:tr w:rsidR="00FF4863" w:rsidRPr="00FF4863" w:rsidTr="00FF4863">
        <w:tc>
          <w:tcPr>
            <w:tcW w:w="0" w:type="auto"/>
            <w:tcBorders>
              <w:top w:val="single" w:sz="6" w:space="0" w:color="000000"/>
              <w:left w:val="single" w:sz="6" w:space="0" w:color="000000"/>
              <w:bottom w:val="single" w:sz="6" w:space="0" w:color="000000"/>
              <w:right w:val="single" w:sz="6" w:space="0" w:color="000000"/>
            </w:tcBorders>
            <w:vAlign w:val="center"/>
            <w:hideMark/>
          </w:tcPr>
          <w:p w:rsidR="00FF4863" w:rsidRPr="00FF4863" w:rsidRDefault="00FF4863" w:rsidP="00FF4863">
            <w:pPr>
              <w:spacing w:after="0" w:line="240" w:lineRule="auto"/>
              <w:rPr>
                <w:rFonts w:ascii="Times New Roman" w:eastAsia="Times New Roman" w:hAnsi="Times New Roman" w:cs="Times New Roman"/>
                <w:sz w:val="20"/>
                <w:szCs w:val="20"/>
                <w:lang w:eastAsia="pl-PL"/>
              </w:rPr>
            </w:pPr>
            <w:r w:rsidRPr="00FF4863">
              <w:rPr>
                <w:rFonts w:ascii="Times New Roman" w:eastAsia="Times New Roman" w:hAnsi="Times New Roman" w:cs="Times New Roman"/>
                <w:sz w:val="20"/>
                <w:szCs w:val="20"/>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4863" w:rsidRPr="00FF4863" w:rsidRDefault="00FF4863" w:rsidP="00FF4863">
            <w:pPr>
              <w:spacing w:after="0" w:line="240" w:lineRule="auto"/>
              <w:rPr>
                <w:rFonts w:ascii="Times New Roman" w:eastAsia="Times New Roman" w:hAnsi="Times New Roman" w:cs="Times New Roman"/>
                <w:sz w:val="20"/>
                <w:szCs w:val="20"/>
                <w:lang w:eastAsia="pl-PL"/>
              </w:rPr>
            </w:pPr>
            <w:r w:rsidRPr="00FF4863">
              <w:rPr>
                <w:rFonts w:ascii="Times New Roman" w:eastAsia="Times New Roman" w:hAnsi="Times New Roman" w:cs="Times New Roman"/>
                <w:sz w:val="20"/>
                <w:szCs w:val="20"/>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4863" w:rsidRPr="00FF4863" w:rsidRDefault="00FF4863" w:rsidP="00FF4863">
            <w:pPr>
              <w:spacing w:after="0" w:line="240" w:lineRule="auto"/>
              <w:rPr>
                <w:rFonts w:ascii="Times New Roman" w:eastAsia="Times New Roman" w:hAnsi="Times New Roman" w:cs="Times New Roman"/>
                <w:sz w:val="20"/>
                <w:szCs w:val="20"/>
                <w:lang w:eastAsia="pl-PL"/>
              </w:rPr>
            </w:pPr>
            <w:r w:rsidRPr="00FF4863">
              <w:rPr>
                <w:rFonts w:ascii="Times New Roman" w:eastAsia="Times New Roman" w:hAnsi="Times New Roman" w:cs="Times New Roman"/>
                <w:sz w:val="20"/>
                <w:szCs w:val="20"/>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4863" w:rsidRPr="00FF4863" w:rsidRDefault="00FF4863" w:rsidP="00FF4863">
            <w:pPr>
              <w:spacing w:after="0" w:line="240" w:lineRule="auto"/>
              <w:rPr>
                <w:rFonts w:ascii="Times New Roman" w:eastAsia="Times New Roman" w:hAnsi="Times New Roman" w:cs="Times New Roman"/>
                <w:sz w:val="20"/>
                <w:szCs w:val="20"/>
                <w:lang w:eastAsia="pl-PL"/>
              </w:rPr>
            </w:pPr>
            <w:r w:rsidRPr="00FF4863">
              <w:rPr>
                <w:rFonts w:ascii="Times New Roman" w:eastAsia="Times New Roman" w:hAnsi="Times New Roman" w:cs="Times New Roman"/>
                <w:sz w:val="20"/>
                <w:szCs w:val="20"/>
                <w:lang w:eastAsia="pl-PL"/>
              </w:rPr>
              <w:t>Data zakończenia</w:t>
            </w:r>
          </w:p>
        </w:tc>
      </w:tr>
      <w:tr w:rsidR="00FF4863" w:rsidRPr="00FF4863" w:rsidTr="00FF4863">
        <w:tc>
          <w:tcPr>
            <w:tcW w:w="0" w:type="auto"/>
            <w:tcBorders>
              <w:top w:val="single" w:sz="6" w:space="0" w:color="000000"/>
              <w:left w:val="single" w:sz="6" w:space="0" w:color="000000"/>
              <w:bottom w:val="single" w:sz="6" w:space="0" w:color="000000"/>
              <w:right w:val="single" w:sz="6" w:space="0" w:color="000000"/>
            </w:tcBorders>
            <w:vAlign w:val="center"/>
            <w:hideMark/>
          </w:tcPr>
          <w:p w:rsidR="00FF4863" w:rsidRPr="00FF4863" w:rsidRDefault="00FF4863" w:rsidP="00FF4863">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4863" w:rsidRPr="00FF4863" w:rsidRDefault="00FF4863" w:rsidP="00FF4863">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4863" w:rsidRPr="00FF4863" w:rsidRDefault="00FF4863" w:rsidP="00FF4863">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4863" w:rsidRPr="00FF4863" w:rsidRDefault="00FF4863" w:rsidP="00FF4863">
            <w:pPr>
              <w:spacing w:after="0" w:line="240" w:lineRule="auto"/>
              <w:rPr>
                <w:rFonts w:ascii="Times New Roman" w:eastAsia="Times New Roman" w:hAnsi="Times New Roman" w:cs="Times New Roman"/>
                <w:sz w:val="20"/>
                <w:szCs w:val="20"/>
                <w:lang w:eastAsia="pl-PL"/>
              </w:rPr>
            </w:pPr>
            <w:r w:rsidRPr="00FF4863">
              <w:rPr>
                <w:rFonts w:ascii="Times New Roman" w:eastAsia="Times New Roman" w:hAnsi="Times New Roman" w:cs="Times New Roman"/>
                <w:sz w:val="20"/>
                <w:szCs w:val="20"/>
                <w:lang w:eastAsia="pl-PL"/>
              </w:rPr>
              <w:t>2020-10-30</w:t>
            </w:r>
          </w:p>
        </w:tc>
      </w:tr>
      <w:tr w:rsidR="00FF4863" w:rsidRPr="00FF4863" w:rsidTr="00FF4863">
        <w:tc>
          <w:tcPr>
            <w:tcW w:w="0" w:type="auto"/>
            <w:tcBorders>
              <w:top w:val="single" w:sz="6" w:space="0" w:color="000000"/>
              <w:left w:val="single" w:sz="6" w:space="0" w:color="000000"/>
              <w:bottom w:val="single" w:sz="6" w:space="0" w:color="000000"/>
              <w:right w:val="single" w:sz="6" w:space="0" w:color="000000"/>
            </w:tcBorders>
            <w:vAlign w:val="center"/>
            <w:hideMark/>
          </w:tcPr>
          <w:p w:rsidR="00FF4863" w:rsidRPr="00FF4863" w:rsidRDefault="00FF4863" w:rsidP="00FF4863">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4863" w:rsidRPr="00FF4863" w:rsidRDefault="00FF4863" w:rsidP="00FF4863">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4863" w:rsidRPr="00FF4863" w:rsidRDefault="00FF4863" w:rsidP="00FF4863">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4863" w:rsidRPr="00FF4863" w:rsidRDefault="00FF4863" w:rsidP="00FF4863">
            <w:pPr>
              <w:spacing w:after="0" w:line="240" w:lineRule="auto"/>
              <w:rPr>
                <w:rFonts w:ascii="Times New Roman" w:eastAsia="Times New Roman" w:hAnsi="Times New Roman" w:cs="Times New Roman"/>
                <w:sz w:val="20"/>
                <w:szCs w:val="20"/>
                <w:lang w:eastAsia="pl-PL"/>
              </w:rPr>
            </w:pPr>
            <w:r w:rsidRPr="00FF4863">
              <w:rPr>
                <w:rFonts w:ascii="Times New Roman" w:eastAsia="Times New Roman" w:hAnsi="Times New Roman" w:cs="Times New Roman"/>
                <w:sz w:val="20"/>
                <w:szCs w:val="20"/>
                <w:lang w:eastAsia="pl-PL"/>
              </w:rPr>
              <w:t>2020-10-30</w:t>
            </w:r>
          </w:p>
        </w:tc>
      </w:tr>
    </w:tbl>
    <w:p w:rsidR="00FF4863" w:rsidRPr="00FF4863" w:rsidRDefault="00FF4863" w:rsidP="00FF4863">
      <w:pPr>
        <w:spacing w:after="0" w:line="240" w:lineRule="auto"/>
        <w:rPr>
          <w:rFonts w:ascii="Times New Roman" w:eastAsia="Times New Roman" w:hAnsi="Times New Roman" w:cs="Times New Roman"/>
          <w:sz w:val="20"/>
          <w:szCs w:val="20"/>
          <w:lang w:eastAsia="pl-PL"/>
        </w:rPr>
      </w:pPr>
      <w:r w:rsidRPr="00FF4863">
        <w:rPr>
          <w:rFonts w:ascii="Times New Roman" w:eastAsia="Times New Roman" w:hAnsi="Times New Roman" w:cs="Times New Roman"/>
          <w:sz w:val="20"/>
          <w:szCs w:val="20"/>
          <w:lang w:eastAsia="pl-PL"/>
        </w:rPr>
        <w:br/>
      </w:r>
      <w:r w:rsidRPr="00FF4863">
        <w:rPr>
          <w:rFonts w:ascii="Times New Roman" w:eastAsia="Times New Roman" w:hAnsi="Times New Roman" w:cs="Times New Roman"/>
          <w:b/>
          <w:bCs/>
          <w:sz w:val="20"/>
          <w:szCs w:val="20"/>
          <w:lang w:eastAsia="pl-PL"/>
        </w:rPr>
        <w:t xml:space="preserve">II.9) Informacje dodatkowe: </w:t>
      </w:r>
    </w:p>
    <w:p w:rsidR="00FF4863" w:rsidRPr="00FF4863" w:rsidRDefault="00FF4863" w:rsidP="00FF4863">
      <w:pPr>
        <w:spacing w:after="0" w:line="240" w:lineRule="auto"/>
        <w:rPr>
          <w:rFonts w:ascii="Times New Roman" w:eastAsia="Times New Roman" w:hAnsi="Times New Roman" w:cs="Times New Roman"/>
          <w:sz w:val="20"/>
          <w:szCs w:val="20"/>
          <w:lang w:eastAsia="pl-PL"/>
        </w:rPr>
      </w:pPr>
      <w:r w:rsidRPr="00FF4863">
        <w:rPr>
          <w:rFonts w:ascii="Times New Roman" w:eastAsia="Times New Roman" w:hAnsi="Times New Roman" w:cs="Times New Roman"/>
          <w:sz w:val="20"/>
          <w:szCs w:val="20"/>
          <w:u w:val="single"/>
          <w:lang w:eastAsia="pl-PL"/>
        </w:rPr>
        <w:t xml:space="preserve">SEKCJA III: INFORMACJE O CHARAKTERZE PRAWNYM, EKONOMICZNYM, FINANSOWYM I TECHNICZNYM </w:t>
      </w:r>
    </w:p>
    <w:p w:rsidR="00FF4863" w:rsidRPr="00FF4863" w:rsidRDefault="00FF4863" w:rsidP="00FF4863">
      <w:pPr>
        <w:spacing w:after="0" w:line="240" w:lineRule="auto"/>
        <w:rPr>
          <w:rFonts w:ascii="Times New Roman" w:eastAsia="Times New Roman" w:hAnsi="Times New Roman" w:cs="Times New Roman"/>
          <w:sz w:val="20"/>
          <w:szCs w:val="20"/>
          <w:lang w:eastAsia="pl-PL"/>
        </w:rPr>
      </w:pPr>
      <w:r w:rsidRPr="00FF4863">
        <w:rPr>
          <w:rFonts w:ascii="Times New Roman" w:eastAsia="Times New Roman" w:hAnsi="Times New Roman" w:cs="Times New Roman"/>
          <w:b/>
          <w:bCs/>
          <w:sz w:val="20"/>
          <w:szCs w:val="20"/>
          <w:lang w:eastAsia="pl-PL"/>
        </w:rPr>
        <w:t xml:space="preserve">III.1) WARUNKI UDZIAŁU W POSTĘPOWANIU </w:t>
      </w:r>
    </w:p>
    <w:p w:rsidR="00FF4863" w:rsidRPr="00FF4863" w:rsidRDefault="00FF4863" w:rsidP="00FF4863">
      <w:pPr>
        <w:spacing w:after="0" w:line="240" w:lineRule="auto"/>
        <w:rPr>
          <w:rFonts w:ascii="Times New Roman" w:eastAsia="Times New Roman" w:hAnsi="Times New Roman" w:cs="Times New Roman"/>
          <w:sz w:val="20"/>
          <w:szCs w:val="20"/>
          <w:lang w:eastAsia="pl-PL"/>
        </w:rPr>
      </w:pPr>
      <w:r w:rsidRPr="00FF4863">
        <w:rPr>
          <w:rFonts w:ascii="Times New Roman" w:eastAsia="Times New Roman" w:hAnsi="Times New Roman" w:cs="Times New Roman"/>
          <w:b/>
          <w:bCs/>
          <w:sz w:val="20"/>
          <w:szCs w:val="20"/>
          <w:lang w:eastAsia="pl-PL"/>
        </w:rPr>
        <w:t>III.1.1) Kompetencje lub uprawnienia do prowadzenia określonej działalności zawodowej, o ile wynika to z odrębnych przepisów</w:t>
      </w:r>
      <w:r w:rsidRPr="00FF4863">
        <w:rPr>
          <w:rFonts w:ascii="Times New Roman" w:eastAsia="Times New Roman" w:hAnsi="Times New Roman" w:cs="Times New Roman"/>
          <w:sz w:val="20"/>
          <w:szCs w:val="20"/>
          <w:lang w:eastAsia="pl-PL"/>
        </w:rPr>
        <w:t xml:space="preserve"> </w:t>
      </w:r>
      <w:r w:rsidRPr="00FF4863">
        <w:rPr>
          <w:rFonts w:ascii="Times New Roman" w:eastAsia="Times New Roman" w:hAnsi="Times New Roman" w:cs="Times New Roman"/>
          <w:sz w:val="20"/>
          <w:szCs w:val="20"/>
          <w:lang w:eastAsia="pl-PL"/>
        </w:rPr>
        <w:br/>
        <w:t xml:space="preserve">Określenie warunków: Zamawiający nie określa warunku w ww. zakresie </w:t>
      </w:r>
      <w:r w:rsidRPr="00FF4863">
        <w:rPr>
          <w:rFonts w:ascii="Times New Roman" w:eastAsia="Times New Roman" w:hAnsi="Times New Roman" w:cs="Times New Roman"/>
          <w:sz w:val="20"/>
          <w:szCs w:val="20"/>
          <w:lang w:eastAsia="pl-PL"/>
        </w:rPr>
        <w:br/>
        <w:t xml:space="preserve">Informacje dodatkowe </w:t>
      </w:r>
      <w:r w:rsidRPr="00FF4863">
        <w:rPr>
          <w:rFonts w:ascii="Times New Roman" w:eastAsia="Times New Roman" w:hAnsi="Times New Roman" w:cs="Times New Roman"/>
          <w:sz w:val="20"/>
          <w:szCs w:val="20"/>
          <w:lang w:eastAsia="pl-PL"/>
        </w:rPr>
        <w:br/>
      </w:r>
      <w:r w:rsidRPr="00FF4863">
        <w:rPr>
          <w:rFonts w:ascii="Times New Roman" w:eastAsia="Times New Roman" w:hAnsi="Times New Roman" w:cs="Times New Roman"/>
          <w:b/>
          <w:bCs/>
          <w:sz w:val="20"/>
          <w:szCs w:val="20"/>
          <w:lang w:eastAsia="pl-PL"/>
        </w:rPr>
        <w:t xml:space="preserve">III.1.2) Sytuacja finansowa lub ekonomiczna </w:t>
      </w:r>
      <w:r w:rsidRPr="00FF4863">
        <w:rPr>
          <w:rFonts w:ascii="Times New Roman" w:eastAsia="Times New Roman" w:hAnsi="Times New Roman" w:cs="Times New Roman"/>
          <w:sz w:val="20"/>
          <w:szCs w:val="20"/>
          <w:lang w:eastAsia="pl-PL"/>
        </w:rPr>
        <w:br/>
        <w:t xml:space="preserve">Określenie warunków: Zamawiający nie określa warunku w ww. zakresie </w:t>
      </w:r>
      <w:r w:rsidRPr="00FF4863">
        <w:rPr>
          <w:rFonts w:ascii="Times New Roman" w:eastAsia="Times New Roman" w:hAnsi="Times New Roman" w:cs="Times New Roman"/>
          <w:sz w:val="20"/>
          <w:szCs w:val="20"/>
          <w:lang w:eastAsia="pl-PL"/>
        </w:rPr>
        <w:br/>
        <w:t xml:space="preserve">Informacje dodatkowe </w:t>
      </w:r>
      <w:r w:rsidRPr="00FF4863">
        <w:rPr>
          <w:rFonts w:ascii="Times New Roman" w:eastAsia="Times New Roman" w:hAnsi="Times New Roman" w:cs="Times New Roman"/>
          <w:sz w:val="20"/>
          <w:szCs w:val="20"/>
          <w:lang w:eastAsia="pl-PL"/>
        </w:rPr>
        <w:br/>
      </w:r>
      <w:r w:rsidRPr="00FF4863">
        <w:rPr>
          <w:rFonts w:ascii="Times New Roman" w:eastAsia="Times New Roman" w:hAnsi="Times New Roman" w:cs="Times New Roman"/>
          <w:b/>
          <w:bCs/>
          <w:sz w:val="20"/>
          <w:szCs w:val="20"/>
          <w:lang w:eastAsia="pl-PL"/>
        </w:rPr>
        <w:t xml:space="preserve">III.1.3) Zdolność techniczna lub zawodowa </w:t>
      </w:r>
      <w:r w:rsidRPr="00FF4863">
        <w:rPr>
          <w:rFonts w:ascii="Times New Roman" w:eastAsia="Times New Roman" w:hAnsi="Times New Roman" w:cs="Times New Roman"/>
          <w:sz w:val="20"/>
          <w:szCs w:val="20"/>
          <w:lang w:eastAsia="pl-PL"/>
        </w:rPr>
        <w:br/>
        <w:t>Określenie warunków: I. ZDOLNOŚĆ TECHNICZA: Wykonawca musi wykazać, że w okresie ostatnich pięciu lat przed upływem terminu składania ofert a jeżeli okres prowadzenia działalności jest krótszy – w tym okresie, wykonał należycie: co najmniej jedną robotę budowlaną polegającą na remoncie lub adaptacji lub przebudowie lub modernizacji obiektu na kwotę brutto 100 000,00 zł. Uwaga: Wykonawca w wykazie robót zobowiązany jest podać informacje o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 na potwierdzenie spełnienia powyższego warunku. Wzór wykazu robót budowlanych stanowi załącznik nr 6 do SIWZ. Dla podmiotów występujących wspólnie warunek ten będzie oceniany łącznie. II. ZDOLNOŚĆ ZAWODOWA Wykonawca skieruje do realizacji zamówienia – do kierowania robotami budowlanymi osobę, która spełnia następujące wymagania: Kierownik budowy : posiadający uprawnienia budowlane do kierowania robotami budowlanymi w specjalności konstrukcyjno-budowlanej w rozumieniu ustawy z dnia 7 lipca 1994 r. Prawo budowlane ( lub posiadające im równoważne) uprawnienia budowlane, które zostały wydane na podstawie wcześniej obowiązujących przepisów oraz doświadczenie zawodowe na stanowisku kierownika budowy. Zgodnie z art. 37 c ustawy z dnia 23 lipca 2003 r. o ochronie zabytków i opiece nad zabytkami (</w:t>
      </w:r>
      <w:proofErr w:type="spellStart"/>
      <w:r w:rsidRPr="00FF4863">
        <w:rPr>
          <w:rFonts w:ascii="Times New Roman" w:eastAsia="Times New Roman" w:hAnsi="Times New Roman" w:cs="Times New Roman"/>
          <w:sz w:val="20"/>
          <w:szCs w:val="20"/>
          <w:lang w:eastAsia="pl-PL"/>
        </w:rPr>
        <w:t>Dz.U</w:t>
      </w:r>
      <w:proofErr w:type="spellEnd"/>
      <w:r w:rsidRPr="00FF4863">
        <w:rPr>
          <w:rFonts w:ascii="Times New Roman" w:eastAsia="Times New Roman" w:hAnsi="Times New Roman" w:cs="Times New Roman"/>
          <w:sz w:val="20"/>
          <w:szCs w:val="20"/>
          <w:lang w:eastAsia="pl-PL"/>
        </w:rPr>
        <w:t xml:space="preserve">. z 2018 r. poz. 2067, 2245 ze zm.) robotami budowlanymi przy zabytkach nieruchomych wpisanych do rejestru kieruje osoba, która posiada uprawnienia budowlane określone przepisami Prawa budowlanego oraz która przez co najmniej 18 miesięcy brała udział w robotach budowlanych prowadzonych przy zabytkach nieruchomych wpisanych do rejestru zabytków) Uwaga: Zamawiający będzie wymagał wskazania w złożonym na wezwanie Zamawiającego wykazie osób, imienia i nazwiska osoby pełniącej funkcję kierownika budowy przy realizacji zamówienia wraz z informacją o kwalifikacjach zawodowych, uprawnieniach i doświadczeniu tej osoby. Wzór wykazu osób stanowi załącznik nr 7 do SIWZ. </w:t>
      </w:r>
      <w:r w:rsidRPr="00FF4863">
        <w:rPr>
          <w:rFonts w:ascii="Times New Roman" w:eastAsia="Times New Roman" w:hAnsi="Times New Roman" w:cs="Times New Roman"/>
          <w:sz w:val="20"/>
          <w:szCs w:val="20"/>
          <w:lang w:eastAsia="pl-PL"/>
        </w:rPr>
        <w:br/>
        <w:t xml:space="preserve">Zamawiający wymaga od wykonawców wskazania w ofercie lub we wniosku o dopuszczenie do udziału w postępowaniu imion i nazwisk osób wykonujących czynności przy realizacji zamówienia wraz z informacją o </w:t>
      </w:r>
      <w:r w:rsidRPr="00FF4863">
        <w:rPr>
          <w:rFonts w:ascii="Times New Roman" w:eastAsia="Times New Roman" w:hAnsi="Times New Roman" w:cs="Times New Roman"/>
          <w:sz w:val="20"/>
          <w:szCs w:val="20"/>
          <w:lang w:eastAsia="pl-PL"/>
        </w:rPr>
        <w:lastRenderedPageBreak/>
        <w:t xml:space="preserve">kwalifikacjach zawodowych lub doświadczeniu tych osób: </w:t>
      </w:r>
      <w:r w:rsidRPr="00FF4863">
        <w:rPr>
          <w:rFonts w:ascii="Times New Roman" w:eastAsia="Times New Roman" w:hAnsi="Times New Roman" w:cs="Times New Roman"/>
          <w:sz w:val="20"/>
          <w:szCs w:val="20"/>
          <w:lang w:eastAsia="pl-PL"/>
        </w:rPr>
        <w:br/>
        <w:t xml:space="preserve">Informacje dodatkowe: </w:t>
      </w:r>
    </w:p>
    <w:p w:rsidR="00FF4863" w:rsidRPr="00FF4863" w:rsidRDefault="00FF4863" w:rsidP="00FF4863">
      <w:pPr>
        <w:spacing w:after="0" w:line="240" w:lineRule="auto"/>
        <w:rPr>
          <w:rFonts w:ascii="Times New Roman" w:eastAsia="Times New Roman" w:hAnsi="Times New Roman" w:cs="Times New Roman"/>
          <w:sz w:val="20"/>
          <w:szCs w:val="20"/>
          <w:lang w:eastAsia="pl-PL"/>
        </w:rPr>
      </w:pPr>
      <w:r w:rsidRPr="00FF4863">
        <w:rPr>
          <w:rFonts w:ascii="Times New Roman" w:eastAsia="Times New Roman" w:hAnsi="Times New Roman" w:cs="Times New Roman"/>
          <w:b/>
          <w:bCs/>
          <w:sz w:val="20"/>
          <w:szCs w:val="20"/>
          <w:lang w:eastAsia="pl-PL"/>
        </w:rPr>
        <w:t xml:space="preserve">III.2) PODSTAWY WYKLUCZENIA </w:t>
      </w:r>
    </w:p>
    <w:p w:rsidR="00FF4863" w:rsidRPr="00FF4863" w:rsidRDefault="00FF4863" w:rsidP="00FF4863">
      <w:pPr>
        <w:spacing w:after="0" w:line="240" w:lineRule="auto"/>
        <w:rPr>
          <w:rFonts w:ascii="Times New Roman" w:eastAsia="Times New Roman" w:hAnsi="Times New Roman" w:cs="Times New Roman"/>
          <w:sz w:val="20"/>
          <w:szCs w:val="20"/>
          <w:lang w:eastAsia="pl-PL"/>
        </w:rPr>
      </w:pPr>
      <w:r w:rsidRPr="00FF4863">
        <w:rPr>
          <w:rFonts w:ascii="Times New Roman" w:eastAsia="Times New Roman" w:hAnsi="Times New Roman" w:cs="Times New Roman"/>
          <w:b/>
          <w:bCs/>
          <w:sz w:val="20"/>
          <w:szCs w:val="20"/>
          <w:lang w:eastAsia="pl-PL"/>
        </w:rPr>
        <w:t xml:space="preserve">III.2.1) Podstawy wykluczenia określone w art. 24 ust. 1 ustawy </w:t>
      </w:r>
      <w:proofErr w:type="spellStart"/>
      <w:r w:rsidRPr="00FF4863">
        <w:rPr>
          <w:rFonts w:ascii="Times New Roman" w:eastAsia="Times New Roman" w:hAnsi="Times New Roman" w:cs="Times New Roman"/>
          <w:b/>
          <w:bCs/>
          <w:sz w:val="20"/>
          <w:szCs w:val="20"/>
          <w:lang w:eastAsia="pl-PL"/>
        </w:rPr>
        <w:t>Pzp</w:t>
      </w:r>
      <w:proofErr w:type="spellEnd"/>
      <w:r w:rsidRPr="00FF4863">
        <w:rPr>
          <w:rFonts w:ascii="Times New Roman" w:eastAsia="Times New Roman" w:hAnsi="Times New Roman" w:cs="Times New Roman"/>
          <w:sz w:val="20"/>
          <w:szCs w:val="20"/>
          <w:lang w:eastAsia="pl-PL"/>
        </w:rPr>
        <w:t xml:space="preserve"> </w:t>
      </w:r>
      <w:r w:rsidRPr="00FF4863">
        <w:rPr>
          <w:rFonts w:ascii="Times New Roman" w:eastAsia="Times New Roman" w:hAnsi="Times New Roman" w:cs="Times New Roman"/>
          <w:sz w:val="20"/>
          <w:szCs w:val="20"/>
          <w:lang w:eastAsia="pl-PL"/>
        </w:rPr>
        <w:br/>
      </w:r>
      <w:r w:rsidRPr="00FF4863">
        <w:rPr>
          <w:rFonts w:ascii="Times New Roman" w:eastAsia="Times New Roman" w:hAnsi="Times New Roman" w:cs="Times New Roman"/>
          <w:b/>
          <w:bCs/>
          <w:sz w:val="20"/>
          <w:szCs w:val="20"/>
          <w:lang w:eastAsia="pl-PL"/>
        </w:rPr>
        <w:t xml:space="preserve">III.2.2) Zamawiający przewiduje wykluczenie wykonawcy na podstawie art. 24 ust. 5 ustawy </w:t>
      </w:r>
      <w:proofErr w:type="spellStart"/>
      <w:r w:rsidRPr="00FF4863">
        <w:rPr>
          <w:rFonts w:ascii="Times New Roman" w:eastAsia="Times New Roman" w:hAnsi="Times New Roman" w:cs="Times New Roman"/>
          <w:b/>
          <w:bCs/>
          <w:sz w:val="20"/>
          <w:szCs w:val="20"/>
          <w:lang w:eastAsia="pl-PL"/>
        </w:rPr>
        <w:t>Pzp</w:t>
      </w:r>
      <w:proofErr w:type="spellEnd"/>
      <w:r w:rsidRPr="00FF4863">
        <w:rPr>
          <w:rFonts w:ascii="Times New Roman" w:eastAsia="Times New Roman" w:hAnsi="Times New Roman" w:cs="Times New Roman"/>
          <w:sz w:val="20"/>
          <w:szCs w:val="20"/>
          <w:lang w:eastAsia="pl-PL"/>
        </w:rPr>
        <w:t xml:space="preserve"> Tak Zamawiający przewiduje następujące fakultatywne podstawy wykluczenia: Tak (podstawa wykluczenia określona w art. 24</w:t>
      </w:r>
      <w:r>
        <w:rPr>
          <w:rFonts w:ascii="Times New Roman" w:eastAsia="Times New Roman" w:hAnsi="Times New Roman" w:cs="Times New Roman"/>
          <w:sz w:val="20"/>
          <w:szCs w:val="20"/>
          <w:lang w:eastAsia="pl-PL"/>
        </w:rPr>
        <w:t xml:space="preserve"> ust. 5 </w:t>
      </w:r>
      <w:proofErr w:type="spellStart"/>
      <w:r>
        <w:rPr>
          <w:rFonts w:ascii="Times New Roman" w:eastAsia="Times New Roman" w:hAnsi="Times New Roman" w:cs="Times New Roman"/>
          <w:sz w:val="20"/>
          <w:szCs w:val="20"/>
          <w:lang w:eastAsia="pl-PL"/>
        </w:rPr>
        <w:t>pkt</w:t>
      </w:r>
      <w:proofErr w:type="spellEnd"/>
      <w:r>
        <w:rPr>
          <w:rFonts w:ascii="Times New Roman" w:eastAsia="Times New Roman" w:hAnsi="Times New Roman" w:cs="Times New Roman"/>
          <w:sz w:val="20"/>
          <w:szCs w:val="20"/>
          <w:lang w:eastAsia="pl-PL"/>
        </w:rPr>
        <w:t xml:space="preserve"> 1 ustawy </w:t>
      </w:r>
      <w:proofErr w:type="spellStart"/>
      <w:r>
        <w:rPr>
          <w:rFonts w:ascii="Times New Roman" w:eastAsia="Times New Roman" w:hAnsi="Times New Roman" w:cs="Times New Roman"/>
          <w:sz w:val="20"/>
          <w:szCs w:val="20"/>
          <w:lang w:eastAsia="pl-PL"/>
        </w:rPr>
        <w:t>Pzp</w:t>
      </w:r>
      <w:proofErr w:type="spellEnd"/>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br/>
      </w:r>
      <w:r>
        <w:rPr>
          <w:rFonts w:ascii="Times New Roman" w:eastAsia="Times New Roman" w:hAnsi="Times New Roman" w:cs="Times New Roman"/>
          <w:sz w:val="20"/>
          <w:szCs w:val="20"/>
          <w:lang w:eastAsia="pl-PL"/>
        </w:rPr>
        <w:br/>
      </w:r>
    </w:p>
    <w:p w:rsidR="00FF4863" w:rsidRPr="00FF4863" w:rsidRDefault="00FF4863" w:rsidP="00FF4863">
      <w:pPr>
        <w:spacing w:after="0" w:line="240" w:lineRule="auto"/>
        <w:rPr>
          <w:rFonts w:ascii="Times New Roman" w:eastAsia="Times New Roman" w:hAnsi="Times New Roman" w:cs="Times New Roman"/>
          <w:sz w:val="20"/>
          <w:szCs w:val="20"/>
          <w:lang w:eastAsia="pl-PL"/>
        </w:rPr>
      </w:pPr>
      <w:r w:rsidRPr="00FF4863">
        <w:rPr>
          <w:rFonts w:ascii="Times New Roman" w:eastAsia="Times New Roman" w:hAnsi="Times New Roman" w:cs="Times New Roman"/>
          <w:b/>
          <w:bCs/>
          <w:sz w:val="20"/>
          <w:szCs w:val="20"/>
          <w:lang w:eastAsia="pl-PL"/>
        </w:rPr>
        <w:t xml:space="preserve">III.3) WYKAZ OŚWIADCZEŃ SKŁADANYCH PRZEZ WYKONAWCĘ W CELU WSTĘPNEGO POTWIERDZENIA, ŻE NIE PODLEGA ON WYKLUCZENIU ORAZ SPEŁNIA WARUNKI UDZIAŁU W POSTĘPOWANIU ORAZ SPEŁNIA KRYTERIA SELEKCJI </w:t>
      </w:r>
    </w:p>
    <w:p w:rsidR="00FF4863" w:rsidRPr="00FF4863" w:rsidRDefault="00FF4863" w:rsidP="00FF4863">
      <w:pPr>
        <w:spacing w:after="0" w:line="240" w:lineRule="auto"/>
        <w:rPr>
          <w:rFonts w:ascii="Times New Roman" w:eastAsia="Times New Roman" w:hAnsi="Times New Roman" w:cs="Times New Roman"/>
          <w:sz w:val="20"/>
          <w:szCs w:val="20"/>
          <w:lang w:eastAsia="pl-PL"/>
        </w:rPr>
      </w:pPr>
      <w:r w:rsidRPr="00FF4863">
        <w:rPr>
          <w:rFonts w:ascii="Times New Roman" w:eastAsia="Times New Roman" w:hAnsi="Times New Roman" w:cs="Times New Roman"/>
          <w:b/>
          <w:bCs/>
          <w:sz w:val="20"/>
          <w:szCs w:val="20"/>
          <w:lang w:eastAsia="pl-PL"/>
        </w:rPr>
        <w:t xml:space="preserve">Oświadczenie o niepodleganiu wykluczeniu oraz spełnianiu warunków udziału w postępowaniu </w:t>
      </w:r>
      <w:r w:rsidRPr="00FF4863">
        <w:rPr>
          <w:rFonts w:ascii="Times New Roman" w:eastAsia="Times New Roman" w:hAnsi="Times New Roman" w:cs="Times New Roman"/>
          <w:sz w:val="20"/>
          <w:szCs w:val="20"/>
          <w:lang w:eastAsia="pl-PL"/>
        </w:rPr>
        <w:br/>
        <w:t xml:space="preserve">Tak </w:t>
      </w:r>
      <w:r w:rsidRPr="00FF4863">
        <w:rPr>
          <w:rFonts w:ascii="Times New Roman" w:eastAsia="Times New Roman" w:hAnsi="Times New Roman" w:cs="Times New Roman"/>
          <w:sz w:val="20"/>
          <w:szCs w:val="20"/>
          <w:lang w:eastAsia="pl-PL"/>
        </w:rPr>
        <w:br/>
      </w:r>
      <w:r w:rsidRPr="00FF4863">
        <w:rPr>
          <w:rFonts w:ascii="Times New Roman" w:eastAsia="Times New Roman" w:hAnsi="Times New Roman" w:cs="Times New Roman"/>
          <w:b/>
          <w:bCs/>
          <w:sz w:val="20"/>
          <w:szCs w:val="20"/>
          <w:lang w:eastAsia="pl-PL"/>
        </w:rPr>
        <w:t xml:space="preserve">Oświadczenie o spełnianiu kryteriów selekcji </w:t>
      </w:r>
      <w:r w:rsidRPr="00FF4863">
        <w:rPr>
          <w:rFonts w:ascii="Times New Roman" w:eastAsia="Times New Roman" w:hAnsi="Times New Roman" w:cs="Times New Roman"/>
          <w:sz w:val="20"/>
          <w:szCs w:val="20"/>
          <w:lang w:eastAsia="pl-PL"/>
        </w:rPr>
        <w:br/>
        <w:t xml:space="preserve">Nie </w:t>
      </w:r>
    </w:p>
    <w:p w:rsidR="00FF4863" w:rsidRPr="00FF4863" w:rsidRDefault="00FF4863" w:rsidP="00FF4863">
      <w:pPr>
        <w:spacing w:after="0" w:line="240" w:lineRule="auto"/>
        <w:rPr>
          <w:rFonts w:ascii="Times New Roman" w:eastAsia="Times New Roman" w:hAnsi="Times New Roman" w:cs="Times New Roman"/>
          <w:sz w:val="20"/>
          <w:szCs w:val="20"/>
          <w:lang w:eastAsia="pl-PL"/>
        </w:rPr>
      </w:pPr>
      <w:r w:rsidRPr="00FF4863">
        <w:rPr>
          <w:rFonts w:ascii="Times New Roman" w:eastAsia="Times New Roman" w:hAnsi="Times New Roman" w:cs="Times New Roman"/>
          <w:b/>
          <w:bCs/>
          <w:sz w:val="20"/>
          <w:szCs w:val="20"/>
          <w:lang w:eastAsia="pl-PL"/>
        </w:rPr>
        <w:t xml:space="preserve">III.4) WYKAZ OŚWIADCZEŃ LUB DOKUMENTÓW , SKŁADANYCH PRZEZ WYKONAWCĘ W POSTĘPOWANIU NA WEZWANIE ZAMAWIAJACEGO W CELU POTWIERDZENIA OKOLICZNOŚCI, O KTÓRYCH MOWA W ART. 25 UST. 1 PKT 3 USTAWY PZP: </w:t>
      </w:r>
    </w:p>
    <w:p w:rsidR="00FF4863" w:rsidRPr="00FF4863" w:rsidRDefault="00FF4863" w:rsidP="00FF4863">
      <w:pPr>
        <w:spacing w:after="0" w:line="240" w:lineRule="auto"/>
        <w:rPr>
          <w:rFonts w:ascii="Times New Roman" w:eastAsia="Times New Roman" w:hAnsi="Times New Roman" w:cs="Times New Roman"/>
          <w:sz w:val="20"/>
          <w:szCs w:val="20"/>
          <w:lang w:eastAsia="pl-PL"/>
        </w:rPr>
      </w:pPr>
      <w:r w:rsidRPr="00FF4863">
        <w:rPr>
          <w:rFonts w:ascii="Times New Roman" w:eastAsia="Times New Roman" w:hAnsi="Times New Roman" w:cs="Times New Roman"/>
          <w:sz w:val="20"/>
          <w:szCs w:val="20"/>
          <w:lang w:eastAsia="pl-PL"/>
        </w:rPr>
        <w:t xml:space="preserve">W celu wykazania braku podstaw do wykluczenia z postępowania o udzielnie zamówienia publicznego Zamawiający wymaga złożenia aktualnego na dzień złożenia Odpisu z właściwego rejestru lub centralnej ewidencji i informacji o działalności gospodarczej, jeżeli odrębne przepisy wymagają wpisu do rejestru lub ewidencji, w celu potwierdzenia braku podstaw wykluczenia za podstawie art. 24 ust 5 </w:t>
      </w:r>
      <w:proofErr w:type="spellStart"/>
      <w:r w:rsidRPr="00FF4863">
        <w:rPr>
          <w:rFonts w:ascii="Times New Roman" w:eastAsia="Times New Roman" w:hAnsi="Times New Roman" w:cs="Times New Roman"/>
          <w:sz w:val="20"/>
          <w:szCs w:val="20"/>
          <w:lang w:eastAsia="pl-PL"/>
        </w:rPr>
        <w:t>pkt</w:t>
      </w:r>
      <w:proofErr w:type="spellEnd"/>
      <w:r w:rsidRPr="00FF4863">
        <w:rPr>
          <w:rFonts w:ascii="Times New Roman" w:eastAsia="Times New Roman" w:hAnsi="Times New Roman" w:cs="Times New Roman"/>
          <w:sz w:val="20"/>
          <w:szCs w:val="20"/>
          <w:lang w:eastAsia="pl-PL"/>
        </w:rPr>
        <w:t xml:space="preserve"> 1 ustawy </w:t>
      </w:r>
      <w:proofErr w:type="spellStart"/>
      <w:r w:rsidRPr="00FF4863">
        <w:rPr>
          <w:rFonts w:ascii="Times New Roman" w:eastAsia="Times New Roman" w:hAnsi="Times New Roman" w:cs="Times New Roman"/>
          <w:sz w:val="20"/>
          <w:szCs w:val="20"/>
          <w:lang w:eastAsia="pl-PL"/>
        </w:rPr>
        <w:t>Pzp</w:t>
      </w:r>
      <w:proofErr w:type="spellEnd"/>
      <w:r w:rsidRPr="00FF4863">
        <w:rPr>
          <w:rFonts w:ascii="Times New Roman" w:eastAsia="Times New Roman" w:hAnsi="Times New Roman" w:cs="Times New Roman"/>
          <w:sz w:val="20"/>
          <w:szCs w:val="20"/>
          <w:lang w:eastAsia="pl-PL"/>
        </w:rPr>
        <w:t xml:space="preserve"> (oryginał lub kopia poświadczona za zgodność z oryginałem przez Wykonawcę), chyba, że Zamawiający będzie posiadał dokumenty dotyczące Wykonawcy lub będzie mógł je uzyskać za pomocą bezpłatnych i ogólnodostępnych baz danych Uwzględniając zapisy art. 26 ust 6 ustawy </w:t>
      </w:r>
      <w:proofErr w:type="spellStart"/>
      <w:r w:rsidRPr="00FF4863">
        <w:rPr>
          <w:rFonts w:ascii="Times New Roman" w:eastAsia="Times New Roman" w:hAnsi="Times New Roman" w:cs="Times New Roman"/>
          <w:sz w:val="20"/>
          <w:szCs w:val="20"/>
          <w:lang w:eastAsia="pl-PL"/>
        </w:rPr>
        <w:t>Pzp</w:t>
      </w:r>
      <w:proofErr w:type="spellEnd"/>
      <w:r w:rsidRPr="00FF4863">
        <w:rPr>
          <w:rFonts w:ascii="Times New Roman" w:eastAsia="Times New Roman" w:hAnsi="Times New Roman" w:cs="Times New Roman"/>
          <w:sz w:val="20"/>
          <w:szCs w:val="20"/>
          <w:lang w:eastAsia="pl-PL"/>
        </w:rPr>
        <w:t xml:space="preserve"> dla potwierdzenia braku podstaw do wykluczenia, Zamawiający skorzysta z dokumentów znajdujących się w ogólnie dostępnych baz danych. Wykonawca powinien wskazać Zamawiającemu w „Formularzu ofertowym”- </w:t>
      </w:r>
      <w:proofErr w:type="spellStart"/>
      <w:r w:rsidRPr="00FF4863">
        <w:rPr>
          <w:rFonts w:ascii="Times New Roman" w:eastAsia="Times New Roman" w:hAnsi="Times New Roman" w:cs="Times New Roman"/>
          <w:sz w:val="20"/>
          <w:szCs w:val="20"/>
          <w:lang w:eastAsia="pl-PL"/>
        </w:rPr>
        <w:t>pkt</w:t>
      </w:r>
      <w:proofErr w:type="spellEnd"/>
      <w:r w:rsidRPr="00FF4863">
        <w:rPr>
          <w:rFonts w:ascii="Times New Roman" w:eastAsia="Times New Roman" w:hAnsi="Times New Roman" w:cs="Times New Roman"/>
          <w:sz w:val="20"/>
          <w:szCs w:val="20"/>
          <w:lang w:eastAsia="pl-PL"/>
        </w:rPr>
        <w:t xml:space="preserve"> 14 adresy ogólnie dostępnych i elektronicznie prowadzonych baz danych, z których Zamawiający bezpłatnie będzie mógł pozyskać określone dokumenty potwierdzające sytuację podmiotową Wykonawcy. </w:t>
      </w:r>
    </w:p>
    <w:p w:rsidR="00FF4863" w:rsidRPr="00FF4863" w:rsidRDefault="00FF4863" w:rsidP="00FF4863">
      <w:pPr>
        <w:spacing w:after="0" w:line="240" w:lineRule="auto"/>
        <w:rPr>
          <w:rFonts w:ascii="Times New Roman" w:eastAsia="Times New Roman" w:hAnsi="Times New Roman" w:cs="Times New Roman"/>
          <w:sz w:val="20"/>
          <w:szCs w:val="20"/>
          <w:lang w:eastAsia="pl-PL"/>
        </w:rPr>
      </w:pPr>
      <w:r w:rsidRPr="00FF4863">
        <w:rPr>
          <w:rFonts w:ascii="Times New Roman" w:eastAsia="Times New Roman" w:hAnsi="Times New Roman" w:cs="Times New Roman"/>
          <w:b/>
          <w:bCs/>
          <w:sz w:val="20"/>
          <w:szCs w:val="20"/>
          <w:lang w:eastAsia="pl-PL"/>
        </w:rPr>
        <w:t xml:space="preserve">III.5) WYKAZ OŚWIADCZEŃ LUB DOKUMENTÓW SKŁADANYCH PRZEZ WYKONAWCĘ W POSTĘPOWANIU NA WEZWANIE ZAMAWIAJACEGO W CELU POTWIERDZENIA OKOLICZNOŚCI, O KTÓRYCH MOWA W ART. 25 UST. 1 PKT 1 USTAWY PZP </w:t>
      </w:r>
    </w:p>
    <w:p w:rsidR="00FF4863" w:rsidRPr="00FF4863" w:rsidRDefault="00FF4863" w:rsidP="00FF4863">
      <w:pPr>
        <w:spacing w:after="0" w:line="240" w:lineRule="auto"/>
        <w:rPr>
          <w:rFonts w:ascii="Times New Roman" w:eastAsia="Times New Roman" w:hAnsi="Times New Roman" w:cs="Times New Roman"/>
          <w:sz w:val="20"/>
          <w:szCs w:val="20"/>
          <w:lang w:eastAsia="pl-PL"/>
        </w:rPr>
      </w:pPr>
      <w:r w:rsidRPr="00FF4863">
        <w:rPr>
          <w:rFonts w:ascii="Times New Roman" w:eastAsia="Times New Roman" w:hAnsi="Times New Roman" w:cs="Times New Roman"/>
          <w:b/>
          <w:bCs/>
          <w:sz w:val="20"/>
          <w:szCs w:val="20"/>
          <w:lang w:eastAsia="pl-PL"/>
        </w:rPr>
        <w:t>III.5.1) W ZAKRESIE SPEŁNIANIA WARUNKÓW UDZIAŁU W POSTĘPOWANIU:</w:t>
      </w:r>
      <w:r w:rsidRPr="00FF4863">
        <w:rPr>
          <w:rFonts w:ascii="Times New Roman" w:eastAsia="Times New Roman" w:hAnsi="Times New Roman" w:cs="Times New Roman"/>
          <w:sz w:val="20"/>
          <w:szCs w:val="20"/>
          <w:lang w:eastAsia="pl-PL"/>
        </w:rPr>
        <w:t xml:space="preserve"> </w:t>
      </w:r>
      <w:r w:rsidRPr="00FF4863">
        <w:rPr>
          <w:rFonts w:ascii="Times New Roman" w:eastAsia="Times New Roman" w:hAnsi="Times New Roman" w:cs="Times New Roman"/>
          <w:sz w:val="20"/>
          <w:szCs w:val="20"/>
          <w:lang w:eastAsia="pl-PL"/>
        </w:rPr>
        <w:br/>
        <w:t xml:space="preserve">W celu wykazania spełniania przez Wykonawcę warunków udziału w postępowaniu Zamawiający wymaga złożenia: 1.wykazu osób, skierowanych przez Wykonawcę do realizacji zamówienia publicznego w szczególności odpowiedzialnych za kierowanie robotami budowlanymi, wraz z informacjami na temat ich kwalifikacji zawodowych, uprawnień , doświadczeń niezbędnych do wykonania zamówienia publicznego, a także zakresu wykonywanych przez nie czynności oraz informacją o podstawie do dysponowania tymi osobami – </w:t>
      </w:r>
      <w:proofErr w:type="spellStart"/>
      <w:r w:rsidRPr="00FF4863">
        <w:rPr>
          <w:rFonts w:ascii="Times New Roman" w:eastAsia="Times New Roman" w:hAnsi="Times New Roman" w:cs="Times New Roman"/>
          <w:sz w:val="20"/>
          <w:szCs w:val="20"/>
          <w:lang w:eastAsia="pl-PL"/>
        </w:rPr>
        <w:t>wg</w:t>
      </w:r>
      <w:proofErr w:type="spellEnd"/>
      <w:r w:rsidRPr="00FF4863">
        <w:rPr>
          <w:rFonts w:ascii="Times New Roman" w:eastAsia="Times New Roman" w:hAnsi="Times New Roman" w:cs="Times New Roman"/>
          <w:sz w:val="20"/>
          <w:szCs w:val="20"/>
          <w:lang w:eastAsia="pl-PL"/>
        </w:rPr>
        <w:t xml:space="preserve">. załącznika nr 7 do SIWZ – na potwierdzenie spełniania warunku udziału w postępowaniu o którym mowa w Rozdziale V pkt.1.2) ppkt2. . 2.3 SIWZ ( zdolność zawodowa) 2.Wykaz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 </w:t>
      </w:r>
      <w:proofErr w:type="spellStart"/>
      <w:r w:rsidRPr="00FF4863">
        <w:rPr>
          <w:rFonts w:ascii="Times New Roman" w:eastAsia="Times New Roman" w:hAnsi="Times New Roman" w:cs="Times New Roman"/>
          <w:sz w:val="20"/>
          <w:szCs w:val="20"/>
          <w:lang w:eastAsia="pl-PL"/>
        </w:rPr>
        <w:t>wg</w:t>
      </w:r>
      <w:proofErr w:type="spellEnd"/>
      <w:r w:rsidRPr="00FF4863">
        <w:rPr>
          <w:rFonts w:ascii="Times New Roman" w:eastAsia="Times New Roman" w:hAnsi="Times New Roman" w:cs="Times New Roman"/>
          <w:sz w:val="20"/>
          <w:szCs w:val="20"/>
          <w:lang w:eastAsia="pl-PL"/>
        </w:rPr>
        <w:t xml:space="preserve">. załącznika nr 6 do SIWZ – na potwierdzenie warunku udziału w postępowaniu o którym mowa w Rozdziale V pkt. 1.2) </w:t>
      </w:r>
      <w:proofErr w:type="spellStart"/>
      <w:r w:rsidRPr="00FF4863">
        <w:rPr>
          <w:rFonts w:ascii="Times New Roman" w:eastAsia="Times New Roman" w:hAnsi="Times New Roman" w:cs="Times New Roman"/>
          <w:sz w:val="20"/>
          <w:szCs w:val="20"/>
          <w:lang w:eastAsia="pl-PL"/>
        </w:rPr>
        <w:t>ppkt</w:t>
      </w:r>
      <w:proofErr w:type="spellEnd"/>
      <w:r w:rsidRPr="00FF4863">
        <w:rPr>
          <w:rFonts w:ascii="Times New Roman" w:eastAsia="Times New Roman" w:hAnsi="Times New Roman" w:cs="Times New Roman"/>
          <w:sz w:val="20"/>
          <w:szCs w:val="20"/>
          <w:lang w:eastAsia="pl-PL"/>
        </w:rPr>
        <w:t xml:space="preserve">. 2.3 SIWZ (zdolność techniczna) Dowodami, o których mowa w pkt. 2 powyżej są: 1) referencje bądź inne dokumenty wystawione przez podmiot, na rzecz którego usługi lub dostawy były wykonywane, a w przypadku świadczeń okresowych lub ciągłych są wykonywane, 2) oświadczenie Wykonawcy – jeżeli z uzasadnionej przyczyny o obiektywnym charakterze Wykonawca nie jest w stanie uzyskać dokumentów, o których mowa powyżej, 3) w przypadku świadczeń okresowych lub ciągłych nadal wykonywanych referencje bądź inne dokumenty potwierdzające ich należyte wykonanie powinny być wydane nie wcześniej niż 3 miesiące przed upływem terminu składania ofert. </w:t>
      </w:r>
      <w:r w:rsidRPr="00FF4863">
        <w:rPr>
          <w:rFonts w:ascii="Times New Roman" w:eastAsia="Times New Roman" w:hAnsi="Times New Roman" w:cs="Times New Roman"/>
          <w:sz w:val="20"/>
          <w:szCs w:val="20"/>
          <w:lang w:eastAsia="pl-PL"/>
        </w:rPr>
        <w:br/>
      </w:r>
      <w:r w:rsidRPr="00FF4863">
        <w:rPr>
          <w:rFonts w:ascii="Times New Roman" w:eastAsia="Times New Roman" w:hAnsi="Times New Roman" w:cs="Times New Roman"/>
          <w:b/>
          <w:bCs/>
          <w:sz w:val="20"/>
          <w:szCs w:val="20"/>
          <w:lang w:eastAsia="pl-PL"/>
        </w:rPr>
        <w:t>III.5.2) W ZAKRESIE KRYTERIÓW SELEKCJI:</w:t>
      </w:r>
      <w:r w:rsidRPr="00FF4863">
        <w:rPr>
          <w:rFonts w:ascii="Times New Roman" w:eastAsia="Times New Roman" w:hAnsi="Times New Roman" w:cs="Times New Roman"/>
          <w:sz w:val="20"/>
          <w:szCs w:val="20"/>
          <w:lang w:eastAsia="pl-PL"/>
        </w:rPr>
        <w:t xml:space="preserve"> </w:t>
      </w:r>
      <w:r w:rsidRPr="00FF4863">
        <w:rPr>
          <w:rFonts w:ascii="Times New Roman" w:eastAsia="Times New Roman" w:hAnsi="Times New Roman" w:cs="Times New Roman"/>
          <w:sz w:val="20"/>
          <w:szCs w:val="20"/>
          <w:lang w:eastAsia="pl-PL"/>
        </w:rPr>
        <w:br/>
      </w:r>
    </w:p>
    <w:p w:rsidR="00FF4863" w:rsidRPr="00FF4863" w:rsidRDefault="00FF4863" w:rsidP="00FF4863">
      <w:pPr>
        <w:spacing w:after="0" w:line="240" w:lineRule="auto"/>
        <w:rPr>
          <w:rFonts w:ascii="Times New Roman" w:eastAsia="Times New Roman" w:hAnsi="Times New Roman" w:cs="Times New Roman"/>
          <w:sz w:val="20"/>
          <w:szCs w:val="20"/>
          <w:lang w:eastAsia="pl-PL"/>
        </w:rPr>
      </w:pPr>
      <w:r w:rsidRPr="00FF4863">
        <w:rPr>
          <w:rFonts w:ascii="Times New Roman" w:eastAsia="Times New Roman" w:hAnsi="Times New Roman" w:cs="Times New Roman"/>
          <w:b/>
          <w:bCs/>
          <w:sz w:val="20"/>
          <w:szCs w:val="20"/>
          <w:lang w:eastAsia="pl-PL"/>
        </w:rPr>
        <w:t xml:space="preserve">III.6) WYKAZ OŚWIADCZEŃ LUB DOKUMENTÓW SKŁADANYCH PRZEZ WYKONAWCĘ W POSTĘPOWANIU NA WEZWANIE ZAMAWIAJACEGO W CELU POTWIERDZENIA OKOLICZNOŚCI, O KTÓRYCH MOWA W ART. 25 UST. 1 PKT 2 USTAWY PZP </w:t>
      </w:r>
    </w:p>
    <w:p w:rsidR="00FF4863" w:rsidRPr="00FF4863" w:rsidRDefault="00FF4863" w:rsidP="00FF4863">
      <w:pPr>
        <w:spacing w:after="0" w:line="240" w:lineRule="auto"/>
        <w:rPr>
          <w:rFonts w:ascii="Times New Roman" w:eastAsia="Times New Roman" w:hAnsi="Times New Roman" w:cs="Times New Roman"/>
          <w:sz w:val="20"/>
          <w:szCs w:val="20"/>
          <w:lang w:eastAsia="pl-PL"/>
        </w:rPr>
      </w:pPr>
      <w:r w:rsidRPr="00FF4863">
        <w:rPr>
          <w:rFonts w:ascii="Times New Roman" w:eastAsia="Times New Roman" w:hAnsi="Times New Roman" w:cs="Times New Roman"/>
          <w:b/>
          <w:bCs/>
          <w:sz w:val="20"/>
          <w:szCs w:val="20"/>
          <w:lang w:eastAsia="pl-PL"/>
        </w:rPr>
        <w:t xml:space="preserve">III.7) INNE DOKUMENTY NIE WYMIENIONE W </w:t>
      </w:r>
      <w:proofErr w:type="spellStart"/>
      <w:r w:rsidRPr="00FF4863">
        <w:rPr>
          <w:rFonts w:ascii="Times New Roman" w:eastAsia="Times New Roman" w:hAnsi="Times New Roman" w:cs="Times New Roman"/>
          <w:b/>
          <w:bCs/>
          <w:sz w:val="20"/>
          <w:szCs w:val="20"/>
          <w:lang w:eastAsia="pl-PL"/>
        </w:rPr>
        <w:t>pkt</w:t>
      </w:r>
      <w:proofErr w:type="spellEnd"/>
      <w:r w:rsidRPr="00FF4863">
        <w:rPr>
          <w:rFonts w:ascii="Times New Roman" w:eastAsia="Times New Roman" w:hAnsi="Times New Roman" w:cs="Times New Roman"/>
          <w:b/>
          <w:bCs/>
          <w:sz w:val="20"/>
          <w:szCs w:val="20"/>
          <w:lang w:eastAsia="pl-PL"/>
        </w:rPr>
        <w:t xml:space="preserve"> III.3) - III.6) </w:t>
      </w:r>
    </w:p>
    <w:p w:rsidR="00FF4863" w:rsidRPr="00FF4863" w:rsidRDefault="00FF4863" w:rsidP="00FF4863">
      <w:pPr>
        <w:spacing w:after="0" w:line="240" w:lineRule="auto"/>
        <w:rPr>
          <w:rFonts w:ascii="Times New Roman" w:eastAsia="Times New Roman" w:hAnsi="Times New Roman" w:cs="Times New Roman"/>
          <w:sz w:val="20"/>
          <w:szCs w:val="20"/>
          <w:lang w:eastAsia="pl-PL"/>
        </w:rPr>
      </w:pPr>
      <w:r w:rsidRPr="00FF4863">
        <w:rPr>
          <w:rFonts w:ascii="Times New Roman" w:eastAsia="Times New Roman" w:hAnsi="Times New Roman" w:cs="Times New Roman"/>
          <w:sz w:val="20"/>
          <w:szCs w:val="20"/>
          <w:lang w:eastAsia="pl-PL"/>
        </w:rPr>
        <w:lastRenderedPageBreak/>
        <w:t xml:space="preserve">I. W celu wykazania braku podstaw do wykluczenia Wykonawcy z postępowania Zamawiający będzie wymagać złożenia </w:t>
      </w:r>
      <w:proofErr w:type="spellStart"/>
      <w:r w:rsidRPr="00FF4863">
        <w:rPr>
          <w:rFonts w:ascii="Times New Roman" w:eastAsia="Times New Roman" w:hAnsi="Times New Roman" w:cs="Times New Roman"/>
          <w:sz w:val="20"/>
          <w:szCs w:val="20"/>
          <w:lang w:eastAsia="pl-PL"/>
        </w:rPr>
        <w:t>następujacych</w:t>
      </w:r>
      <w:proofErr w:type="spellEnd"/>
      <w:r w:rsidRPr="00FF4863">
        <w:rPr>
          <w:rFonts w:ascii="Times New Roman" w:eastAsia="Times New Roman" w:hAnsi="Times New Roman" w:cs="Times New Roman"/>
          <w:sz w:val="20"/>
          <w:szCs w:val="20"/>
          <w:lang w:eastAsia="pl-PL"/>
        </w:rPr>
        <w:t xml:space="preserve"> dokumentów oraz oświadczeń: 1. oświadczenie o przynależności lub braku przynależności do tej samej grupy kapitałowej z innymi Wykonawcami, którzy złożyli oferty w przedmiotowym postępowaniu w rozumieniu ustawy z dnia 16 lutego 2007 r. o ochronie konkurencji i konsumentów ( tj. </w:t>
      </w:r>
      <w:proofErr w:type="spellStart"/>
      <w:r w:rsidRPr="00FF4863">
        <w:rPr>
          <w:rFonts w:ascii="Times New Roman" w:eastAsia="Times New Roman" w:hAnsi="Times New Roman" w:cs="Times New Roman"/>
          <w:sz w:val="20"/>
          <w:szCs w:val="20"/>
          <w:lang w:eastAsia="pl-PL"/>
        </w:rPr>
        <w:t>Dz.U</w:t>
      </w:r>
      <w:proofErr w:type="spellEnd"/>
      <w:r w:rsidRPr="00FF4863">
        <w:rPr>
          <w:rFonts w:ascii="Times New Roman" w:eastAsia="Times New Roman" w:hAnsi="Times New Roman" w:cs="Times New Roman"/>
          <w:sz w:val="20"/>
          <w:szCs w:val="20"/>
          <w:lang w:eastAsia="pl-PL"/>
        </w:rPr>
        <w:t xml:space="preserve">. 2019 r. poz. 369) – załącznik nr 2C do SIWZ Wraz ze złożeniem oświadczenia, Wykonawca może przedstawić dowody, że powiązania z innym Wykonawcą nie prowadzą do zakłócenia konkurencji w postępowaniu o udzielenie </w:t>
      </w:r>
      <w:proofErr w:type="spellStart"/>
      <w:r w:rsidRPr="00FF4863">
        <w:rPr>
          <w:rFonts w:ascii="Times New Roman" w:eastAsia="Times New Roman" w:hAnsi="Times New Roman" w:cs="Times New Roman"/>
          <w:sz w:val="20"/>
          <w:szCs w:val="20"/>
          <w:lang w:eastAsia="pl-PL"/>
        </w:rPr>
        <w:t>zamówienia.W</w:t>
      </w:r>
      <w:proofErr w:type="spellEnd"/>
      <w:r w:rsidRPr="00FF4863">
        <w:rPr>
          <w:rFonts w:ascii="Times New Roman" w:eastAsia="Times New Roman" w:hAnsi="Times New Roman" w:cs="Times New Roman"/>
          <w:sz w:val="20"/>
          <w:szCs w:val="20"/>
          <w:lang w:eastAsia="pl-PL"/>
        </w:rPr>
        <w:t xml:space="preserve"> przypadku wykonawców wspólnie ubiegających się o udzielenie zamówienia każdy z Wykonawców składa odrębne oświadczenie. Uwaga: zgodnie z art. 24 ust 11 ustawy </w:t>
      </w:r>
      <w:proofErr w:type="spellStart"/>
      <w:r w:rsidRPr="00FF4863">
        <w:rPr>
          <w:rFonts w:ascii="Times New Roman" w:eastAsia="Times New Roman" w:hAnsi="Times New Roman" w:cs="Times New Roman"/>
          <w:sz w:val="20"/>
          <w:szCs w:val="20"/>
          <w:lang w:eastAsia="pl-PL"/>
        </w:rPr>
        <w:t>pzp</w:t>
      </w:r>
      <w:proofErr w:type="spellEnd"/>
      <w:r w:rsidRPr="00FF4863">
        <w:rPr>
          <w:rFonts w:ascii="Times New Roman" w:eastAsia="Times New Roman" w:hAnsi="Times New Roman" w:cs="Times New Roman"/>
          <w:sz w:val="20"/>
          <w:szCs w:val="20"/>
          <w:lang w:eastAsia="pl-PL"/>
        </w:rPr>
        <w:t xml:space="preserve"> Wykonawca przekazuje Zamawiającemu powyższy dokument w terminie 3 dni od daty zamieszczenia przez Zamawiającego informacji z otwarcia ofert. Dokument należy złożyć w wersji papierowej w siedzibie Powiatu Zielonogórskiego tj. 65-057 Zielona Góra, ul. Podgórna 5. 2. Aktualnego na dzień składania ofert Oświadczenia o braku podstaw do wykluczenia na podstawie </w:t>
      </w:r>
      <w:proofErr w:type="spellStart"/>
      <w:r w:rsidRPr="00FF4863">
        <w:rPr>
          <w:rFonts w:ascii="Times New Roman" w:eastAsia="Times New Roman" w:hAnsi="Times New Roman" w:cs="Times New Roman"/>
          <w:sz w:val="20"/>
          <w:szCs w:val="20"/>
          <w:lang w:eastAsia="pl-PL"/>
        </w:rPr>
        <w:t>art</w:t>
      </w:r>
      <w:proofErr w:type="spellEnd"/>
      <w:r w:rsidRPr="00FF4863">
        <w:rPr>
          <w:rFonts w:ascii="Times New Roman" w:eastAsia="Times New Roman" w:hAnsi="Times New Roman" w:cs="Times New Roman"/>
          <w:sz w:val="20"/>
          <w:szCs w:val="20"/>
          <w:lang w:eastAsia="pl-PL"/>
        </w:rPr>
        <w:t xml:space="preserve"> 24 ust 1 </w:t>
      </w:r>
      <w:proofErr w:type="spellStart"/>
      <w:r w:rsidRPr="00FF4863">
        <w:rPr>
          <w:rFonts w:ascii="Times New Roman" w:eastAsia="Times New Roman" w:hAnsi="Times New Roman" w:cs="Times New Roman"/>
          <w:sz w:val="20"/>
          <w:szCs w:val="20"/>
          <w:lang w:eastAsia="pl-PL"/>
        </w:rPr>
        <w:t>pkt</w:t>
      </w:r>
      <w:proofErr w:type="spellEnd"/>
      <w:r w:rsidRPr="00FF4863">
        <w:rPr>
          <w:rFonts w:ascii="Times New Roman" w:eastAsia="Times New Roman" w:hAnsi="Times New Roman" w:cs="Times New Roman"/>
          <w:sz w:val="20"/>
          <w:szCs w:val="20"/>
          <w:lang w:eastAsia="pl-PL"/>
        </w:rPr>
        <w:t xml:space="preserve"> 12-22 oraz ust 5 </w:t>
      </w:r>
      <w:proofErr w:type="spellStart"/>
      <w:r w:rsidRPr="00FF4863">
        <w:rPr>
          <w:rFonts w:ascii="Times New Roman" w:eastAsia="Times New Roman" w:hAnsi="Times New Roman" w:cs="Times New Roman"/>
          <w:sz w:val="20"/>
          <w:szCs w:val="20"/>
          <w:lang w:eastAsia="pl-PL"/>
        </w:rPr>
        <w:t>pkt</w:t>
      </w:r>
      <w:proofErr w:type="spellEnd"/>
      <w:r w:rsidRPr="00FF4863">
        <w:rPr>
          <w:rFonts w:ascii="Times New Roman" w:eastAsia="Times New Roman" w:hAnsi="Times New Roman" w:cs="Times New Roman"/>
          <w:sz w:val="20"/>
          <w:szCs w:val="20"/>
          <w:lang w:eastAsia="pl-PL"/>
        </w:rPr>
        <w:t xml:space="preserve"> 1 ustawy </w:t>
      </w:r>
      <w:proofErr w:type="spellStart"/>
      <w:r w:rsidRPr="00FF4863">
        <w:rPr>
          <w:rFonts w:ascii="Times New Roman" w:eastAsia="Times New Roman" w:hAnsi="Times New Roman" w:cs="Times New Roman"/>
          <w:sz w:val="20"/>
          <w:szCs w:val="20"/>
          <w:lang w:eastAsia="pl-PL"/>
        </w:rPr>
        <w:t>pzp</w:t>
      </w:r>
      <w:proofErr w:type="spellEnd"/>
      <w:r w:rsidRPr="00FF4863">
        <w:rPr>
          <w:rFonts w:ascii="Times New Roman" w:eastAsia="Times New Roman" w:hAnsi="Times New Roman" w:cs="Times New Roman"/>
          <w:sz w:val="20"/>
          <w:szCs w:val="20"/>
          <w:lang w:eastAsia="pl-PL"/>
        </w:rPr>
        <w:t xml:space="preserve"> zgodnie z załącznikiem nr 2B do SIWZ ( składany wraz z ofertą) II. W celu wykazania spełniania warunków udziału w postępowaniu Zamawiający wymagać będzie złożenia: 1. Aktualnego na dzień składania ofert oświadczenia z art. 22 ust 1 pkt2) i ust 1b ustawy </w:t>
      </w:r>
      <w:proofErr w:type="spellStart"/>
      <w:r w:rsidRPr="00FF4863">
        <w:rPr>
          <w:rFonts w:ascii="Times New Roman" w:eastAsia="Times New Roman" w:hAnsi="Times New Roman" w:cs="Times New Roman"/>
          <w:sz w:val="20"/>
          <w:szCs w:val="20"/>
          <w:lang w:eastAsia="pl-PL"/>
        </w:rPr>
        <w:t>pzp</w:t>
      </w:r>
      <w:proofErr w:type="spellEnd"/>
      <w:r w:rsidRPr="00FF4863">
        <w:rPr>
          <w:rFonts w:ascii="Times New Roman" w:eastAsia="Times New Roman" w:hAnsi="Times New Roman" w:cs="Times New Roman"/>
          <w:sz w:val="20"/>
          <w:szCs w:val="20"/>
          <w:lang w:eastAsia="pl-PL"/>
        </w:rPr>
        <w:t xml:space="preserve"> zgodnie z załącznikiem 2A do SIWZ ( składany z oferta) Uwaga: W przypadku wspólnego ubiegania się o zamówienie przez Wykonawców oświadczenia ( </w:t>
      </w:r>
      <w:proofErr w:type="spellStart"/>
      <w:r w:rsidRPr="00FF4863">
        <w:rPr>
          <w:rFonts w:ascii="Times New Roman" w:eastAsia="Times New Roman" w:hAnsi="Times New Roman" w:cs="Times New Roman"/>
          <w:sz w:val="20"/>
          <w:szCs w:val="20"/>
          <w:lang w:eastAsia="pl-PL"/>
        </w:rPr>
        <w:t>załacznik</w:t>
      </w:r>
      <w:proofErr w:type="spellEnd"/>
      <w:r w:rsidRPr="00FF4863">
        <w:rPr>
          <w:rFonts w:ascii="Times New Roman" w:eastAsia="Times New Roman" w:hAnsi="Times New Roman" w:cs="Times New Roman"/>
          <w:sz w:val="20"/>
          <w:szCs w:val="20"/>
          <w:lang w:eastAsia="pl-PL"/>
        </w:rPr>
        <w:t xml:space="preserve"> 2A,2B oraz 2C) składa każdy z Wykonawców wspólnie ubiegających się o zamówienie. III. Ponadto do ofert należy dołączyć : 1. Formularz ofertowy - zgodnie z zał. nr 1 do SIWZ. 2. Dokument potwierdzający uprawnienia osób podpisujących ofertę Wykonawcy do działania w jego imieniu ( w tym także pełnomocnictwo). 3. Jeżeli Wykonawca wykazując spełnianie warunków udziału w postępowaniu, o których mowa w Rozdziale V SIWZ powołuje się na zasoby innych podmiotów, składa zobowiązanie, o którym mowa w Rozdziale V SIWZ zgodnie z załącznikiem nr 5 do SIWZ. </w:t>
      </w:r>
    </w:p>
    <w:p w:rsidR="00FF4863" w:rsidRPr="00FF4863" w:rsidRDefault="00FF4863" w:rsidP="00FF4863">
      <w:pPr>
        <w:spacing w:after="0" w:line="240" w:lineRule="auto"/>
        <w:rPr>
          <w:rFonts w:ascii="Times New Roman" w:eastAsia="Times New Roman" w:hAnsi="Times New Roman" w:cs="Times New Roman"/>
          <w:sz w:val="20"/>
          <w:szCs w:val="20"/>
          <w:lang w:eastAsia="pl-PL"/>
        </w:rPr>
      </w:pPr>
      <w:r w:rsidRPr="00FF4863">
        <w:rPr>
          <w:rFonts w:ascii="Times New Roman" w:eastAsia="Times New Roman" w:hAnsi="Times New Roman" w:cs="Times New Roman"/>
          <w:sz w:val="20"/>
          <w:szCs w:val="20"/>
          <w:u w:val="single"/>
          <w:lang w:eastAsia="pl-PL"/>
        </w:rPr>
        <w:t xml:space="preserve">SEKCJA IV: PROCEDURA </w:t>
      </w:r>
    </w:p>
    <w:p w:rsidR="00FF4863" w:rsidRPr="00FF4863" w:rsidRDefault="00FF4863" w:rsidP="00FF4863">
      <w:pPr>
        <w:spacing w:after="0" w:line="240" w:lineRule="auto"/>
        <w:rPr>
          <w:rFonts w:ascii="Times New Roman" w:eastAsia="Times New Roman" w:hAnsi="Times New Roman" w:cs="Times New Roman"/>
          <w:sz w:val="20"/>
          <w:szCs w:val="20"/>
          <w:lang w:eastAsia="pl-PL"/>
        </w:rPr>
      </w:pPr>
      <w:r w:rsidRPr="00FF4863">
        <w:rPr>
          <w:rFonts w:ascii="Times New Roman" w:eastAsia="Times New Roman" w:hAnsi="Times New Roman" w:cs="Times New Roman"/>
          <w:b/>
          <w:bCs/>
          <w:sz w:val="20"/>
          <w:szCs w:val="20"/>
          <w:lang w:eastAsia="pl-PL"/>
        </w:rPr>
        <w:t xml:space="preserve">IV.1) OPIS </w:t>
      </w:r>
      <w:r w:rsidRPr="00FF4863">
        <w:rPr>
          <w:rFonts w:ascii="Times New Roman" w:eastAsia="Times New Roman" w:hAnsi="Times New Roman" w:cs="Times New Roman"/>
          <w:sz w:val="20"/>
          <w:szCs w:val="20"/>
          <w:lang w:eastAsia="pl-PL"/>
        </w:rPr>
        <w:br/>
      </w:r>
      <w:r w:rsidRPr="00FF4863">
        <w:rPr>
          <w:rFonts w:ascii="Times New Roman" w:eastAsia="Times New Roman" w:hAnsi="Times New Roman" w:cs="Times New Roman"/>
          <w:b/>
          <w:bCs/>
          <w:sz w:val="20"/>
          <w:szCs w:val="20"/>
          <w:lang w:eastAsia="pl-PL"/>
        </w:rPr>
        <w:t xml:space="preserve">IV.1.1) Tryb udzielenia zamówienia: </w:t>
      </w:r>
      <w:r w:rsidRPr="00FF4863">
        <w:rPr>
          <w:rFonts w:ascii="Times New Roman" w:eastAsia="Times New Roman" w:hAnsi="Times New Roman" w:cs="Times New Roman"/>
          <w:sz w:val="20"/>
          <w:szCs w:val="20"/>
          <w:lang w:eastAsia="pl-PL"/>
        </w:rPr>
        <w:t xml:space="preserve">Przetarg nieograniczony </w:t>
      </w:r>
      <w:r w:rsidRPr="00FF4863">
        <w:rPr>
          <w:rFonts w:ascii="Times New Roman" w:eastAsia="Times New Roman" w:hAnsi="Times New Roman" w:cs="Times New Roman"/>
          <w:sz w:val="20"/>
          <w:szCs w:val="20"/>
          <w:lang w:eastAsia="pl-PL"/>
        </w:rPr>
        <w:br/>
      </w:r>
      <w:r w:rsidRPr="00FF4863">
        <w:rPr>
          <w:rFonts w:ascii="Times New Roman" w:eastAsia="Times New Roman" w:hAnsi="Times New Roman" w:cs="Times New Roman"/>
          <w:b/>
          <w:bCs/>
          <w:sz w:val="20"/>
          <w:szCs w:val="20"/>
          <w:lang w:eastAsia="pl-PL"/>
        </w:rPr>
        <w:t>IV.1.2) Zamawiający żąda wniesienia wadium:</w:t>
      </w:r>
      <w:r w:rsidRPr="00FF4863">
        <w:rPr>
          <w:rFonts w:ascii="Times New Roman" w:eastAsia="Times New Roman" w:hAnsi="Times New Roman" w:cs="Times New Roman"/>
          <w:sz w:val="20"/>
          <w:szCs w:val="20"/>
          <w:lang w:eastAsia="pl-PL"/>
        </w:rPr>
        <w:t xml:space="preserve"> </w:t>
      </w:r>
    </w:p>
    <w:p w:rsidR="00FF4863" w:rsidRPr="00FF4863" w:rsidRDefault="00FF4863" w:rsidP="00FF4863">
      <w:pPr>
        <w:spacing w:after="0" w:line="240" w:lineRule="auto"/>
        <w:rPr>
          <w:rFonts w:ascii="Times New Roman" w:eastAsia="Times New Roman" w:hAnsi="Times New Roman" w:cs="Times New Roman"/>
          <w:sz w:val="20"/>
          <w:szCs w:val="20"/>
          <w:lang w:eastAsia="pl-PL"/>
        </w:rPr>
      </w:pPr>
      <w:r w:rsidRPr="00FF4863">
        <w:rPr>
          <w:rFonts w:ascii="Times New Roman" w:eastAsia="Times New Roman" w:hAnsi="Times New Roman" w:cs="Times New Roman"/>
          <w:sz w:val="20"/>
          <w:szCs w:val="20"/>
          <w:lang w:eastAsia="pl-PL"/>
        </w:rPr>
        <w:t xml:space="preserve">Tak </w:t>
      </w:r>
      <w:r w:rsidRPr="00FF4863">
        <w:rPr>
          <w:rFonts w:ascii="Times New Roman" w:eastAsia="Times New Roman" w:hAnsi="Times New Roman" w:cs="Times New Roman"/>
          <w:sz w:val="20"/>
          <w:szCs w:val="20"/>
          <w:lang w:eastAsia="pl-PL"/>
        </w:rPr>
        <w:br/>
        <w:t xml:space="preserve">Informacja na temat wadium </w:t>
      </w:r>
      <w:r w:rsidRPr="00FF4863">
        <w:rPr>
          <w:rFonts w:ascii="Times New Roman" w:eastAsia="Times New Roman" w:hAnsi="Times New Roman" w:cs="Times New Roman"/>
          <w:sz w:val="20"/>
          <w:szCs w:val="20"/>
          <w:lang w:eastAsia="pl-PL"/>
        </w:rPr>
        <w:br/>
        <w:t xml:space="preserve">1. Oferta musi być zabezpieczona wadium w wysokości: 15 000,00 zł (słownie: piętnaście tysięcy złotych 00/100), wniesionym przed upływem terminu składania ofert. 2. Wadium może być wniesione w formach przewidzianych w art. 45 ust.6 ustawy, tj. w: a) pieniądzu, b) poręczeniach bankowych lub poręczeniach spółdzielczej kasy oszczędnościowo-kredytowej, z tym że poręczenie kasy jest zawsze poręczeniem pieniężnym, c) gwarancjach bankowych, d) gwarancjach ubezpieczeniowych, e) poręczeniach udzielonych przez podmioty, o których mowa w art. 6b ust. 5 </w:t>
      </w:r>
      <w:proofErr w:type="spellStart"/>
      <w:r w:rsidRPr="00FF4863">
        <w:rPr>
          <w:rFonts w:ascii="Times New Roman" w:eastAsia="Times New Roman" w:hAnsi="Times New Roman" w:cs="Times New Roman"/>
          <w:sz w:val="20"/>
          <w:szCs w:val="20"/>
          <w:lang w:eastAsia="pl-PL"/>
        </w:rPr>
        <w:t>pkt</w:t>
      </w:r>
      <w:proofErr w:type="spellEnd"/>
      <w:r w:rsidRPr="00FF4863">
        <w:rPr>
          <w:rFonts w:ascii="Times New Roman" w:eastAsia="Times New Roman" w:hAnsi="Times New Roman" w:cs="Times New Roman"/>
          <w:sz w:val="20"/>
          <w:szCs w:val="20"/>
          <w:lang w:eastAsia="pl-PL"/>
        </w:rPr>
        <w:t xml:space="preserve"> 2 ustawy z dnia 9 listopada 2000r. o utworzeniu Polskiej Agencji Rozwoju Przedsiębiorczości (tekst jednolity: Dz. U. z 2019 r. poz. 310. z </w:t>
      </w:r>
      <w:proofErr w:type="spellStart"/>
      <w:r w:rsidRPr="00FF4863">
        <w:rPr>
          <w:rFonts w:ascii="Times New Roman" w:eastAsia="Times New Roman" w:hAnsi="Times New Roman" w:cs="Times New Roman"/>
          <w:sz w:val="20"/>
          <w:szCs w:val="20"/>
          <w:lang w:eastAsia="pl-PL"/>
        </w:rPr>
        <w:t>późn.zm</w:t>
      </w:r>
      <w:proofErr w:type="spellEnd"/>
      <w:r w:rsidRPr="00FF4863">
        <w:rPr>
          <w:rFonts w:ascii="Times New Roman" w:eastAsia="Times New Roman" w:hAnsi="Times New Roman" w:cs="Times New Roman"/>
          <w:sz w:val="20"/>
          <w:szCs w:val="20"/>
          <w:lang w:eastAsia="pl-PL"/>
        </w:rPr>
        <w:t xml:space="preserve">.) </w:t>
      </w:r>
    </w:p>
    <w:p w:rsidR="00FF4863" w:rsidRPr="00FF4863" w:rsidRDefault="00FF4863" w:rsidP="00FF4863">
      <w:pPr>
        <w:spacing w:after="0" w:line="240" w:lineRule="auto"/>
        <w:rPr>
          <w:rFonts w:ascii="Times New Roman" w:eastAsia="Times New Roman" w:hAnsi="Times New Roman" w:cs="Times New Roman"/>
          <w:sz w:val="20"/>
          <w:szCs w:val="20"/>
          <w:lang w:eastAsia="pl-PL"/>
        </w:rPr>
      </w:pPr>
      <w:r w:rsidRPr="00FF4863">
        <w:rPr>
          <w:rFonts w:ascii="Times New Roman" w:eastAsia="Times New Roman" w:hAnsi="Times New Roman" w:cs="Times New Roman"/>
          <w:sz w:val="20"/>
          <w:szCs w:val="20"/>
          <w:lang w:eastAsia="pl-PL"/>
        </w:rPr>
        <w:br/>
      </w:r>
      <w:r w:rsidRPr="00FF4863">
        <w:rPr>
          <w:rFonts w:ascii="Times New Roman" w:eastAsia="Times New Roman" w:hAnsi="Times New Roman" w:cs="Times New Roman"/>
          <w:b/>
          <w:bCs/>
          <w:sz w:val="20"/>
          <w:szCs w:val="20"/>
          <w:lang w:eastAsia="pl-PL"/>
        </w:rPr>
        <w:t>IV.1.3) Przewiduje się udzielenie zaliczek na poczet wykonania zamówienia:</w:t>
      </w:r>
      <w:r w:rsidRPr="00FF4863">
        <w:rPr>
          <w:rFonts w:ascii="Times New Roman" w:eastAsia="Times New Roman" w:hAnsi="Times New Roman" w:cs="Times New Roman"/>
          <w:sz w:val="20"/>
          <w:szCs w:val="20"/>
          <w:lang w:eastAsia="pl-PL"/>
        </w:rPr>
        <w:t xml:space="preserve"> </w:t>
      </w:r>
    </w:p>
    <w:p w:rsidR="00FF4863" w:rsidRPr="00FF4863" w:rsidRDefault="00FF4863" w:rsidP="00FF4863">
      <w:pPr>
        <w:spacing w:after="0" w:line="240" w:lineRule="auto"/>
        <w:rPr>
          <w:rFonts w:ascii="Times New Roman" w:eastAsia="Times New Roman" w:hAnsi="Times New Roman" w:cs="Times New Roman"/>
          <w:sz w:val="20"/>
          <w:szCs w:val="20"/>
          <w:lang w:eastAsia="pl-PL"/>
        </w:rPr>
      </w:pPr>
      <w:r w:rsidRPr="00FF4863">
        <w:rPr>
          <w:rFonts w:ascii="Times New Roman" w:eastAsia="Times New Roman" w:hAnsi="Times New Roman" w:cs="Times New Roman"/>
          <w:sz w:val="20"/>
          <w:szCs w:val="20"/>
          <w:lang w:eastAsia="pl-PL"/>
        </w:rPr>
        <w:t xml:space="preserve">Nie </w:t>
      </w:r>
      <w:r w:rsidRPr="00FF4863">
        <w:rPr>
          <w:rFonts w:ascii="Times New Roman" w:eastAsia="Times New Roman" w:hAnsi="Times New Roman" w:cs="Times New Roman"/>
          <w:sz w:val="20"/>
          <w:szCs w:val="20"/>
          <w:lang w:eastAsia="pl-PL"/>
        </w:rPr>
        <w:br/>
        <w:t xml:space="preserve">Należy podać informacje na temat udzielania zaliczek: </w:t>
      </w:r>
      <w:r w:rsidRPr="00FF4863">
        <w:rPr>
          <w:rFonts w:ascii="Times New Roman" w:eastAsia="Times New Roman" w:hAnsi="Times New Roman" w:cs="Times New Roman"/>
          <w:sz w:val="20"/>
          <w:szCs w:val="20"/>
          <w:lang w:eastAsia="pl-PL"/>
        </w:rPr>
        <w:br/>
      </w:r>
    </w:p>
    <w:p w:rsidR="00FF4863" w:rsidRPr="00FF4863" w:rsidRDefault="00FF4863" w:rsidP="00FF4863">
      <w:pPr>
        <w:spacing w:after="0" w:line="240" w:lineRule="auto"/>
        <w:rPr>
          <w:rFonts w:ascii="Times New Roman" w:eastAsia="Times New Roman" w:hAnsi="Times New Roman" w:cs="Times New Roman"/>
          <w:sz w:val="20"/>
          <w:szCs w:val="20"/>
          <w:lang w:eastAsia="pl-PL"/>
        </w:rPr>
      </w:pPr>
      <w:r w:rsidRPr="00FF4863">
        <w:rPr>
          <w:rFonts w:ascii="Times New Roman" w:eastAsia="Times New Roman" w:hAnsi="Times New Roman" w:cs="Times New Roman"/>
          <w:sz w:val="20"/>
          <w:szCs w:val="20"/>
          <w:lang w:eastAsia="pl-PL"/>
        </w:rPr>
        <w:br/>
      </w:r>
      <w:r w:rsidRPr="00FF4863">
        <w:rPr>
          <w:rFonts w:ascii="Times New Roman" w:eastAsia="Times New Roman" w:hAnsi="Times New Roman" w:cs="Times New Roman"/>
          <w:b/>
          <w:bCs/>
          <w:sz w:val="20"/>
          <w:szCs w:val="20"/>
          <w:lang w:eastAsia="pl-PL"/>
        </w:rPr>
        <w:t xml:space="preserve">IV.1.4) Wymaga się złożenia ofert w postaci katalogów elektronicznych lub dołączenia do ofert katalogów elektronicznych: </w:t>
      </w:r>
    </w:p>
    <w:p w:rsidR="00FF4863" w:rsidRPr="00FF4863" w:rsidRDefault="00FF4863" w:rsidP="00FF4863">
      <w:pPr>
        <w:spacing w:after="0" w:line="240" w:lineRule="auto"/>
        <w:rPr>
          <w:rFonts w:ascii="Times New Roman" w:eastAsia="Times New Roman" w:hAnsi="Times New Roman" w:cs="Times New Roman"/>
          <w:sz w:val="20"/>
          <w:szCs w:val="20"/>
          <w:lang w:eastAsia="pl-PL"/>
        </w:rPr>
      </w:pPr>
      <w:r w:rsidRPr="00FF4863">
        <w:rPr>
          <w:rFonts w:ascii="Times New Roman" w:eastAsia="Times New Roman" w:hAnsi="Times New Roman" w:cs="Times New Roman"/>
          <w:sz w:val="20"/>
          <w:szCs w:val="20"/>
          <w:lang w:eastAsia="pl-PL"/>
        </w:rPr>
        <w:t xml:space="preserve">Nie </w:t>
      </w:r>
      <w:r w:rsidRPr="00FF4863">
        <w:rPr>
          <w:rFonts w:ascii="Times New Roman" w:eastAsia="Times New Roman" w:hAnsi="Times New Roman" w:cs="Times New Roman"/>
          <w:sz w:val="20"/>
          <w:szCs w:val="20"/>
          <w:lang w:eastAsia="pl-PL"/>
        </w:rPr>
        <w:br/>
        <w:t xml:space="preserve">Dopuszcza się złożenie ofert w postaci katalogów elektronicznych lub dołączenia do ofert katalogów elektronicznych: </w:t>
      </w:r>
      <w:r w:rsidRPr="00FF4863">
        <w:rPr>
          <w:rFonts w:ascii="Times New Roman" w:eastAsia="Times New Roman" w:hAnsi="Times New Roman" w:cs="Times New Roman"/>
          <w:sz w:val="20"/>
          <w:szCs w:val="20"/>
          <w:lang w:eastAsia="pl-PL"/>
        </w:rPr>
        <w:br/>
        <w:t xml:space="preserve">Nie </w:t>
      </w:r>
      <w:r w:rsidRPr="00FF4863">
        <w:rPr>
          <w:rFonts w:ascii="Times New Roman" w:eastAsia="Times New Roman" w:hAnsi="Times New Roman" w:cs="Times New Roman"/>
          <w:sz w:val="20"/>
          <w:szCs w:val="20"/>
          <w:lang w:eastAsia="pl-PL"/>
        </w:rPr>
        <w:br/>
        <w:t xml:space="preserve">Informacje dodatkowe: </w:t>
      </w:r>
      <w:r w:rsidRPr="00FF4863">
        <w:rPr>
          <w:rFonts w:ascii="Times New Roman" w:eastAsia="Times New Roman" w:hAnsi="Times New Roman" w:cs="Times New Roman"/>
          <w:sz w:val="20"/>
          <w:szCs w:val="20"/>
          <w:lang w:eastAsia="pl-PL"/>
        </w:rPr>
        <w:br/>
      </w:r>
    </w:p>
    <w:p w:rsidR="00FF4863" w:rsidRPr="00FF4863" w:rsidRDefault="00FF4863" w:rsidP="00FF4863">
      <w:pPr>
        <w:spacing w:after="0" w:line="240" w:lineRule="auto"/>
        <w:rPr>
          <w:rFonts w:ascii="Times New Roman" w:eastAsia="Times New Roman" w:hAnsi="Times New Roman" w:cs="Times New Roman"/>
          <w:sz w:val="20"/>
          <w:szCs w:val="20"/>
          <w:lang w:eastAsia="pl-PL"/>
        </w:rPr>
      </w:pPr>
      <w:r w:rsidRPr="00FF4863">
        <w:rPr>
          <w:rFonts w:ascii="Times New Roman" w:eastAsia="Times New Roman" w:hAnsi="Times New Roman" w:cs="Times New Roman"/>
          <w:sz w:val="20"/>
          <w:szCs w:val="20"/>
          <w:lang w:eastAsia="pl-PL"/>
        </w:rPr>
        <w:br/>
      </w:r>
      <w:r w:rsidRPr="00FF4863">
        <w:rPr>
          <w:rFonts w:ascii="Times New Roman" w:eastAsia="Times New Roman" w:hAnsi="Times New Roman" w:cs="Times New Roman"/>
          <w:b/>
          <w:bCs/>
          <w:sz w:val="20"/>
          <w:szCs w:val="20"/>
          <w:lang w:eastAsia="pl-PL"/>
        </w:rPr>
        <w:t xml:space="preserve">IV.1.5.) Wymaga się złożenia oferty wariantowej: </w:t>
      </w:r>
    </w:p>
    <w:p w:rsidR="00FF4863" w:rsidRPr="00FF4863" w:rsidRDefault="00FF4863" w:rsidP="00FF4863">
      <w:pPr>
        <w:spacing w:after="0" w:line="240" w:lineRule="auto"/>
        <w:rPr>
          <w:rFonts w:ascii="Times New Roman" w:eastAsia="Times New Roman" w:hAnsi="Times New Roman" w:cs="Times New Roman"/>
          <w:sz w:val="20"/>
          <w:szCs w:val="20"/>
          <w:lang w:eastAsia="pl-PL"/>
        </w:rPr>
      </w:pPr>
      <w:r w:rsidRPr="00FF4863">
        <w:rPr>
          <w:rFonts w:ascii="Times New Roman" w:eastAsia="Times New Roman" w:hAnsi="Times New Roman" w:cs="Times New Roman"/>
          <w:sz w:val="20"/>
          <w:szCs w:val="20"/>
          <w:lang w:eastAsia="pl-PL"/>
        </w:rPr>
        <w:t xml:space="preserve">Nie </w:t>
      </w:r>
      <w:r w:rsidRPr="00FF4863">
        <w:rPr>
          <w:rFonts w:ascii="Times New Roman" w:eastAsia="Times New Roman" w:hAnsi="Times New Roman" w:cs="Times New Roman"/>
          <w:sz w:val="20"/>
          <w:szCs w:val="20"/>
          <w:lang w:eastAsia="pl-PL"/>
        </w:rPr>
        <w:br/>
        <w:t xml:space="preserve">Dopuszcza się złożenie oferty wariantowej </w:t>
      </w:r>
      <w:r w:rsidRPr="00FF4863">
        <w:rPr>
          <w:rFonts w:ascii="Times New Roman" w:eastAsia="Times New Roman" w:hAnsi="Times New Roman" w:cs="Times New Roman"/>
          <w:sz w:val="20"/>
          <w:szCs w:val="20"/>
          <w:lang w:eastAsia="pl-PL"/>
        </w:rPr>
        <w:br/>
        <w:t xml:space="preserve">Nie </w:t>
      </w:r>
      <w:r w:rsidRPr="00FF4863">
        <w:rPr>
          <w:rFonts w:ascii="Times New Roman" w:eastAsia="Times New Roman" w:hAnsi="Times New Roman" w:cs="Times New Roman"/>
          <w:sz w:val="20"/>
          <w:szCs w:val="20"/>
          <w:lang w:eastAsia="pl-PL"/>
        </w:rPr>
        <w:br/>
        <w:t xml:space="preserve">Złożenie oferty wariantowej dopuszcza się tylko z jednoczesnym złożeniem oferty zasadniczej: </w:t>
      </w:r>
      <w:r w:rsidRPr="00FF4863">
        <w:rPr>
          <w:rFonts w:ascii="Times New Roman" w:eastAsia="Times New Roman" w:hAnsi="Times New Roman" w:cs="Times New Roman"/>
          <w:sz w:val="20"/>
          <w:szCs w:val="20"/>
          <w:lang w:eastAsia="pl-PL"/>
        </w:rPr>
        <w:br/>
      </w:r>
    </w:p>
    <w:p w:rsidR="00FF4863" w:rsidRPr="00FF4863" w:rsidRDefault="00FF4863" w:rsidP="00FF4863">
      <w:pPr>
        <w:spacing w:after="0" w:line="240" w:lineRule="auto"/>
        <w:rPr>
          <w:rFonts w:ascii="Times New Roman" w:eastAsia="Times New Roman" w:hAnsi="Times New Roman" w:cs="Times New Roman"/>
          <w:sz w:val="20"/>
          <w:szCs w:val="20"/>
          <w:lang w:eastAsia="pl-PL"/>
        </w:rPr>
      </w:pPr>
      <w:r w:rsidRPr="00FF4863">
        <w:rPr>
          <w:rFonts w:ascii="Times New Roman" w:eastAsia="Times New Roman" w:hAnsi="Times New Roman" w:cs="Times New Roman"/>
          <w:sz w:val="20"/>
          <w:szCs w:val="20"/>
          <w:lang w:eastAsia="pl-PL"/>
        </w:rPr>
        <w:br/>
      </w:r>
      <w:r w:rsidRPr="00FF4863">
        <w:rPr>
          <w:rFonts w:ascii="Times New Roman" w:eastAsia="Times New Roman" w:hAnsi="Times New Roman" w:cs="Times New Roman"/>
          <w:b/>
          <w:bCs/>
          <w:sz w:val="20"/>
          <w:szCs w:val="20"/>
          <w:lang w:eastAsia="pl-PL"/>
        </w:rPr>
        <w:t xml:space="preserve">IV.1.6) Przewidywana liczba wykonawców, którzy zostaną zaproszeni do udziału w postępowaniu </w:t>
      </w:r>
      <w:r w:rsidRPr="00FF4863">
        <w:rPr>
          <w:rFonts w:ascii="Times New Roman" w:eastAsia="Times New Roman" w:hAnsi="Times New Roman" w:cs="Times New Roman"/>
          <w:sz w:val="20"/>
          <w:szCs w:val="20"/>
          <w:lang w:eastAsia="pl-PL"/>
        </w:rPr>
        <w:br/>
      </w:r>
      <w:r w:rsidRPr="00FF4863">
        <w:rPr>
          <w:rFonts w:ascii="Times New Roman" w:eastAsia="Times New Roman" w:hAnsi="Times New Roman" w:cs="Times New Roman"/>
          <w:i/>
          <w:iCs/>
          <w:sz w:val="20"/>
          <w:szCs w:val="20"/>
          <w:lang w:eastAsia="pl-PL"/>
        </w:rPr>
        <w:t xml:space="preserve">(przetarg ograniczony, negocjacje z ogłoszeniem, dialog konkurencyjny, partnerstwo innowacyjne) </w:t>
      </w:r>
    </w:p>
    <w:p w:rsidR="00FF4863" w:rsidRPr="00FF4863" w:rsidRDefault="00FF4863" w:rsidP="00FF4863">
      <w:pPr>
        <w:spacing w:after="0" w:line="240" w:lineRule="auto"/>
        <w:rPr>
          <w:rFonts w:ascii="Times New Roman" w:eastAsia="Times New Roman" w:hAnsi="Times New Roman" w:cs="Times New Roman"/>
          <w:sz w:val="20"/>
          <w:szCs w:val="20"/>
          <w:lang w:eastAsia="pl-PL"/>
        </w:rPr>
      </w:pPr>
      <w:r w:rsidRPr="00FF4863">
        <w:rPr>
          <w:rFonts w:ascii="Times New Roman" w:eastAsia="Times New Roman" w:hAnsi="Times New Roman" w:cs="Times New Roman"/>
          <w:sz w:val="20"/>
          <w:szCs w:val="20"/>
          <w:lang w:eastAsia="pl-PL"/>
        </w:rPr>
        <w:lastRenderedPageBreak/>
        <w:t xml:space="preserve">Liczba wykonawców   </w:t>
      </w:r>
      <w:r w:rsidRPr="00FF4863">
        <w:rPr>
          <w:rFonts w:ascii="Times New Roman" w:eastAsia="Times New Roman" w:hAnsi="Times New Roman" w:cs="Times New Roman"/>
          <w:sz w:val="20"/>
          <w:szCs w:val="20"/>
          <w:lang w:eastAsia="pl-PL"/>
        </w:rPr>
        <w:br/>
        <w:t xml:space="preserve">Przewidywana minimalna liczba wykonawców </w:t>
      </w:r>
      <w:r w:rsidRPr="00FF4863">
        <w:rPr>
          <w:rFonts w:ascii="Times New Roman" w:eastAsia="Times New Roman" w:hAnsi="Times New Roman" w:cs="Times New Roman"/>
          <w:sz w:val="20"/>
          <w:szCs w:val="20"/>
          <w:lang w:eastAsia="pl-PL"/>
        </w:rPr>
        <w:br/>
        <w:t xml:space="preserve">Maksymalna liczba wykonawców   </w:t>
      </w:r>
      <w:r w:rsidRPr="00FF4863">
        <w:rPr>
          <w:rFonts w:ascii="Times New Roman" w:eastAsia="Times New Roman" w:hAnsi="Times New Roman" w:cs="Times New Roman"/>
          <w:sz w:val="20"/>
          <w:szCs w:val="20"/>
          <w:lang w:eastAsia="pl-PL"/>
        </w:rPr>
        <w:br/>
        <w:t xml:space="preserve">Kryteria selekcji wykonawców: </w:t>
      </w:r>
      <w:r w:rsidRPr="00FF4863">
        <w:rPr>
          <w:rFonts w:ascii="Times New Roman" w:eastAsia="Times New Roman" w:hAnsi="Times New Roman" w:cs="Times New Roman"/>
          <w:sz w:val="20"/>
          <w:szCs w:val="20"/>
          <w:lang w:eastAsia="pl-PL"/>
        </w:rPr>
        <w:br/>
      </w:r>
    </w:p>
    <w:p w:rsidR="00FF4863" w:rsidRPr="00FF4863" w:rsidRDefault="00FF4863" w:rsidP="00FF4863">
      <w:pPr>
        <w:spacing w:after="0" w:line="240" w:lineRule="auto"/>
        <w:rPr>
          <w:rFonts w:ascii="Times New Roman" w:eastAsia="Times New Roman" w:hAnsi="Times New Roman" w:cs="Times New Roman"/>
          <w:sz w:val="20"/>
          <w:szCs w:val="20"/>
          <w:lang w:eastAsia="pl-PL"/>
        </w:rPr>
      </w:pPr>
      <w:r w:rsidRPr="00FF4863">
        <w:rPr>
          <w:rFonts w:ascii="Times New Roman" w:eastAsia="Times New Roman" w:hAnsi="Times New Roman" w:cs="Times New Roman"/>
          <w:sz w:val="20"/>
          <w:szCs w:val="20"/>
          <w:lang w:eastAsia="pl-PL"/>
        </w:rPr>
        <w:br/>
      </w:r>
      <w:r w:rsidRPr="00FF4863">
        <w:rPr>
          <w:rFonts w:ascii="Times New Roman" w:eastAsia="Times New Roman" w:hAnsi="Times New Roman" w:cs="Times New Roman"/>
          <w:b/>
          <w:bCs/>
          <w:sz w:val="20"/>
          <w:szCs w:val="20"/>
          <w:lang w:eastAsia="pl-PL"/>
        </w:rPr>
        <w:t xml:space="preserve">IV.1.7) Informacje na temat umowy ramowej lub dynamicznego systemu zakupów: </w:t>
      </w:r>
    </w:p>
    <w:p w:rsidR="00FF4863" w:rsidRPr="00FF4863" w:rsidRDefault="00FF4863" w:rsidP="00FF4863">
      <w:pPr>
        <w:spacing w:after="0" w:line="240" w:lineRule="auto"/>
        <w:rPr>
          <w:rFonts w:ascii="Times New Roman" w:eastAsia="Times New Roman" w:hAnsi="Times New Roman" w:cs="Times New Roman"/>
          <w:sz w:val="20"/>
          <w:szCs w:val="20"/>
          <w:lang w:eastAsia="pl-PL"/>
        </w:rPr>
      </w:pPr>
      <w:r w:rsidRPr="00FF4863">
        <w:rPr>
          <w:rFonts w:ascii="Times New Roman" w:eastAsia="Times New Roman" w:hAnsi="Times New Roman" w:cs="Times New Roman"/>
          <w:sz w:val="20"/>
          <w:szCs w:val="20"/>
          <w:lang w:eastAsia="pl-PL"/>
        </w:rPr>
        <w:t xml:space="preserve">Umowa ramowa będzie zawarta: </w:t>
      </w:r>
      <w:r w:rsidRPr="00FF4863">
        <w:rPr>
          <w:rFonts w:ascii="Times New Roman" w:eastAsia="Times New Roman" w:hAnsi="Times New Roman" w:cs="Times New Roman"/>
          <w:sz w:val="20"/>
          <w:szCs w:val="20"/>
          <w:lang w:eastAsia="pl-PL"/>
        </w:rPr>
        <w:br/>
      </w:r>
      <w:r w:rsidRPr="00FF4863">
        <w:rPr>
          <w:rFonts w:ascii="Times New Roman" w:eastAsia="Times New Roman" w:hAnsi="Times New Roman" w:cs="Times New Roman"/>
          <w:sz w:val="20"/>
          <w:szCs w:val="20"/>
          <w:lang w:eastAsia="pl-PL"/>
        </w:rPr>
        <w:br/>
        <w:t xml:space="preserve">Czy przewiduje się ograniczenie liczby uczestników umowy ramowej: </w:t>
      </w:r>
      <w:r w:rsidRPr="00FF4863">
        <w:rPr>
          <w:rFonts w:ascii="Times New Roman" w:eastAsia="Times New Roman" w:hAnsi="Times New Roman" w:cs="Times New Roman"/>
          <w:sz w:val="20"/>
          <w:szCs w:val="20"/>
          <w:lang w:eastAsia="pl-PL"/>
        </w:rPr>
        <w:br/>
      </w:r>
      <w:r w:rsidRPr="00FF4863">
        <w:rPr>
          <w:rFonts w:ascii="Times New Roman" w:eastAsia="Times New Roman" w:hAnsi="Times New Roman" w:cs="Times New Roman"/>
          <w:sz w:val="20"/>
          <w:szCs w:val="20"/>
          <w:lang w:eastAsia="pl-PL"/>
        </w:rPr>
        <w:br/>
        <w:t xml:space="preserve">Przewidziana maksymalna liczba uczestników umowy ramowej: </w:t>
      </w:r>
      <w:r w:rsidRPr="00FF4863">
        <w:rPr>
          <w:rFonts w:ascii="Times New Roman" w:eastAsia="Times New Roman" w:hAnsi="Times New Roman" w:cs="Times New Roman"/>
          <w:sz w:val="20"/>
          <w:szCs w:val="20"/>
          <w:lang w:eastAsia="pl-PL"/>
        </w:rPr>
        <w:br/>
      </w:r>
      <w:r w:rsidRPr="00FF4863">
        <w:rPr>
          <w:rFonts w:ascii="Times New Roman" w:eastAsia="Times New Roman" w:hAnsi="Times New Roman" w:cs="Times New Roman"/>
          <w:sz w:val="20"/>
          <w:szCs w:val="20"/>
          <w:lang w:eastAsia="pl-PL"/>
        </w:rPr>
        <w:br/>
        <w:t xml:space="preserve">Informacje dodatkowe: </w:t>
      </w:r>
      <w:r w:rsidRPr="00FF4863">
        <w:rPr>
          <w:rFonts w:ascii="Times New Roman" w:eastAsia="Times New Roman" w:hAnsi="Times New Roman" w:cs="Times New Roman"/>
          <w:sz w:val="20"/>
          <w:szCs w:val="20"/>
          <w:lang w:eastAsia="pl-PL"/>
        </w:rPr>
        <w:br/>
      </w:r>
      <w:r w:rsidRPr="00FF4863">
        <w:rPr>
          <w:rFonts w:ascii="Times New Roman" w:eastAsia="Times New Roman" w:hAnsi="Times New Roman" w:cs="Times New Roman"/>
          <w:sz w:val="20"/>
          <w:szCs w:val="20"/>
          <w:lang w:eastAsia="pl-PL"/>
        </w:rPr>
        <w:br/>
        <w:t xml:space="preserve">Zamówienie obejmuje ustanowienie dynamicznego systemu zakupów: </w:t>
      </w:r>
      <w:r w:rsidRPr="00FF4863">
        <w:rPr>
          <w:rFonts w:ascii="Times New Roman" w:eastAsia="Times New Roman" w:hAnsi="Times New Roman" w:cs="Times New Roman"/>
          <w:sz w:val="20"/>
          <w:szCs w:val="20"/>
          <w:lang w:eastAsia="pl-PL"/>
        </w:rPr>
        <w:br/>
      </w:r>
      <w:r w:rsidRPr="00FF4863">
        <w:rPr>
          <w:rFonts w:ascii="Times New Roman" w:eastAsia="Times New Roman" w:hAnsi="Times New Roman" w:cs="Times New Roman"/>
          <w:sz w:val="20"/>
          <w:szCs w:val="20"/>
          <w:lang w:eastAsia="pl-PL"/>
        </w:rPr>
        <w:br/>
        <w:t xml:space="preserve">Adres strony internetowej, na której będą zamieszczone dodatkowe informacje dotyczące dynamicznego systemu zakupów: </w:t>
      </w:r>
      <w:r w:rsidRPr="00FF4863">
        <w:rPr>
          <w:rFonts w:ascii="Times New Roman" w:eastAsia="Times New Roman" w:hAnsi="Times New Roman" w:cs="Times New Roman"/>
          <w:sz w:val="20"/>
          <w:szCs w:val="20"/>
          <w:lang w:eastAsia="pl-PL"/>
        </w:rPr>
        <w:br/>
      </w:r>
      <w:r w:rsidRPr="00FF4863">
        <w:rPr>
          <w:rFonts w:ascii="Times New Roman" w:eastAsia="Times New Roman" w:hAnsi="Times New Roman" w:cs="Times New Roman"/>
          <w:sz w:val="20"/>
          <w:szCs w:val="20"/>
          <w:lang w:eastAsia="pl-PL"/>
        </w:rPr>
        <w:br/>
        <w:t xml:space="preserve">Informacje dodatkowe: </w:t>
      </w:r>
      <w:r w:rsidRPr="00FF4863">
        <w:rPr>
          <w:rFonts w:ascii="Times New Roman" w:eastAsia="Times New Roman" w:hAnsi="Times New Roman" w:cs="Times New Roman"/>
          <w:sz w:val="20"/>
          <w:szCs w:val="20"/>
          <w:lang w:eastAsia="pl-PL"/>
        </w:rPr>
        <w:br/>
      </w:r>
      <w:r w:rsidRPr="00FF4863">
        <w:rPr>
          <w:rFonts w:ascii="Times New Roman" w:eastAsia="Times New Roman" w:hAnsi="Times New Roman" w:cs="Times New Roman"/>
          <w:sz w:val="20"/>
          <w:szCs w:val="20"/>
          <w:lang w:eastAsia="pl-PL"/>
        </w:rPr>
        <w:br/>
        <w:t xml:space="preserve">W ramach umowy ramowej/dynamicznego systemu zakupów dopuszcza się złożenie ofert w formie katalogów elektronicznych: </w:t>
      </w:r>
      <w:r w:rsidRPr="00FF4863">
        <w:rPr>
          <w:rFonts w:ascii="Times New Roman" w:eastAsia="Times New Roman" w:hAnsi="Times New Roman" w:cs="Times New Roman"/>
          <w:sz w:val="20"/>
          <w:szCs w:val="20"/>
          <w:lang w:eastAsia="pl-PL"/>
        </w:rPr>
        <w:br/>
      </w:r>
      <w:r w:rsidRPr="00FF4863">
        <w:rPr>
          <w:rFonts w:ascii="Times New Roman" w:eastAsia="Times New Roman" w:hAnsi="Times New Roman" w:cs="Times New Roman"/>
          <w:sz w:val="20"/>
          <w:szCs w:val="20"/>
          <w:lang w:eastAsia="pl-PL"/>
        </w:rPr>
        <w:br/>
        <w:t xml:space="preserve">Przewiduje się pobranie ze złożonych katalogów elektronicznych informacji potrzebnych do sporządzenia ofert w ramach umowy ramowej/dynamicznego systemu zakupów: </w:t>
      </w:r>
      <w:r w:rsidRPr="00FF4863">
        <w:rPr>
          <w:rFonts w:ascii="Times New Roman" w:eastAsia="Times New Roman" w:hAnsi="Times New Roman" w:cs="Times New Roman"/>
          <w:sz w:val="20"/>
          <w:szCs w:val="20"/>
          <w:lang w:eastAsia="pl-PL"/>
        </w:rPr>
        <w:br/>
      </w:r>
    </w:p>
    <w:p w:rsidR="00FF4863" w:rsidRPr="00FF4863" w:rsidRDefault="00FF4863" w:rsidP="00FF4863">
      <w:pPr>
        <w:spacing w:after="0" w:line="240" w:lineRule="auto"/>
        <w:rPr>
          <w:rFonts w:ascii="Times New Roman" w:eastAsia="Times New Roman" w:hAnsi="Times New Roman" w:cs="Times New Roman"/>
          <w:sz w:val="20"/>
          <w:szCs w:val="20"/>
          <w:lang w:eastAsia="pl-PL"/>
        </w:rPr>
      </w:pPr>
      <w:r w:rsidRPr="00FF4863">
        <w:rPr>
          <w:rFonts w:ascii="Times New Roman" w:eastAsia="Times New Roman" w:hAnsi="Times New Roman" w:cs="Times New Roman"/>
          <w:sz w:val="20"/>
          <w:szCs w:val="20"/>
          <w:lang w:eastAsia="pl-PL"/>
        </w:rPr>
        <w:br/>
      </w:r>
      <w:r w:rsidRPr="00FF4863">
        <w:rPr>
          <w:rFonts w:ascii="Times New Roman" w:eastAsia="Times New Roman" w:hAnsi="Times New Roman" w:cs="Times New Roman"/>
          <w:b/>
          <w:bCs/>
          <w:sz w:val="20"/>
          <w:szCs w:val="20"/>
          <w:lang w:eastAsia="pl-PL"/>
        </w:rPr>
        <w:t xml:space="preserve">IV.1.8) Aukcja elektroniczna </w:t>
      </w:r>
      <w:r w:rsidRPr="00FF4863">
        <w:rPr>
          <w:rFonts w:ascii="Times New Roman" w:eastAsia="Times New Roman" w:hAnsi="Times New Roman" w:cs="Times New Roman"/>
          <w:sz w:val="20"/>
          <w:szCs w:val="20"/>
          <w:lang w:eastAsia="pl-PL"/>
        </w:rPr>
        <w:br/>
      </w:r>
      <w:r w:rsidRPr="00FF4863">
        <w:rPr>
          <w:rFonts w:ascii="Times New Roman" w:eastAsia="Times New Roman" w:hAnsi="Times New Roman" w:cs="Times New Roman"/>
          <w:b/>
          <w:bCs/>
          <w:sz w:val="20"/>
          <w:szCs w:val="20"/>
          <w:lang w:eastAsia="pl-PL"/>
        </w:rPr>
        <w:t xml:space="preserve">Przewidziane jest przeprowadzenie aukcji elektronicznej </w:t>
      </w:r>
      <w:r w:rsidRPr="00FF4863">
        <w:rPr>
          <w:rFonts w:ascii="Times New Roman" w:eastAsia="Times New Roman" w:hAnsi="Times New Roman" w:cs="Times New Roman"/>
          <w:i/>
          <w:iCs/>
          <w:sz w:val="20"/>
          <w:szCs w:val="20"/>
          <w:lang w:eastAsia="pl-PL"/>
        </w:rPr>
        <w:t xml:space="preserve">(przetarg nieograniczony, przetarg ograniczony, negocjacje z ogłoszeniem) </w:t>
      </w:r>
      <w:r w:rsidRPr="00FF4863">
        <w:rPr>
          <w:rFonts w:ascii="Times New Roman" w:eastAsia="Times New Roman" w:hAnsi="Times New Roman" w:cs="Times New Roman"/>
          <w:sz w:val="20"/>
          <w:szCs w:val="20"/>
          <w:lang w:eastAsia="pl-PL"/>
        </w:rPr>
        <w:t xml:space="preserve">Nie </w:t>
      </w:r>
      <w:r w:rsidRPr="00FF4863">
        <w:rPr>
          <w:rFonts w:ascii="Times New Roman" w:eastAsia="Times New Roman" w:hAnsi="Times New Roman" w:cs="Times New Roman"/>
          <w:sz w:val="20"/>
          <w:szCs w:val="20"/>
          <w:lang w:eastAsia="pl-PL"/>
        </w:rPr>
        <w:br/>
        <w:t xml:space="preserve">Należy podać adres strony internetowej, na której aukcja będzie prowadzona: </w:t>
      </w:r>
      <w:r w:rsidRPr="00FF4863">
        <w:rPr>
          <w:rFonts w:ascii="Times New Roman" w:eastAsia="Times New Roman" w:hAnsi="Times New Roman" w:cs="Times New Roman"/>
          <w:sz w:val="20"/>
          <w:szCs w:val="20"/>
          <w:lang w:eastAsia="pl-PL"/>
        </w:rPr>
        <w:br/>
      </w:r>
      <w:r w:rsidRPr="00FF4863">
        <w:rPr>
          <w:rFonts w:ascii="Times New Roman" w:eastAsia="Times New Roman" w:hAnsi="Times New Roman" w:cs="Times New Roman"/>
          <w:sz w:val="20"/>
          <w:szCs w:val="20"/>
          <w:lang w:eastAsia="pl-PL"/>
        </w:rPr>
        <w:br/>
      </w:r>
      <w:r w:rsidRPr="00FF4863">
        <w:rPr>
          <w:rFonts w:ascii="Times New Roman" w:eastAsia="Times New Roman" w:hAnsi="Times New Roman" w:cs="Times New Roman"/>
          <w:b/>
          <w:bCs/>
          <w:sz w:val="20"/>
          <w:szCs w:val="20"/>
          <w:lang w:eastAsia="pl-PL"/>
        </w:rPr>
        <w:t xml:space="preserve">Należy wskazać elementy, których wartości będą przedmiotem aukcji elektronicznej: </w:t>
      </w:r>
      <w:r w:rsidRPr="00FF4863">
        <w:rPr>
          <w:rFonts w:ascii="Times New Roman" w:eastAsia="Times New Roman" w:hAnsi="Times New Roman" w:cs="Times New Roman"/>
          <w:sz w:val="20"/>
          <w:szCs w:val="20"/>
          <w:lang w:eastAsia="pl-PL"/>
        </w:rPr>
        <w:br/>
      </w:r>
      <w:r w:rsidRPr="00FF4863">
        <w:rPr>
          <w:rFonts w:ascii="Times New Roman" w:eastAsia="Times New Roman" w:hAnsi="Times New Roman" w:cs="Times New Roman"/>
          <w:b/>
          <w:bCs/>
          <w:sz w:val="20"/>
          <w:szCs w:val="20"/>
          <w:lang w:eastAsia="pl-PL"/>
        </w:rPr>
        <w:t>Przewiduje się ograniczenia co do przedstawionych wartości, wynikające z opisu przedmiotu zamówienia:</w:t>
      </w:r>
      <w:r w:rsidRPr="00FF4863">
        <w:rPr>
          <w:rFonts w:ascii="Times New Roman" w:eastAsia="Times New Roman" w:hAnsi="Times New Roman" w:cs="Times New Roman"/>
          <w:sz w:val="20"/>
          <w:szCs w:val="20"/>
          <w:lang w:eastAsia="pl-PL"/>
        </w:rPr>
        <w:t xml:space="preserve"> </w:t>
      </w:r>
      <w:r w:rsidRPr="00FF4863">
        <w:rPr>
          <w:rFonts w:ascii="Times New Roman" w:eastAsia="Times New Roman" w:hAnsi="Times New Roman" w:cs="Times New Roman"/>
          <w:sz w:val="20"/>
          <w:szCs w:val="20"/>
          <w:lang w:eastAsia="pl-PL"/>
        </w:rPr>
        <w:br/>
      </w:r>
      <w:r w:rsidRPr="00FF4863">
        <w:rPr>
          <w:rFonts w:ascii="Times New Roman" w:eastAsia="Times New Roman" w:hAnsi="Times New Roman" w:cs="Times New Roman"/>
          <w:sz w:val="20"/>
          <w:szCs w:val="20"/>
          <w:lang w:eastAsia="pl-PL"/>
        </w:rPr>
        <w:br/>
        <w:t xml:space="preserve">Należy podać, które informacje zostaną udostępnione wykonawcom w trakcie aukcji elektronicznej oraz jaki będzie termin ich udostępnienia: </w:t>
      </w:r>
      <w:r w:rsidRPr="00FF4863">
        <w:rPr>
          <w:rFonts w:ascii="Times New Roman" w:eastAsia="Times New Roman" w:hAnsi="Times New Roman" w:cs="Times New Roman"/>
          <w:sz w:val="20"/>
          <w:szCs w:val="20"/>
          <w:lang w:eastAsia="pl-PL"/>
        </w:rPr>
        <w:br/>
        <w:t xml:space="preserve">Informacje dotyczące przebiegu aukcji elektronicznej: </w:t>
      </w:r>
      <w:r w:rsidRPr="00FF4863">
        <w:rPr>
          <w:rFonts w:ascii="Times New Roman" w:eastAsia="Times New Roman" w:hAnsi="Times New Roman" w:cs="Times New Roman"/>
          <w:sz w:val="20"/>
          <w:szCs w:val="20"/>
          <w:lang w:eastAsia="pl-PL"/>
        </w:rPr>
        <w:br/>
        <w:t xml:space="preserve">Jaki jest przewidziany sposób postępowania w toku aukcji elektronicznej i jakie będą warunki, na jakich wykonawcy będą mogli licytować (minimalne wysokości postąpień): </w:t>
      </w:r>
      <w:r w:rsidRPr="00FF4863">
        <w:rPr>
          <w:rFonts w:ascii="Times New Roman" w:eastAsia="Times New Roman" w:hAnsi="Times New Roman" w:cs="Times New Roman"/>
          <w:sz w:val="20"/>
          <w:szCs w:val="20"/>
          <w:lang w:eastAsia="pl-PL"/>
        </w:rPr>
        <w:br/>
        <w:t xml:space="preserve">Informacje dotyczące wykorzystywanego sprzętu elektronicznego, rozwiązań i specyfikacji technicznych w zakresie połączeń: </w:t>
      </w:r>
      <w:r w:rsidRPr="00FF4863">
        <w:rPr>
          <w:rFonts w:ascii="Times New Roman" w:eastAsia="Times New Roman" w:hAnsi="Times New Roman" w:cs="Times New Roman"/>
          <w:sz w:val="20"/>
          <w:szCs w:val="20"/>
          <w:lang w:eastAsia="pl-PL"/>
        </w:rPr>
        <w:br/>
        <w:t xml:space="preserve">Wymagania dotyczące rejestracji i identyfikacji wykonawców w aukcji elektronicznej: </w:t>
      </w:r>
      <w:r w:rsidRPr="00FF4863">
        <w:rPr>
          <w:rFonts w:ascii="Times New Roman" w:eastAsia="Times New Roman" w:hAnsi="Times New Roman" w:cs="Times New Roman"/>
          <w:sz w:val="20"/>
          <w:szCs w:val="20"/>
          <w:lang w:eastAsia="pl-PL"/>
        </w:rPr>
        <w:br/>
        <w:t xml:space="preserve">Informacje o liczbie etapów aukcji elektronicznej i czasie ich trwania: </w:t>
      </w:r>
    </w:p>
    <w:p w:rsidR="00FF4863" w:rsidRPr="00FF4863" w:rsidRDefault="00FF4863" w:rsidP="00FF4863">
      <w:pPr>
        <w:spacing w:after="0" w:line="240" w:lineRule="auto"/>
        <w:rPr>
          <w:rFonts w:ascii="Times New Roman" w:eastAsia="Times New Roman" w:hAnsi="Times New Roman" w:cs="Times New Roman"/>
          <w:sz w:val="20"/>
          <w:szCs w:val="20"/>
          <w:lang w:eastAsia="pl-PL"/>
        </w:rPr>
      </w:pPr>
      <w:r w:rsidRPr="00FF4863">
        <w:rPr>
          <w:rFonts w:ascii="Times New Roman" w:eastAsia="Times New Roman" w:hAnsi="Times New Roman" w:cs="Times New Roman"/>
          <w:sz w:val="20"/>
          <w:szCs w:val="20"/>
          <w:lang w:eastAsia="pl-PL"/>
        </w:rPr>
        <w:br/>
        <w:t xml:space="preserve">Czas trwania: </w:t>
      </w:r>
      <w:r w:rsidRPr="00FF4863">
        <w:rPr>
          <w:rFonts w:ascii="Times New Roman" w:eastAsia="Times New Roman" w:hAnsi="Times New Roman" w:cs="Times New Roman"/>
          <w:sz w:val="20"/>
          <w:szCs w:val="20"/>
          <w:lang w:eastAsia="pl-PL"/>
        </w:rPr>
        <w:br/>
      </w:r>
      <w:r w:rsidRPr="00FF4863">
        <w:rPr>
          <w:rFonts w:ascii="Times New Roman" w:eastAsia="Times New Roman" w:hAnsi="Times New Roman" w:cs="Times New Roman"/>
          <w:sz w:val="20"/>
          <w:szCs w:val="20"/>
          <w:lang w:eastAsia="pl-PL"/>
        </w:rPr>
        <w:br/>
        <w:t xml:space="preserve">Czy wykonawcy, którzy nie złożyli nowych postąpień, zostaną zakwalifikowani do następnego etapu: </w:t>
      </w:r>
      <w:r w:rsidRPr="00FF4863">
        <w:rPr>
          <w:rFonts w:ascii="Times New Roman" w:eastAsia="Times New Roman" w:hAnsi="Times New Roman" w:cs="Times New Roman"/>
          <w:sz w:val="20"/>
          <w:szCs w:val="20"/>
          <w:lang w:eastAsia="pl-PL"/>
        </w:rPr>
        <w:br/>
        <w:t xml:space="preserve">Warunki zamknięcia aukcji elektronicznej: </w:t>
      </w:r>
      <w:r w:rsidRPr="00FF4863">
        <w:rPr>
          <w:rFonts w:ascii="Times New Roman" w:eastAsia="Times New Roman" w:hAnsi="Times New Roman" w:cs="Times New Roman"/>
          <w:sz w:val="20"/>
          <w:szCs w:val="20"/>
          <w:lang w:eastAsia="pl-PL"/>
        </w:rPr>
        <w:br/>
      </w:r>
    </w:p>
    <w:p w:rsidR="00FF4863" w:rsidRPr="00FF4863" w:rsidRDefault="00FF4863" w:rsidP="00FF4863">
      <w:pPr>
        <w:spacing w:after="0" w:line="240" w:lineRule="auto"/>
        <w:rPr>
          <w:rFonts w:ascii="Times New Roman" w:eastAsia="Times New Roman" w:hAnsi="Times New Roman" w:cs="Times New Roman"/>
          <w:sz w:val="20"/>
          <w:szCs w:val="20"/>
          <w:lang w:eastAsia="pl-PL"/>
        </w:rPr>
      </w:pPr>
      <w:r w:rsidRPr="00FF4863">
        <w:rPr>
          <w:rFonts w:ascii="Times New Roman" w:eastAsia="Times New Roman" w:hAnsi="Times New Roman" w:cs="Times New Roman"/>
          <w:sz w:val="20"/>
          <w:szCs w:val="20"/>
          <w:lang w:eastAsia="pl-PL"/>
        </w:rPr>
        <w:br/>
      </w:r>
      <w:r w:rsidRPr="00FF4863">
        <w:rPr>
          <w:rFonts w:ascii="Times New Roman" w:eastAsia="Times New Roman" w:hAnsi="Times New Roman" w:cs="Times New Roman"/>
          <w:b/>
          <w:bCs/>
          <w:sz w:val="20"/>
          <w:szCs w:val="20"/>
          <w:lang w:eastAsia="pl-PL"/>
        </w:rPr>
        <w:t xml:space="preserve">IV.2) KRYTERIA OCENY OFERT </w:t>
      </w:r>
      <w:r w:rsidRPr="00FF4863">
        <w:rPr>
          <w:rFonts w:ascii="Times New Roman" w:eastAsia="Times New Roman" w:hAnsi="Times New Roman" w:cs="Times New Roman"/>
          <w:sz w:val="20"/>
          <w:szCs w:val="20"/>
          <w:lang w:eastAsia="pl-PL"/>
        </w:rPr>
        <w:br/>
      </w:r>
      <w:r w:rsidRPr="00FF4863">
        <w:rPr>
          <w:rFonts w:ascii="Times New Roman" w:eastAsia="Times New Roman" w:hAnsi="Times New Roman" w:cs="Times New Roman"/>
          <w:b/>
          <w:bCs/>
          <w:sz w:val="20"/>
          <w:szCs w:val="20"/>
          <w:lang w:eastAsia="pl-PL"/>
        </w:rPr>
        <w:t xml:space="preserve">IV.2.1) Kryteria oceny ofert: </w:t>
      </w:r>
      <w:r w:rsidRPr="00FF4863">
        <w:rPr>
          <w:rFonts w:ascii="Times New Roman" w:eastAsia="Times New Roman" w:hAnsi="Times New Roman" w:cs="Times New Roman"/>
          <w:sz w:val="20"/>
          <w:szCs w:val="20"/>
          <w:lang w:eastAsia="pl-PL"/>
        </w:rPr>
        <w:br/>
      </w:r>
      <w:r w:rsidRPr="00FF4863">
        <w:rPr>
          <w:rFonts w:ascii="Times New Roman" w:eastAsia="Times New Roman" w:hAnsi="Times New Roman" w:cs="Times New Roman"/>
          <w:b/>
          <w:bCs/>
          <w:sz w:val="20"/>
          <w:szCs w:val="20"/>
          <w:lang w:eastAsia="pl-PL"/>
        </w:rPr>
        <w:t>IV.2.2) Kryteria</w:t>
      </w:r>
      <w:r w:rsidRPr="00FF4863">
        <w:rPr>
          <w:rFonts w:ascii="Times New Roman" w:eastAsia="Times New Roman" w:hAnsi="Times New Roman" w:cs="Times New Roman"/>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302"/>
        <w:gridCol w:w="852"/>
      </w:tblGrid>
      <w:tr w:rsidR="00FF4863" w:rsidRPr="00FF4863" w:rsidTr="00FF4863">
        <w:tc>
          <w:tcPr>
            <w:tcW w:w="0" w:type="auto"/>
            <w:tcBorders>
              <w:top w:val="single" w:sz="6" w:space="0" w:color="000000"/>
              <w:left w:val="single" w:sz="6" w:space="0" w:color="000000"/>
              <w:bottom w:val="single" w:sz="6" w:space="0" w:color="000000"/>
              <w:right w:val="single" w:sz="6" w:space="0" w:color="000000"/>
            </w:tcBorders>
            <w:vAlign w:val="center"/>
            <w:hideMark/>
          </w:tcPr>
          <w:p w:rsidR="00FF4863" w:rsidRPr="00FF4863" w:rsidRDefault="00FF4863" w:rsidP="00FF4863">
            <w:pPr>
              <w:spacing w:after="0" w:line="240" w:lineRule="auto"/>
              <w:rPr>
                <w:rFonts w:ascii="Times New Roman" w:eastAsia="Times New Roman" w:hAnsi="Times New Roman" w:cs="Times New Roman"/>
                <w:sz w:val="20"/>
                <w:szCs w:val="20"/>
                <w:lang w:eastAsia="pl-PL"/>
              </w:rPr>
            </w:pPr>
            <w:r w:rsidRPr="00FF4863">
              <w:rPr>
                <w:rFonts w:ascii="Times New Roman" w:eastAsia="Times New Roman" w:hAnsi="Times New Roman" w:cs="Times New Roman"/>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4863" w:rsidRPr="00FF4863" w:rsidRDefault="00FF4863" w:rsidP="00FF4863">
            <w:pPr>
              <w:spacing w:after="0" w:line="240" w:lineRule="auto"/>
              <w:rPr>
                <w:rFonts w:ascii="Times New Roman" w:eastAsia="Times New Roman" w:hAnsi="Times New Roman" w:cs="Times New Roman"/>
                <w:sz w:val="20"/>
                <w:szCs w:val="20"/>
                <w:lang w:eastAsia="pl-PL"/>
              </w:rPr>
            </w:pPr>
            <w:r w:rsidRPr="00FF4863">
              <w:rPr>
                <w:rFonts w:ascii="Times New Roman" w:eastAsia="Times New Roman" w:hAnsi="Times New Roman" w:cs="Times New Roman"/>
                <w:sz w:val="20"/>
                <w:szCs w:val="20"/>
                <w:lang w:eastAsia="pl-PL"/>
              </w:rPr>
              <w:t>Znaczenie</w:t>
            </w:r>
          </w:p>
        </w:tc>
      </w:tr>
      <w:tr w:rsidR="00FF4863" w:rsidRPr="00FF4863" w:rsidTr="00FF4863">
        <w:tc>
          <w:tcPr>
            <w:tcW w:w="0" w:type="auto"/>
            <w:tcBorders>
              <w:top w:val="single" w:sz="6" w:space="0" w:color="000000"/>
              <w:left w:val="single" w:sz="6" w:space="0" w:color="000000"/>
              <w:bottom w:val="single" w:sz="6" w:space="0" w:color="000000"/>
              <w:right w:val="single" w:sz="6" w:space="0" w:color="000000"/>
            </w:tcBorders>
            <w:vAlign w:val="center"/>
            <w:hideMark/>
          </w:tcPr>
          <w:p w:rsidR="00FF4863" w:rsidRPr="00FF4863" w:rsidRDefault="00FF4863" w:rsidP="00FF4863">
            <w:pPr>
              <w:spacing w:after="0" w:line="240" w:lineRule="auto"/>
              <w:rPr>
                <w:rFonts w:ascii="Times New Roman" w:eastAsia="Times New Roman" w:hAnsi="Times New Roman" w:cs="Times New Roman"/>
                <w:sz w:val="20"/>
                <w:szCs w:val="20"/>
                <w:lang w:eastAsia="pl-PL"/>
              </w:rPr>
            </w:pPr>
            <w:r w:rsidRPr="00FF4863">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4863" w:rsidRPr="00FF4863" w:rsidRDefault="00FF4863" w:rsidP="00FF4863">
            <w:pPr>
              <w:spacing w:after="0" w:line="240" w:lineRule="auto"/>
              <w:rPr>
                <w:rFonts w:ascii="Times New Roman" w:eastAsia="Times New Roman" w:hAnsi="Times New Roman" w:cs="Times New Roman"/>
                <w:sz w:val="20"/>
                <w:szCs w:val="20"/>
                <w:lang w:eastAsia="pl-PL"/>
              </w:rPr>
            </w:pPr>
            <w:r w:rsidRPr="00FF4863">
              <w:rPr>
                <w:rFonts w:ascii="Times New Roman" w:eastAsia="Times New Roman" w:hAnsi="Times New Roman" w:cs="Times New Roman"/>
                <w:sz w:val="20"/>
                <w:szCs w:val="20"/>
                <w:lang w:eastAsia="pl-PL"/>
              </w:rPr>
              <w:t>60,00</w:t>
            </w:r>
          </w:p>
        </w:tc>
      </w:tr>
      <w:tr w:rsidR="00FF4863" w:rsidRPr="00FF4863" w:rsidTr="00FF4863">
        <w:tc>
          <w:tcPr>
            <w:tcW w:w="0" w:type="auto"/>
            <w:tcBorders>
              <w:top w:val="single" w:sz="6" w:space="0" w:color="000000"/>
              <w:left w:val="single" w:sz="6" w:space="0" w:color="000000"/>
              <w:bottom w:val="single" w:sz="6" w:space="0" w:color="000000"/>
              <w:right w:val="single" w:sz="6" w:space="0" w:color="000000"/>
            </w:tcBorders>
            <w:vAlign w:val="center"/>
            <w:hideMark/>
          </w:tcPr>
          <w:p w:rsidR="00FF4863" w:rsidRPr="00FF4863" w:rsidRDefault="00FF4863" w:rsidP="00FF4863">
            <w:pPr>
              <w:spacing w:after="0" w:line="240" w:lineRule="auto"/>
              <w:rPr>
                <w:rFonts w:ascii="Times New Roman" w:eastAsia="Times New Roman" w:hAnsi="Times New Roman" w:cs="Times New Roman"/>
                <w:sz w:val="20"/>
                <w:szCs w:val="20"/>
                <w:lang w:eastAsia="pl-PL"/>
              </w:rPr>
            </w:pPr>
            <w:r w:rsidRPr="00FF4863">
              <w:rPr>
                <w:rFonts w:ascii="Times New Roman" w:eastAsia="Times New Roman" w:hAnsi="Times New Roman" w:cs="Times New Roman"/>
                <w:sz w:val="20"/>
                <w:szCs w:val="20"/>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4863" w:rsidRPr="00FF4863" w:rsidRDefault="00FF4863" w:rsidP="00FF4863">
            <w:pPr>
              <w:spacing w:after="0" w:line="240" w:lineRule="auto"/>
              <w:rPr>
                <w:rFonts w:ascii="Times New Roman" w:eastAsia="Times New Roman" w:hAnsi="Times New Roman" w:cs="Times New Roman"/>
                <w:sz w:val="20"/>
                <w:szCs w:val="20"/>
                <w:lang w:eastAsia="pl-PL"/>
              </w:rPr>
            </w:pPr>
            <w:r w:rsidRPr="00FF4863">
              <w:rPr>
                <w:rFonts w:ascii="Times New Roman" w:eastAsia="Times New Roman" w:hAnsi="Times New Roman" w:cs="Times New Roman"/>
                <w:sz w:val="20"/>
                <w:szCs w:val="20"/>
                <w:lang w:eastAsia="pl-PL"/>
              </w:rPr>
              <w:t>40,00</w:t>
            </w:r>
          </w:p>
        </w:tc>
      </w:tr>
    </w:tbl>
    <w:p w:rsidR="00FF4863" w:rsidRPr="00FF4863" w:rsidRDefault="00FF4863" w:rsidP="00FF4863">
      <w:pPr>
        <w:spacing w:after="0" w:line="240" w:lineRule="auto"/>
        <w:rPr>
          <w:rFonts w:ascii="Times New Roman" w:eastAsia="Times New Roman" w:hAnsi="Times New Roman" w:cs="Times New Roman"/>
          <w:sz w:val="20"/>
          <w:szCs w:val="20"/>
          <w:lang w:eastAsia="pl-PL"/>
        </w:rPr>
      </w:pPr>
      <w:r w:rsidRPr="00FF4863">
        <w:rPr>
          <w:rFonts w:ascii="Times New Roman" w:eastAsia="Times New Roman" w:hAnsi="Times New Roman" w:cs="Times New Roman"/>
          <w:sz w:val="20"/>
          <w:szCs w:val="20"/>
          <w:lang w:eastAsia="pl-PL"/>
        </w:rPr>
        <w:lastRenderedPageBreak/>
        <w:br/>
      </w:r>
      <w:r w:rsidRPr="00FF4863">
        <w:rPr>
          <w:rFonts w:ascii="Times New Roman" w:eastAsia="Times New Roman" w:hAnsi="Times New Roman" w:cs="Times New Roman"/>
          <w:b/>
          <w:bCs/>
          <w:sz w:val="20"/>
          <w:szCs w:val="20"/>
          <w:lang w:eastAsia="pl-PL"/>
        </w:rPr>
        <w:t xml:space="preserve">IV.2.3) Zastosowanie procedury, o której mowa w art. 24aa ust. 1 ustawy </w:t>
      </w:r>
      <w:proofErr w:type="spellStart"/>
      <w:r w:rsidRPr="00FF4863">
        <w:rPr>
          <w:rFonts w:ascii="Times New Roman" w:eastAsia="Times New Roman" w:hAnsi="Times New Roman" w:cs="Times New Roman"/>
          <w:b/>
          <w:bCs/>
          <w:sz w:val="20"/>
          <w:szCs w:val="20"/>
          <w:lang w:eastAsia="pl-PL"/>
        </w:rPr>
        <w:t>Pzp</w:t>
      </w:r>
      <w:proofErr w:type="spellEnd"/>
      <w:r w:rsidRPr="00FF4863">
        <w:rPr>
          <w:rFonts w:ascii="Times New Roman" w:eastAsia="Times New Roman" w:hAnsi="Times New Roman" w:cs="Times New Roman"/>
          <w:b/>
          <w:bCs/>
          <w:sz w:val="20"/>
          <w:szCs w:val="20"/>
          <w:lang w:eastAsia="pl-PL"/>
        </w:rPr>
        <w:t xml:space="preserve"> </w:t>
      </w:r>
      <w:r w:rsidRPr="00FF4863">
        <w:rPr>
          <w:rFonts w:ascii="Times New Roman" w:eastAsia="Times New Roman" w:hAnsi="Times New Roman" w:cs="Times New Roman"/>
          <w:sz w:val="20"/>
          <w:szCs w:val="20"/>
          <w:lang w:eastAsia="pl-PL"/>
        </w:rPr>
        <w:t xml:space="preserve">(przetarg nieograniczony) </w:t>
      </w:r>
      <w:r w:rsidRPr="00FF4863">
        <w:rPr>
          <w:rFonts w:ascii="Times New Roman" w:eastAsia="Times New Roman" w:hAnsi="Times New Roman" w:cs="Times New Roman"/>
          <w:sz w:val="20"/>
          <w:szCs w:val="20"/>
          <w:lang w:eastAsia="pl-PL"/>
        </w:rPr>
        <w:br/>
        <w:t xml:space="preserve">Tak </w:t>
      </w:r>
      <w:r w:rsidRPr="00FF4863">
        <w:rPr>
          <w:rFonts w:ascii="Times New Roman" w:eastAsia="Times New Roman" w:hAnsi="Times New Roman" w:cs="Times New Roman"/>
          <w:sz w:val="20"/>
          <w:szCs w:val="20"/>
          <w:lang w:eastAsia="pl-PL"/>
        </w:rPr>
        <w:br/>
      </w:r>
      <w:r w:rsidRPr="00FF4863">
        <w:rPr>
          <w:rFonts w:ascii="Times New Roman" w:eastAsia="Times New Roman" w:hAnsi="Times New Roman" w:cs="Times New Roman"/>
          <w:b/>
          <w:bCs/>
          <w:sz w:val="20"/>
          <w:szCs w:val="20"/>
          <w:lang w:eastAsia="pl-PL"/>
        </w:rPr>
        <w:t xml:space="preserve">IV.3) Negocjacje z ogłoszeniem, dialog konkurencyjny, partnerstwo innowacyjne </w:t>
      </w:r>
      <w:r w:rsidRPr="00FF4863">
        <w:rPr>
          <w:rFonts w:ascii="Times New Roman" w:eastAsia="Times New Roman" w:hAnsi="Times New Roman" w:cs="Times New Roman"/>
          <w:sz w:val="20"/>
          <w:szCs w:val="20"/>
          <w:lang w:eastAsia="pl-PL"/>
        </w:rPr>
        <w:br/>
      </w:r>
      <w:r w:rsidRPr="00FF4863">
        <w:rPr>
          <w:rFonts w:ascii="Times New Roman" w:eastAsia="Times New Roman" w:hAnsi="Times New Roman" w:cs="Times New Roman"/>
          <w:b/>
          <w:bCs/>
          <w:sz w:val="20"/>
          <w:szCs w:val="20"/>
          <w:lang w:eastAsia="pl-PL"/>
        </w:rPr>
        <w:t>IV.3.1) Informacje na temat negocjacji z ogłoszeniem</w:t>
      </w:r>
      <w:r w:rsidRPr="00FF4863">
        <w:rPr>
          <w:rFonts w:ascii="Times New Roman" w:eastAsia="Times New Roman" w:hAnsi="Times New Roman" w:cs="Times New Roman"/>
          <w:sz w:val="20"/>
          <w:szCs w:val="20"/>
          <w:lang w:eastAsia="pl-PL"/>
        </w:rPr>
        <w:t xml:space="preserve"> </w:t>
      </w:r>
      <w:r w:rsidRPr="00FF4863">
        <w:rPr>
          <w:rFonts w:ascii="Times New Roman" w:eastAsia="Times New Roman" w:hAnsi="Times New Roman" w:cs="Times New Roman"/>
          <w:sz w:val="20"/>
          <w:szCs w:val="20"/>
          <w:lang w:eastAsia="pl-PL"/>
        </w:rPr>
        <w:br/>
        <w:t xml:space="preserve">Minimalne wymagania, które muszą spełniać wszystkie oferty: </w:t>
      </w:r>
      <w:r w:rsidRPr="00FF4863">
        <w:rPr>
          <w:rFonts w:ascii="Times New Roman" w:eastAsia="Times New Roman" w:hAnsi="Times New Roman" w:cs="Times New Roman"/>
          <w:sz w:val="20"/>
          <w:szCs w:val="20"/>
          <w:lang w:eastAsia="pl-PL"/>
        </w:rPr>
        <w:br/>
      </w:r>
      <w:r w:rsidRPr="00FF4863">
        <w:rPr>
          <w:rFonts w:ascii="Times New Roman" w:eastAsia="Times New Roman" w:hAnsi="Times New Roman" w:cs="Times New Roman"/>
          <w:sz w:val="20"/>
          <w:szCs w:val="20"/>
          <w:lang w:eastAsia="pl-PL"/>
        </w:rPr>
        <w:br/>
        <w:t xml:space="preserve">Przewidziane jest zastrzeżenie prawa do udzielenia zamówienia na podstawie ofert wstępnych bez przeprowadzenia negocjacji </w:t>
      </w:r>
      <w:r w:rsidRPr="00FF4863">
        <w:rPr>
          <w:rFonts w:ascii="Times New Roman" w:eastAsia="Times New Roman" w:hAnsi="Times New Roman" w:cs="Times New Roman"/>
          <w:sz w:val="20"/>
          <w:szCs w:val="20"/>
          <w:lang w:eastAsia="pl-PL"/>
        </w:rPr>
        <w:br/>
        <w:t xml:space="preserve">Przewidziany jest podział negocjacji na etapy w celu ograniczenia liczby ofert: </w:t>
      </w:r>
      <w:r w:rsidRPr="00FF4863">
        <w:rPr>
          <w:rFonts w:ascii="Times New Roman" w:eastAsia="Times New Roman" w:hAnsi="Times New Roman" w:cs="Times New Roman"/>
          <w:sz w:val="20"/>
          <w:szCs w:val="20"/>
          <w:lang w:eastAsia="pl-PL"/>
        </w:rPr>
        <w:br/>
        <w:t xml:space="preserve">Należy podać informacje na temat etapów negocjacji (w tym liczbę etapów): </w:t>
      </w:r>
      <w:r w:rsidRPr="00FF4863">
        <w:rPr>
          <w:rFonts w:ascii="Times New Roman" w:eastAsia="Times New Roman" w:hAnsi="Times New Roman" w:cs="Times New Roman"/>
          <w:sz w:val="20"/>
          <w:szCs w:val="20"/>
          <w:lang w:eastAsia="pl-PL"/>
        </w:rPr>
        <w:br/>
      </w:r>
      <w:r w:rsidRPr="00FF4863">
        <w:rPr>
          <w:rFonts w:ascii="Times New Roman" w:eastAsia="Times New Roman" w:hAnsi="Times New Roman" w:cs="Times New Roman"/>
          <w:sz w:val="20"/>
          <w:szCs w:val="20"/>
          <w:lang w:eastAsia="pl-PL"/>
        </w:rPr>
        <w:br/>
        <w:t xml:space="preserve">Informacje dodatkowe </w:t>
      </w:r>
      <w:r w:rsidRPr="00FF4863">
        <w:rPr>
          <w:rFonts w:ascii="Times New Roman" w:eastAsia="Times New Roman" w:hAnsi="Times New Roman" w:cs="Times New Roman"/>
          <w:sz w:val="20"/>
          <w:szCs w:val="20"/>
          <w:lang w:eastAsia="pl-PL"/>
        </w:rPr>
        <w:br/>
      </w:r>
      <w:r w:rsidRPr="00FF4863">
        <w:rPr>
          <w:rFonts w:ascii="Times New Roman" w:eastAsia="Times New Roman" w:hAnsi="Times New Roman" w:cs="Times New Roman"/>
          <w:sz w:val="20"/>
          <w:szCs w:val="20"/>
          <w:lang w:eastAsia="pl-PL"/>
        </w:rPr>
        <w:br/>
      </w:r>
      <w:r w:rsidRPr="00FF4863">
        <w:rPr>
          <w:rFonts w:ascii="Times New Roman" w:eastAsia="Times New Roman" w:hAnsi="Times New Roman" w:cs="Times New Roman"/>
          <w:sz w:val="20"/>
          <w:szCs w:val="20"/>
          <w:lang w:eastAsia="pl-PL"/>
        </w:rPr>
        <w:br/>
      </w:r>
      <w:r w:rsidRPr="00FF4863">
        <w:rPr>
          <w:rFonts w:ascii="Times New Roman" w:eastAsia="Times New Roman" w:hAnsi="Times New Roman" w:cs="Times New Roman"/>
          <w:b/>
          <w:bCs/>
          <w:sz w:val="20"/>
          <w:szCs w:val="20"/>
          <w:lang w:eastAsia="pl-PL"/>
        </w:rPr>
        <w:t>IV.3.2) Informacje na temat dialogu konkurencyjnego</w:t>
      </w:r>
      <w:r w:rsidRPr="00FF4863">
        <w:rPr>
          <w:rFonts w:ascii="Times New Roman" w:eastAsia="Times New Roman" w:hAnsi="Times New Roman" w:cs="Times New Roman"/>
          <w:sz w:val="20"/>
          <w:szCs w:val="20"/>
          <w:lang w:eastAsia="pl-PL"/>
        </w:rPr>
        <w:t xml:space="preserve"> </w:t>
      </w:r>
      <w:r w:rsidRPr="00FF4863">
        <w:rPr>
          <w:rFonts w:ascii="Times New Roman" w:eastAsia="Times New Roman" w:hAnsi="Times New Roman" w:cs="Times New Roman"/>
          <w:sz w:val="20"/>
          <w:szCs w:val="20"/>
          <w:lang w:eastAsia="pl-PL"/>
        </w:rPr>
        <w:br/>
        <w:t xml:space="preserve">Opis potrzeb i wymagań zamawiającego lub informacja o sposobie uzyskania tego opisu: </w:t>
      </w:r>
      <w:r w:rsidRPr="00FF4863">
        <w:rPr>
          <w:rFonts w:ascii="Times New Roman" w:eastAsia="Times New Roman" w:hAnsi="Times New Roman" w:cs="Times New Roman"/>
          <w:sz w:val="20"/>
          <w:szCs w:val="20"/>
          <w:lang w:eastAsia="pl-PL"/>
        </w:rPr>
        <w:br/>
      </w:r>
      <w:r w:rsidRPr="00FF4863">
        <w:rPr>
          <w:rFonts w:ascii="Times New Roman" w:eastAsia="Times New Roman" w:hAnsi="Times New Roman" w:cs="Times New Roman"/>
          <w:sz w:val="20"/>
          <w:szCs w:val="20"/>
          <w:lang w:eastAsia="pl-PL"/>
        </w:rPr>
        <w:br/>
        <w:t xml:space="preserve">Informacja o wysokości nagród dla wykonawców, którzy podczas dialogu konkurencyjnego przedstawili rozwiązania stanowiące podstawę do składania ofert, jeżeli zamawiający przewiduje nagrody: </w:t>
      </w:r>
      <w:r w:rsidRPr="00FF4863">
        <w:rPr>
          <w:rFonts w:ascii="Times New Roman" w:eastAsia="Times New Roman" w:hAnsi="Times New Roman" w:cs="Times New Roman"/>
          <w:sz w:val="20"/>
          <w:szCs w:val="20"/>
          <w:lang w:eastAsia="pl-PL"/>
        </w:rPr>
        <w:br/>
      </w:r>
      <w:r w:rsidRPr="00FF4863">
        <w:rPr>
          <w:rFonts w:ascii="Times New Roman" w:eastAsia="Times New Roman" w:hAnsi="Times New Roman" w:cs="Times New Roman"/>
          <w:sz w:val="20"/>
          <w:szCs w:val="20"/>
          <w:lang w:eastAsia="pl-PL"/>
        </w:rPr>
        <w:br/>
        <w:t xml:space="preserve">Wstępny harmonogram postępowania: </w:t>
      </w:r>
      <w:r w:rsidRPr="00FF4863">
        <w:rPr>
          <w:rFonts w:ascii="Times New Roman" w:eastAsia="Times New Roman" w:hAnsi="Times New Roman" w:cs="Times New Roman"/>
          <w:sz w:val="20"/>
          <w:szCs w:val="20"/>
          <w:lang w:eastAsia="pl-PL"/>
        </w:rPr>
        <w:br/>
      </w:r>
      <w:r w:rsidRPr="00FF4863">
        <w:rPr>
          <w:rFonts w:ascii="Times New Roman" w:eastAsia="Times New Roman" w:hAnsi="Times New Roman" w:cs="Times New Roman"/>
          <w:sz w:val="20"/>
          <w:szCs w:val="20"/>
          <w:lang w:eastAsia="pl-PL"/>
        </w:rPr>
        <w:br/>
        <w:t xml:space="preserve">Podział dialogu na etapy w celu ograniczenia liczby rozwiązań: </w:t>
      </w:r>
      <w:r w:rsidRPr="00FF4863">
        <w:rPr>
          <w:rFonts w:ascii="Times New Roman" w:eastAsia="Times New Roman" w:hAnsi="Times New Roman" w:cs="Times New Roman"/>
          <w:sz w:val="20"/>
          <w:szCs w:val="20"/>
          <w:lang w:eastAsia="pl-PL"/>
        </w:rPr>
        <w:br/>
        <w:t xml:space="preserve">Należy podać informacje na temat etapów dialogu: </w:t>
      </w:r>
      <w:r w:rsidRPr="00FF4863">
        <w:rPr>
          <w:rFonts w:ascii="Times New Roman" w:eastAsia="Times New Roman" w:hAnsi="Times New Roman" w:cs="Times New Roman"/>
          <w:sz w:val="20"/>
          <w:szCs w:val="20"/>
          <w:lang w:eastAsia="pl-PL"/>
        </w:rPr>
        <w:br/>
      </w:r>
      <w:r w:rsidRPr="00FF4863">
        <w:rPr>
          <w:rFonts w:ascii="Times New Roman" w:eastAsia="Times New Roman" w:hAnsi="Times New Roman" w:cs="Times New Roman"/>
          <w:sz w:val="20"/>
          <w:szCs w:val="20"/>
          <w:lang w:eastAsia="pl-PL"/>
        </w:rPr>
        <w:br/>
      </w:r>
      <w:r w:rsidRPr="00FF4863">
        <w:rPr>
          <w:rFonts w:ascii="Times New Roman" w:eastAsia="Times New Roman" w:hAnsi="Times New Roman" w:cs="Times New Roman"/>
          <w:sz w:val="20"/>
          <w:szCs w:val="20"/>
          <w:lang w:eastAsia="pl-PL"/>
        </w:rPr>
        <w:br/>
        <w:t xml:space="preserve">Informacje dodatkowe: </w:t>
      </w:r>
      <w:r w:rsidRPr="00FF4863">
        <w:rPr>
          <w:rFonts w:ascii="Times New Roman" w:eastAsia="Times New Roman" w:hAnsi="Times New Roman" w:cs="Times New Roman"/>
          <w:sz w:val="20"/>
          <w:szCs w:val="20"/>
          <w:lang w:eastAsia="pl-PL"/>
        </w:rPr>
        <w:br/>
      </w:r>
      <w:r w:rsidRPr="00FF4863">
        <w:rPr>
          <w:rFonts w:ascii="Times New Roman" w:eastAsia="Times New Roman" w:hAnsi="Times New Roman" w:cs="Times New Roman"/>
          <w:sz w:val="20"/>
          <w:szCs w:val="20"/>
          <w:lang w:eastAsia="pl-PL"/>
        </w:rPr>
        <w:br/>
      </w:r>
      <w:r w:rsidRPr="00FF4863">
        <w:rPr>
          <w:rFonts w:ascii="Times New Roman" w:eastAsia="Times New Roman" w:hAnsi="Times New Roman" w:cs="Times New Roman"/>
          <w:b/>
          <w:bCs/>
          <w:sz w:val="20"/>
          <w:szCs w:val="20"/>
          <w:lang w:eastAsia="pl-PL"/>
        </w:rPr>
        <w:t>IV.3.3) Informacje na temat partnerstwa innowacyjnego</w:t>
      </w:r>
      <w:r w:rsidRPr="00FF4863">
        <w:rPr>
          <w:rFonts w:ascii="Times New Roman" w:eastAsia="Times New Roman" w:hAnsi="Times New Roman" w:cs="Times New Roman"/>
          <w:sz w:val="20"/>
          <w:szCs w:val="20"/>
          <w:lang w:eastAsia="pl-PL"/>
        </w:rPr>
        <w:t xml:space="preserve"> </w:t>
      </w:r>
      <w:r w:rsidRPr="00FF4863">
        <w:rPr>
          <w:rFonts w:ascii="Times New Roman" w:eastAsia="Times New Roman" w:hAnsi="Times New Roman" w:cs="Times New Roman"/>
          <w:sz w:val="20"/>
          <w:szCs w:val="20"/>
          <w:lang w:eastAsia="pl-PL"/>
        </w:rPr>
        <w:br/>
        <w:t xml:space="preserve">Elementy opisu przedmiotu zamówienia definiujące minimalne wymagania, którym muszą odpowiadać wszystkie oferty: </w:t>
      </w:r>
      <w:r w:rsidRPr="00FF4863">
        <w:rPr>
          <w:rFonts w:ascii="Times New Roman" w:eastAsia="Times New Roman" w:hAnsi="Times New Roman" w:cs="Times New Roman"/>
          <w:sz w:val="20"/>
          <w:szCs w:val="20"/>
          <w:lang w:eastAsia="pl-PL"/>
        </w:rPr>
        <w:br/>
      </w:r>
      <w:r w:rsidRPr="00FF4863">
        <w:rPr>
          <w:rFonts w:ascii="Times New Roman" w:eastAsia="Times New Roman" w:hAnsi="Times New Roman" w:cs="Times New Roman"/>
          <w:sz w:val="20"/>
          <w:szCs w:val="20"/>
          <w:lang w:eastAsia="pl-PL"/>
        </w:rPr>
        <w:br/>
        <w:t xml:space="preserve">Podział negocjacji na etapy w celu ograniczeniu liczby ofert podlegających negocjacjom poprzez zastosowanie kryteriów oceny ofert wskazanych w specyfikacji istotnych warunków zamówienia: </w:t>
      </w:r>
      <w:r w:rsidRPr="00FF4863">
        <w:rPr>
          <w:rFonts w:ascii="Times New Roman" w:eastAsia="Times New Roman" w:hAnsi="Times New Roman" w:cs="Times New Roman"/>
          <w:sz w:val="20"/>
          <w:szCs w:val="20"/>
          <w:lang w:eastAsia="pl-PL"/>
        </w:rPr>
        <w:br/>
      </w:r>
      <w:r w:rsidRPr="00FF4863">
        <w:rPr>
          <w:rFonts w:ascii="Times New Roman" w:eastAsia="Times New Roman" w:hAnsi="Times New Roman" w:cs="Times New Roman"/>
          <w:sz w:val="20"/>
          <w:szCs w:val="20"/>
          <w:lang w:eastAsia="pl-PL"/>
        </w:rPr>
        <w:br/>
        <w:t xml:space="preserve">Informacje dodatkowe: </w:t>
      </w:r>
      <w:r w:rsidRPr="00FF4863">
        <w:rPr>
          <w:rFonts w:ascii="Times New Roman" w:eastAsia="Times New Roman" w:hAnsi="Times New Roman" w:cs="Times New Roman"/>
          <w:sz w:val="20"/>
          <w:szCs w:val="20"/>
          <w:lang w:eastAsia="pl-PL"/>
        </w:rPr>
        <w:br/>
      </w:r>
      <w:r w:rsidRPr="00FF4863">
        <w:rPr>
          <w:rFonts w:ascii="Times New Roman" w:eastAsia="Times New Roman" w:hAnsi="Times New Roman" w:cs="Times New Roman"/>
          <w:sz w:val="20"/>
          <w:szCs w:val="20"/>
          <w:lang w:eastAsia="pl-PL"/>
        </w:rPr>
        <w:br/>
      </w:r>
      <w:r w:rsidRPr="00FF4863">
        <w:rPr>
          <w:rFonts w:ascii="Times New Roman" w:eastAsia="Times New Roman" w:hAnsi="Times New Roman" w:cs="Times New Roman"/>
          <w:b/>
          <w:bCs/>
          <w:sz w:val="20"/>
          <w:szCs w:val="20"/>
          <w:lang w:eastAsia="pl-PL"/>
        </w:rPr>
        <w:t xml:space="preserve">IV.4) Licytacja elektroniczna </w:t>
      </w:r>
      <w:r w:rsidRPr="00FF4863">
        <w:rPr>
          <w:rFonts w:ascii="Times New Roman" w:eastAsia="Times New Roman" w:hAnsi="Times New Roman" w:cs="Times New Roman"/>
          <w:sz w:val="20"/>
          <w:szCs w:val="20"/>
          <w:lang w:eastAsia="pl-PL"/>
        </w:rPr>
        <w:br/>
        <w:t xml:space="preserve">Adres strony internetowej, na której będzie prowadzona licytacja elektroniczna: </w:t>
      </w:r>
    </w:p>
    <w:p w:rsidR="00FF4863" w:rsidRPr="00FF4863" w:rsidRDefault="00FF4863" w:rsidP="00FF4863">
      <w:pPr>
        <w:spacing w:after="0" w:line="240" w:lineRule="auto"/>
        <w:rPr>
          <w:rFonts w:ascii="Times New Roman" w:eastAsia="Times New Roman" w:hAnsi="Times New Roman" w:cs="Times New Roman"/>
          <w:sz w:val="20"/>
          <w:szCs w:val="20"/>
          <w:lang w:eastAsia="pl-PL"/>
        </w:rPr>
      </w:pPr>
      <w:r w:rsidRPr="00FF4863">
        <w:rPr>
          <w:rFonts w:ascii="Times New Roman" w:eastAsia="Times New Roman" w:hAnsi="Times New Roman" w:cs="Times New Roman"/>
          <w:sz w:val="20"/>
          <w:szCs w:val="20"/>
          <w:lang w:eastAsia="pl-PL"/>
        </w:rPr>
        <w:t xml:space="preserve">Adres strony internetowej, na której jest dostępny opis przedmiotu zamówienia w licytacji elektronicznej: </w:t>
      </w:r>
    </w:p>
    <w:p w:rsidR="00FF4863" w:rsidRPr="00FF4863" w:rsidRDefault="00FF4863" w:rsidP="00FF4863">
      <w:pPr>
        <w:spacing w:after="0" w:line="240" w:lineRule="auto"/>
        <w:rPr>
          <w:rFonts w:ascii="Times New Roman" w:eastAsia="Times New Roman" w:hAnsi="Times New Roman" w:cs="Times New Roman"/>
          <w:sz w:val="20"/>
          <w:szCs w:val="20"/>
          <w:lang w:eastAsia="pl-PL"/>
        </w:rPr>
      </w:pPr>
      <w:r w:rsidRPr="00FF4863">
        <w:rPr>
          <w:rFonts w:ascii="Times New Roman" w:eastAsia="Times New Roman" w:hAnsi="Times New Roman" w:cs="Times New Roman"/>
          <w:sz w:val="20"/>
          <w:szCs w:val="20"/>
          <w:lang w:eastAsia="pl-PL"/>
        </w:rPr>
        <w:t xml:space="preserve">Wymagania dotyczące rejestracji i identyfikacji wykonawców w licytacji elektronicznej, w tym wymagania techniczne urządzeń informatycznych: </w:t>
      </w:r>
    </w:p>
    <w:p w:rsidR="00FF4863" w:rsidRPr="00FF4863" w:rsidRDefault="00FF4863" w:rsidP="00FF4863">
      <w:pPr>
        <w:spacing w:after="0" w:line="240" w:lineRule="auto"/>
        <w:rPr>
          <w:rFonts w:ascii="Times New Roman" w:eastAsia="Times New Roman" w:hAnsi="Times New Roman" w:cs="Times New Roman"/>
          <w:sz w:val="20"/>
          <w:szCs w:val="20"/>
          <w:lang w:eastAsia="pl-PL"/>
        </w:rPr>
      </w:pPr>
      <w:r w:rsidRPr="00FF4863">
        <w:rPr>
          <w:rFonts w:ascii="Times New Roman" w:eastAsia="Times New Roman" w:hAnsi="Times New Roman" w:cs="Times New Roman"/>
          <w:sz w:val="20"/>
          <w:szCs w:val="20"/>
          <w:lang w:eastAsia="pl-PL"/>
        </w:rPr>
        <w:t xml:space="preserve">Sposób postępowania w toku licytacji elektronicznej, w tym określenie minimalnych wysokości postąpień: </w:t>
      </w:r>
    </w:p>
    <w:p w:rsidR="00FF4863" w:rsidRPr="00FF4863" w:rsidRDefault="00FF4863" w:rsidP="00FF4863">
      <w:pPr>
        <w:spacing w:after="0" w:line="240" w:lineRule="auto"/>
        <w:rPr>
          <w:rFonts w:ascii="Times New Roman" w:eastAsia="Times New Roman" w:hAnsi="Times New Roman" w:cs="Times New Roman"/>
          <w:sz w:val="20"/>
          <w:szCs w:val="20"/>
          <w:lang w:eastAsia="pl-PL"/>
        </w:rPr>
      </w:pPr>
      <w:r w:rsidRPr="00FF4863">
        <w:rPr>
          <w:rFonts w:ascii="Times New Roman" w:eastAsia="Times New Roman" w:hAnsi="Times New Roman" w:cs="Times New Roman"/>
          <w:sz w:val="20"/>
          <w:szCs w:val="20"/>
          <w:lang w:eastAsia="pl-PL"/>
        </w:rPr>
        <w:t xml:space="preserve">Informacje o liczbie etapów licytacji elektronicznej i czasie ich trwania: </w:t>
      </w:r>
    </w:p>
    <w:p w:rsidR="00FF4863" w:rsidRPr="00FF4863" w:rsidRDefault="00FF4863" w:rsidP="00FF4863">
      <w:pPr>
        <w:spacing w:after="0" w:line="240" w:lineRule="auto"/>
        <w:rPr>
          <w:rFonts w:ascii="Times New Roman" w:eastAsia="Times New Roman" w:hAnsi="Times New Roman" w:cs="Times New Roman"/>
          <w:sz w:val="20"/>
          <w:szCs w:val="20"/>
          <w:lang w:eastAsia="pl-PL"/>
        </w:rPr>
      </w:pPr>
      <w:r w:rsidRPr="00FF4863">
        <w:rPr>
          <w:rFonts w:ascii="Times New Roman" w:eastAsia="Times New Roman" w:hAnsi="Times New Roman" w:cs="Times New Roman"/>
          <w:sz w:val="20"/>
          <w:szCs w:val="20"/>
          <w:lang w:eastAsia="pl-PL"/>
        </w:rPr>
        <w:t xml:space="preserve">Czas trwania: </w:t>
      </w:r>
      <w:r w:rsidRPr="00FF4863">
        <w:rPr>
          <w:rFonts w:ascii="Times New Roman" w:eastAsia="Times New Roman" w:hAnsi="Times New Roman" w:cs="Times New Roman"/>
          <w:sz w:val="20"/>
          <w:szCs w:val="20"/>
          <w:lang w:eastAsia="pl-PL"/>
        </w:rPr>
        <w:br/>
      </w:r>
      <w:r w:rsidRPr="00FF4863">
        <w:rPr>
          <w:rFonts w:ascii="Times New Roman" w:eastAsia="Times New Roman" w:hAnsi="Times New Roman" w:cs="Times New Roman"/>
          <w:sz w:val="20"/>
          <w:szCs w:val="20"/>
          <w:lang w:eastAsia="pl-PL"/>
        </w:rPr>
        <w:br/>
        <w:t xml:space="preserve">Wykonawcy, którzy nie złożyli nowych postąpień, zostaną zakwalifikowani do następnego etapu: </w:t>
      </w:r>
    </w:p>
    <w:p w:rsidR="00FF4863" w:rsidRPr="00FF4863" w:rsidRDefault="00FF4863" w:rsidP="00FF4863">
      <w:pPr>
        <w:spacing w:after="0" w:line="240" w:lineRule="auto"/>
        <w:rPr>
          <w:rFonts w:ascii="Times New Roman" w:eastAsia="Times New Roman" w:hAnsi="Times New Roman" w:cs="Times New Roman"/>
          <w:sz w:val="20"/>
          <w:szCs w:val="20"/>
          <w:lang w:eastAsia="pl-PL"/>
        </w:rPr>
      </w:pPr>
      <w:r w:rsidRPr="00FF4863">
        <w:rPr>
          <w:rFonts w:ascii="Times New Roman" w:eastAsia="Times New Roman" w:hAnsi="Times New Roman" w:cs="Times New Roman"/>
          <w:sz w:val="20"/>
          <w:szCs w:val="20"/>
          <w:lang w:eastAsia="pl-PL"/>
        </w:rPr>
        <w:t xml:space="preserve">Termin składania wniosków o dopuszczenie do udziału w licytacji elektronicznej: </w:t>
      </w:r>
      <w:r w:rsidRPr="00FF4863">
        <w:rPr>
          <w:rFonts w:ascii="Times New Roman" w:eastAsia="Times New Roman" w:hAnsi="Times New Roman" w:cs="Times New Roman"/>
          <w:sz w:val="20"/>
          <w:szCs w:val="20"/>
          <w:lang w:eastAsia="pl-PL"/>
        </w:rPr>
        <w:br/>
        <w:t xml:space="preserve">Data: godzina: </w:t>
      </w:r>
      <w:r w:rsidRPr="00FF4863">
        <w:rPr>
          <w:rFonts w:ascii="Times New Roman" w:eastAsia="Times New Roman" w:hAnsi="Times New Roman" w:cs="Times New Roman"/>
          <w:sz w:val="20"/>
          <w:szCs w:val="20"/>
          <w:lang w:eastAsia="pl-PL"/>
        </w:rPr>
        <w:br/>
        <w:t xml:space="preserve">Termin otwarcia licytacji elektronicznej: </w:t>
      </w:r>
    </w:p>
    <w:p w:rsidR="00FF4863" w:rsidRPr="00FF4863" w:rsidRDefault="00FF4863" w:rsidP="00FF4863">
      <w:pPr>
        <w:spacing w:after="0" w:line="240" w:lineRule="auto"/>
        <w:rPr>
          <w:rFonts w:ascii="Times New Roman" w:eastAsia="Times New Roman" w:hAnsi="Times New Roman" w:cs="Times New Roman"/>
          <w:sz w:val="20"/>
          <w:szCs w:val="20"/>
          <w:lang w:eastAsia="pl-PL"/>
        </w:rPr>
      </w:pPr>
      <w:r w:rsidRPr="00FF4863">
        <w:rPr>
          <w:rFonts w:ascii="Times New Roman" w:eastAsia="Times New Roman" w:hAnsi="Times New Roman" w:cs="Times New Roman"/>
          <w:sz w:val="20"/>
          <w:szCs w:val="20"/>
          <w:lang w:eastAsia="pl-PL"/>
        </w:rPr>
        <w:t xml:space="preserve">Termin i warunki zamknięcia licytacji elektronicznej: </w:t>
      </w:r>
    </w:p>
    <w:p w:rsidR="00FF4863" w:rsidRPr="00FF4863" w:rsidRDefault="00FF4863" w:rsidP="00FF4863">
      <w:pPr>
        <w:spacing w:after="0" w:line="240" w:lineRule="auto"/>
        <w:rPr>
          <w:rFonts w:ascii="Times New Roman" w:eastAsia="Times New Roman" w:hAnsi="Times New Roman" w:cs="Times New Roman"/>
          <w:sz w:val="20"/>
          <w:szCs w:val="20"/>
          <w:lang w:eastAsia="pl-PL"/>
        </w:rPr>
      </w:pPr>
      <w:r w:rsidRPr="00FF4863">
        <w:rPr>
          <w:rFonts w:ascii="Times New Roman" w:eastAsia="Times New Roman" w:hAnsi="Times New Roman" w:cs="Times New Roman"/>
          <w:sz w:val="20"/>
          <w:szCs w:val="20"/>
          <w:lang w:eastAsia="pl-PL"/>
        </w:rPr>
        <w:br/>
        <w:t xml:space="preserve">Istotne dla stron postanowienia, które zostaną wprowadzone do treści zawieranej umowy w sprawie zamówienia publicznego, albo ogólne warunki umowy, albo wzór umowy: </w:t>
      </w:r>
    </w:p>
    <w:p w:rsidR="00FF4863" w:rsidRPr="00FF4863" w:rsidRDefault="00FF4863" w:rsidP="00FF4863">
      <w:pPr>
        <w:spacing w:after="0" w:line="240" w:lineRule="auto"/>
        <w:rPr>
          <w:rFonts w:ascii="Times New Roman" w:eastAsia="Times New Roman" w:hAnsi="Times New Roman" w:cs="Times New Roman"/>
          <w:sz w:val="20"/>
          <w:szCs w:val="20"/>
          <w:lang w:eastAsia="pl-PL"/>
        </w:rPr>
      </w:pPr>
      <w:r w:rsidRPr="00FF4863">
        <w:rPr>
          <w:rFonts w:ascii="Times New Roman" w:eastAsia="Times New Roman" w:hAnsi="Times New Roman" w:cs="Times New Roman"/>
          <w:sz w:val="20"/>
          <w:szCs w:val="20"/>
          <w:lang w:eastAsia="pl-PL"/>
        </w:rPr>
        <w:br/>
        <w:t xml:space="preserve">Wymagania dotyczące zabezpieczenia należytego wykonania umowy: </w:t>
      </w:r>
    </w:p>
    <w:p w:rsidR="00FF4863" w:rsidRPr="00FF4863" w:rsidRDefault="00FF4863" w:rsidP="00FF4863">
      <w:pPr>
        <w:spacing w:after="0" w:line="240" w:lineRule="auto"/>
        <w:rPr>
          <w:rFonts w:ascii="Times New Roman" w:eastAsia="Times New Roman" w:hAnsi="Times New Roman" w:cs="Times New Roman"/>
          <w:sz w:val="20"/>
          <w:szCs w:val="20"/>
          <w:lang w:eastAsia="pl-PL"/>
        </w:rPr>
      </w:pPr>
      <w:r w:rsidRPr="00FF4863">
        <w:rPr>
          <w:rFonts w:ascii="Times New Roman" w:eastAsia="Times New Roman" w:hAnsi="Times New Roman" w:cs="Times New Roman"/>
          <w:sz w:val="20"/>
          <w:szCs w:val="20"/>
          <w:lang w:eastAsia="pl-PL"/>
        </w:rPr>
        <w:br/>
        <w:t xml:space="preserve">Informacje dodatkowe: </w:t>
      </w:r>
    </w:p>
    <w:p w:rsidR="00FF4863" w:rsidRPr="00FF4863" w:rsidRDefault="00FF4863" w:rsidP="00FF4863">
      <w:pPr>
        <w:spacing w:after="0" w:line="240" w:lineRule="auto"/>
        <w:rPr>
          <w:rFonts w:ascii="Times New Roman" w:eastAsia="Times New Roman" w:hAnsi="Times New Roman" w:cs="Times New Roman"/>
          <w:sz w:val="20"/>
          <w:szCs w:val="20"/>
          <w:lang w:eastAsia="pl-PL"/>
        </w:rPr>
      </w:pPr>
      <w:r w:rsidRPr="00FF4863">
        <w:rPr>
          <w:rFonts w:ascii="Times New Roman" w:eastAsia="Times New Roman" w:hAnsi="Times New Roman" w:cs="Times New Roman"/>
          <w:b/>
          <w:bCs/>
          <w:sz w:val="20"/>
          <w:szCs w:val="20"/>
          <w:lang w:eastAsia="pl-PL"/>
        </w:rPr>
        <w:lastRenderedPageBreak/>
        <w:t>IV.5) ZMIANA UMOWY</w:t>
      </w:r>
      <w:r w:rsidRPr="00FF4863">
        <w:rPr>
          <w:rFonts w:ascii="Times New Roman" w:eastAsia="Times New Roman" w:hAnsi="Times New Roman" w:cs="Times New Roman"/>
          <w:sz w:val="20"/>
          <w:szCs w:val="20"/>
          <w:lang w:eastAsia="pl-PL"/>
        </w:rPr>
        <w:t xml:space="preserve"> </w:t>
      </w:r>
      <w:r w:rsidRPr="00FF4863">
        <w:rPr>
          <w:rFonts w:ascii="Times New Roman" w:eastAsia="Times New Roman" w:hAnsi="Times New Roman" w:cs="Times New Roman"/>
          <w:sz w:val="20"/>
          <w:szCs w:val="20"/>
          <w:lang w:eastAsia="pl-PL"/>
        </w:rPr>
        <w:br/>
      </w:r>
      <w:r w:rsidRPr="00FF4863">
        <w:rPr>
          <w:rFonts w:ascii="Times New Roman" w:eastAsia="Times New Roman" w:hAnsi="Times New Roman" w:cs="Times New Roman"/>
          <w:b/>
          <w:bCs/>
          <w:sz w:val="20"/>
          <w:szCs w:val="20"/>
          <w:lang w:eastAsia="pl-PL"/>
        </w:rPr>
        <w:t>Przewiduje się istotne zmiany postanowień zawartej umowy w stosunku do treści oferty, na podstawie której dokonano wyboru wykonawcy:</w:t>
      </w:r>
      <w:r w:rsidRPr="00FF4863">
        <w:rPr>
          <w:rFonts w:ascii="Times New Roman" w:eastAsia="Times New Roman" w:hAnsi="Times New Roman" w:cs="Times New Roman"/>
          <w:sz w:val="20"/>
          <w:szCs w:val="20"/>
          <w:lang w:eastAsia="pl-PL"/>
        </w:rPr>
        <w:t xml:space="preserve"> Tak </w:t>
      </w:r>
      <w:r w:rsidRPr="00FF4863">
        <w:rPr>
          <w:rFonts w:ascii="Times New Roman" w:eastAsia="Times New Roman" w:hAnsi="Times New Roman" w:cs="Times New Roman"/>
          <w:sz w:val="20"/>
          <w:szCs w:val="20"/>
          <w:lang w:eastAsia="pl-PL"/>
        </w:rPr>
        <w:br/>
        <w:t xml:space="preserve">Należy wskazać zakres, charakter zmian oraz warunki wprowadzenia zmian: </w:t>
      </w:r>
      <w:r w:rsidRPr="00FF4863">
        <w:rPr>
          <w:rFonts w:ascii="Times New Roman" w:eastAsia="Times New Roman" w:hAnsi="Times New Roman" w:cs="Times New Roman"/>
          <w:sz w:val="20"/>
          <w:szCs w:val="20"/>
          <w:lang w:eastAsia="pl-PL"/>
        </w:rPr>
        <w:br/>
        <w:t xml:space="preserve">Istotne postanowienia umowy zawarte zostały w </w:t>
      </w:r>
      <w:proofErr w:type="spellStart"/>
      <w:r w:rsidRPr="00FF4863">
        <w:rPr>
          <w:rFonts w:ascii="Times New Roman" w:eastAsia="Times New Roman" w:hAnsi="Times New Roman" w:cs="Times New Roman"/>
          <w:sz w:val="20"/>
          <w:szCs w:val="20"/>
          <w:lang w:eastAsia="pl-PL"/>
        </w:rPr>
        <w:t>załaązniku</w:t>
      </w:r>
      <w:proofErr w:type="spellEnd"/>
      <w:r w:rsidRPr="00FF4863">
        <w:rPr>
          <w:rFonts w:ascii="Times New Roman" w:eastAsia="Times New Roman" w:hAnsi="Times New Roman" w:cs="Times New Roman"/>
          <w:sz w:val="20"/>
          <w:szCs w:val="20"/>
          <w:lang w:eastAsia="pl-PL"/>
        </w:rPr>
        <w:t xml:space="preserve"> nr 3 do SIWZ. </w:t>
      </w:r>
      <w:r w:rsidRPr="00FF4863">
        <w:rPr>
          <w:rFonts w:ascii="Times New Roman" w:eastAsia="Times New Roman" w:hAnsi="Times New Roman" w:cs="Times New Roman"/>
          <w:sz w:val="20"/>
          <w:szCs w:val="20"/>
          <w:lang w:eastAsia="pl-PL"/>
        </w:rPr>
        <w:br/>
      </w:r>
      <w:r w:rsidRPr="00FF4863">
        <w:rPr>
          <w:rFonts w:ascii="Times New Roman" w:eastAsia="Times New Roman" w:hAnsi="Times New Roman" w:cs="Times New Roman"/>
          <w:b/>
          <w:bCs/>
          <w:sz w:val="20"/>
          <w:szCs w:val="20"/>
          <w:lang w:eastAsia="pl-PL"/>
        </w:rPr>
        <w:t xml:space="preserve">IV.6) INFORMACJE ADMINISTRACYJNE </w:t>
      </w:r>
      <w:r w:rsidRPr="00FF4863">
        <w:rPr>
          <w:rFonts w:ascii="Times New Roman" w:eastAsia="Times New Roman" w:hAnsi="Times New Roman" w:cs="Times New Roman"/>
          <w:sz w:val="20"/>
          <w:szCs w:val="20"/>
          <w:lang w:eastAsia="pl-PL"/>
        </w:rPr>
        <w:br/>
      </w:r>
      <w:r w:rsidRPr="00FF4863">
        <w:rPr>
          <w:rFonts w:ascii="Times New Roman" w:eastAsia="Times New Roman" w:hAnsi="Times New Roman" w:cs="Times New Roman"/>
          <w:sz w:val="20"/>
          <w:szCs w:val="20"/>
          <w:lang w:eastAsia="pl-PL"/>
        </w:rPr>
        <w:br/>
      </w:r>
      <w:r w:rsidRPr="00FF4863">
        <w:rPr>
          <w:rFonts w:ascii="Times New Roman" w:eastAsia="Times New Roman" w:hAnsi="Times New Roman" w:cs="Times New Roman"/>
          <w:b/>
          <w:bCs/>
          <w:sz w:val="20"/>
          <w:szCs w:val="20"/>
          <w:lang w:eastAsia="pl-PL"/>
        </w:rPr>
        <w:t xml:space="preserve">IV.6.1) Sposób udostępniania informacji o charakterze poufnym </w:t>
      </w:r>
      <w:r w:rsidRPr="00FF4863">
        <w:rPr>
          <w:rFonts w:ascii="Times New Roman" w:eastAsia="Times New Roman" w:hAnsi="Times New Roman" w:cs="Times New Roman"/>
          <w:i/>
          <w:iCs/>
          <w:sz w:val="20"/>
          <w:szCs w:val="20"/>
          <w:lang w:eastAsia="pl-PL"/>
        </w:rPr>
        <w:t xml:space="preserve">(jeżeli dotyczy): </w:t>
      </w:r>
      <w:r w:rsidRPr="00FF4863">
        <w:rPr>
          <w:rFonts w:ascii="Times New Roman" w:eastAsia="Times New Roman" w:hAnsi="Times New Roman" w:cs="Times New Roman"/>
          <w:sz w:val="20"/>
          <w:szCs w:val="20"/>
          <w:lang w:eastAsia="pl-PL"/>
        </w:rPr>
        <w:br/>
      </w:r>
      <w:r w:rsidRPr="00FF4863">
        <w:rPr>
          <w:rFonts w:ascii="Times New Roman" w:eastAsia="Times New Roman" w:hAnsi="Times New Roman" w:cs="Times New Roman"/>
          <w:sz w:val="20"/>
          <w:szCs w:val="20"/>
          <w:lang w:eastAsia="pl-PL"/>
        </w:rPr>
        <w:br/>
      </w:r>
      <w:r w:rsidRPr="00FF4863">
        <w:rPr>
          <w:rFonts w:ascii="Times New Roman" w:eastAsia="Times New Roman" w:hAnsi="Times New Roman" w:cs="Times New Roman"/>
          <w:b/>
          <w:bCs/>
          <w:sz w:val="20"/>
          <w:szCs w:val="20"/>
          <w:lang w:eastAsia="pl-PL"/>
        </w:rPr>
        <w:t>Środki służące ochronie informacji o charakterze poufnym</w:t>
      </w:r>
      <w:r w:rsidRPr="00FF4863">
        <w:rPr>
          <w:rFonts w:ascii="Times New Roman" w:eastAsia="Times New Roman" w:hAnsi="Times New Roman" w:cs="Times New Roman"/>
          <w:sz w:val="20"/>
          <w:szCs w:val="20"/>
          <w:lang w:eastAsia="pl-PL"/>
        </w:rPr>
        <w:t xml:space="preserve"> </w:t>
      </w:r>
      <w:r w:rsidRPr="00FF4863">
        <w:rPr>
          <w:rFonts w:ascii="Times New Roman" w:eastAsia="Times New Roman" w:hAnsi="Times New Roman" w:cs="Times New Roman"/>
          <w:sz w:val="20"/>
          <w:szCs w:val="20"/>
          <w:lang w:eastAsia="pl-PL"/>
        </w:rPr>
        <w:br/>
      </w:r>
      <w:r w:rsidRPr="00FF4863">
        <w:rPr>
          <w:rFonts w:ascii="Times New Roman" w:eastAsia="Times New Roman" w:hAnsi="Times New Roman" w:cs="Times New Roman"/>
          <w:sz w:val="20"/>
          <w:szCs w:val="20"/>
          <w:lang w:eastAsia="pl-PL"/>
        </w:rPr>
        <w:br/>
      </w:r>
      <w:r w:rsidRPr="00FF4863">
        <w:rPr>
          <w:rFonts w:ascii="Times New Roman" w:eastAsia="Times New Roman" w:hAnsi="Times New Roman" w:cs="Times New Roman"/>
          <w:b/>
          <w:bCs/>
          <w:sz w:val="20"/>
          <w:szCs w:val="20"/>
          <w:lang w:eastAsia="pl-PL"/>
        </w:rPr>
        <w:t xml:space="preserve">IV.6.2) Termin składania ofert lub wniosków o dopuszczenie do udziału w postępowaniu: </w:t>
      </w:r>
      <w:r w:rsidRPr="00FF4863">
        <w:rPr>
          <w:rFonts w:ascii="Times New Roman" w:eastAsia="Times New Roman" w:hAnsi="Times New Roman" w:cs="Times New Roman"/>
          <w:sz w:val="20"/>
          <w:szCs w:val="20"/>
          <w:lang w:eastAsia="pl-PL"/>
        </w:rPr>
        <w:br/>
        <w:t xml:space="preserve">Data: 2020-06-09, godzina: 09:00, </w:t>
      </w:r>
      <w:r w:rsidRPr="00FF4863">
        <w:rPr>
          <w:rFonts w:ascii="Times New Roman" w:eastAsia="Times New Roman" w:hAnsi="Times New Roman" w:cs="Times New Roman"/>
          <w:sz w:val="20"/>
          <w:szCs w:val="20"/>
          <w:lang w:eastAsia="pl-PL"/>
        </w:rPr>
        <w:br/>
        <w:t xml:space="preserve">Skrócenie terminu składania wniosków, ze względu na pilną potrzebę udzielenia zamówienia (przetarg nieograniczony, przetarg ograniczony, negocjacje z ogłoszeniem): </w:t>
      </w:r>
      <w:r w:rsidRPr="00FF4863">
        <w:rPr>
          <w:rFonts w:ascii="Times New Roman" w:eastAsia="Times New Roman" w:hAnsi="Times New Roman" w:cs="Times New Roman"/>
          <w:sz w:val="20"/>
          <w:szCs w:val="20"/>
          <w:lang w:eastAsia="pl-PL"/>
        </w:rPr>
        <w:br/>
      </w:r>
      <w:r w:rsidRPr="00FF4863">
        <w:rPr>
          <w:rFonts w:ascii="Times New Roman" w:eastAsia="Times New Roman" w:hAnsi="Times New Roman" w:cs="Times New Roman"/>
          <w:sz w:val="20"/>
          <w:szCs w:val="20"/>
          <w:lang w:eastAsia="pl-PL"/>
        </w:rPr>
        <w:br/>
        <w:t xml:space="preserve">Wskazać powody: </w:t>
      </w:r>
      <w:r w:rsidRPr="00FF4863">
        <w:rPr>
          <w:rFonts w:ascii="Times New Roman" w:eastAsia="Times New Roman" w:hAnsi="Times New Roman" w:cs="Times New Roman"/>
          <w:sz w:val="20"/>
          <w:szCs w:val="20"/>
          <w:lang w:eastAsia="pl-PL"/>
        </w:rPr>
        <w:br/>
      </w:r>
      <w:r w:rsidRPr="00FF4863">
        <w:rPr>
          <w:rFonts w:ascii="Times New Roman" w:eastAsia="Times New Roman" w:hAnsi="Times New Roman" w:cs="Times New Roman"/>
          <w:sz w:val="20"/>
          <w:szCs w:val="20"/>
          <w:lang w:eastAsia="pl-PL"/>
        </w:rPr>
        <w:br/>
        <w:t xml:space="preserve">Język lub języki, w jakich mogą być sporządzane oferty lub wnioski o dopuszczenie do udziału w postępowaniu </w:t>
      </w:r>
      <w:r w:rsidRPr="00FF4863">
        <w:rPr>
          <w:rFonts w:ascii="Times New Roman" w:eastAsia="Times New Roman" w:hAnsi="Times New Roman" w:cs="Times New Roman"/>
          <w:sz w:val="20"/>
          <w:szCs w:val="20"/>
          <w:lang w:eastAsia="pl-PL"/>
        </w:rPr>
        <w:br/>
        <w:t xml:space="preserve">&gt; język polski </w:t>
      </w:r>
      <w:r w:rsidRPr="00FF4863">
        <w:rPr>
          <w:rFonts w:ascii="Times New Roman" w:eastAsia="Times New Roman" w:hAnsi="Times New Roman" w:cs="Times New Roman"/>
          <w:sz w:val="20"/>
          <w:szCs w:val="20"/>
          <w:lang w:eastAsia="pl-PL"/>
        </w:rPr>
        <w:br/>
      </w:r>
      <w:r w:rsidRPr="00FF4863">
        <w:rPr>
          <w:rFonts w:ascii="Times New Roman" w:eastAsia="Times New Roman" w:hAnsi="Times New Roman" w:cs="Times New Roman"/>
          <w:b/>
          <w:bCs/>
          <w:sz w:val="20"/>
          <w:szCs w:val="20"/>
          <w:lang w:eastAsia="pl-PL"/>
        </w:rPr>
        <w:t xml:space="preserve">IV.6.3) Termin związania ofertą: </w:t>
      </w:r>
      <w:r w:rsidRPr="00FF4863">
        <w:rPr>
          <w:rFonts w:ascii="Times New Roman" w:eastAsia="Times New Roman" w:hAnsi="Times New Roman" w:cs="Times New Roman"/>
          <w:sz w:val="20"/>
          <w:szCs w:val="20"/>
          <w:lang w:eastAsia="pl-PL"/>
        </w:rPr>
        <w:t xml:space="preserve">do: okres w dniach: 30 (od ostatecznego terminu składania ofert) </w:t>
      </w:r>
      <w:r w:rsidRPr="00FF4863">
        <w:rPr>
          <w:rFonts w:ascii="Times New Roman" w:eastAsia="Times New Roman" w:hAnsi="Times New Roman" w:cs="Times New Roman"/>
          <w:sz w:val="20"/>
          <w:szCs w:val="20"/>
          <w:lang w:eastAsia="pl-PL"/>
        </w:rPr>
        <w:br/>
      </w:r>
      <w:r w:rsidRPr="00FF4863">
        <w:rPr>
          <w:rFonts w:ascii="Times New Roman" w:eastAsia="Times New Roman" w:hAnsi="Times New Roman" w:cs="Times New Roman"/>
          <w:b/>
          <w:bCs/>
          <w:sz w:val="20"/>
          <w:szCs w:val="20"/>
          <w:lang w:eastAsia="pl-PL"/>
        </w:rPr>
        <w:t>IV.6.4) Przewiduje się unieważnienie postępowania o udzielenie zamówienia, w przypadku nieprzyznania środków, które miały być przeznaczone na sfinansowanie całości lub części zamówienia:</w:t>
      </w:r>
      <w:r w:rsidRPr="00FF4863">
        <w:rPr>
          <w:rFonts w:ascii="Times New Roman" w:eastAsia="Times New Roman" w:hAnsi="Times New Roman" w:cs="Times New Roman"/>
          <w:sz w:val="20"/>
          <w:szCs w:val="20"/>
          <w:lang w:eastAsia="pl-PL"/>
        </w:rPr>
        <w:t xml:space="preserve"> </w:t>
      </w:r>
      <w:r w:rsidRPr="00FF4863">
        <w:rPr>
          <w:rFonts w:ascii="Times New Roman" w:eastAsia="Times New Roman" w:hAnsi="Times New Roman" w:cs="Times New Roman"/>
          <w:sz w:val="20"/>
          <w:szCs w:val="20"/>
          <w:lang w:eastAsia="pl-PL"/>
        </w:rPr>
        <w:br/>
      </w:r>
      <w:r w:rsidRPr="00FF4863">
        <w:rPr>
          <w:rFonts w:ascii="Times New Roman" w:eastAsia="Times New Roman" w:hAnsi="Times New Roman" w:cs="Times New Roman"/>
          <w:b/>
          <w:bCs/>
          <w:sz w:val="20"/>
          <w:szCs w:val="20"/>
          <w:lang w:eastAsia="pl-PL"/>
        </w:rPr>
        <w:t>IV.6.5) Informacje dodatkowe:</w:t>
      </w:r>
      <w:r w:rsidRPr="00FF4863">
        <w:rPr>
          <w:rFonts w:ascii="Times New Roman" w:eastAsia="Times New Roman" w:hAnsi="Times New Roman" w:cs="Times New Roman"/>
          <w:sz w:val="20"/>
          <w:szCs w:val="20"/>
          <w:lang w:eastAsia="pl-PL"/>
        </w:rPr>
        <w:t xml:space="preserve"> </w:t>
      </w:r>
      <w:r w:rsidRPr="00FF4863">
        <w:rPr>
          <w:rFonts w:ascii="Times New Roman" w:eastAsia="Times New Roman" w:hAnsi="Times New Roman" w:cs="Times New Roman"/>
          <w:sz w:val="20"/>
          <w:szCs w:val="20"/>
          <w:lang w:eastAsia="pl-PL"/>
        </w:rPr>
        <w:br/>
        <w:t xml:space="preserve">1. Z uwagi na brak miejsca w ogłoszeniu, Zamawiający informuje, że będzie wymagał wniesienia zabezpieczenia należytego wykonania umowy, o którym mowa w Rozdziale XVI SIWZ. 2. W Rozdziale XIX SIWZ zamieszczone zostały zapisy dotyczące ochrony danych osobowych. </w:t>
      </w:r>
    </w:p>
    <w:p w:rsidR="00FF4863" w:rsidRPr="00FF4863" w:rsidRDefault="00FF4863" w:rsidP="00FF4863">
      <w:pPr>
        <w:spacing w:after="0" w:line="240" w:lineRule="auto"/>
        <w:jc w:val="center"/>
        <w:rPr>
          <w:rFonts w:ascii="Times New Roman" w:eastAsia="Times New Roman" w:hAnsi="Times New Roman" w:cs="Times New Roman"/>
          <w:sz w:val="20"/>
          <w:szCs w:val="20"/>
          <w:lang w:eastAsia="pl-PL"/>
        </w:rPr>
      </w:pPr>
      <w:r w:rsidRPr="00FF4863">
        <w:rPr>
          <w:rFonts w:ascii="Times New Roman" w:eastAsia="Times New Roman" w:hAnsi="Times New Roman" w:cs="Times New Roman"/>
          <w:sz w:val="20"/>
          <w:szCs w:val="20"/>
          <w:u w:val="single"/>
          <w:lang w:eastAsia="pl-PL"/>
        </w:rPr>
        <w:t xml:space="preserve">ZAŁĄCZNIK I - INFORMACJE DOTYCZĄCE OFERT CZĘŚCIOWYCH </w:t>
      </w:r>
    </w:p>
    <w:p w:rsidR="00FF4863" w:rsidRPr="00FF4863" w:rsidRDefault="00FF4863" w:rsidP="00FF4863">
      <w:pPr>
        <w:spacing w:after="0" w:line="240" w:lineRule="auto"/>
        <w:rPr>
          <w:rFonts w:ascii="Times New Roman" w:eastAsia="Times New Roman" w:hAnsi="Times New Roman" w:cs="Times New Roman"/>
          <w:sz w:val="20"/>
          <w:szCs w:val="20"/>
          <w:lang w:eastAsia="pl-PL"/>
        </w:rPr>
      </w:pPr>
    </w:p>
    <w:p w:rsidR="00FF4863" w:rsidRPr="00FF4863" w:rsidRDefault="00FF4863" w:rsidP="00FF4863">
      <w:pPr>
        <w:spacing w:after="0" w:line="240" w:lineRule="auto"/>
        <w:rPr>
          <w:rFonts w:ascii="Times New Roman" w:eastAsia="Times New Roman" w:hAnsi="Times New Roman" w:cs="Times New Roman"/>
          <w:sz w:val="20"/>
          <w:szCs w:val="20"/>
          <w:lang w:eastAsia="pl-PL"/>
        </w:rPr>
      </w:pPr>
    </w:p>
    <w:p w:rsidR="00FF4863" w:rsidRPr="00FF4863" w:rsidRDefault="00FF4863" w:rsidP="00FF4863">
      <w:pPr>
        <w:spacing w:after="240" w:line="240" w:lineRule="auto"/>
        <w:rPr>
          <w:rFonts w:ascii="Times New Roman" w:eastAsia="Times New Roman" w:hAnsi="Times New Roman" w:cs="Times New Roman"/>
          <w:sz w:val="20"/>
          <w:szCs w:val="20"/>
          <w:lang w:eastAsia="pl-PL"/>
        </w:rPr>
      </w:pPr>
    </w:p>
    <w:p w:rsidR="00FF4863" w:rsidRPr="00FF4863" w:rsidRDefault="00FF4863" w:rsidP="00FF4863">
      <w:pPr>
        <w:spacing w:after="240" w:line="240" w:lineRule="auto"/>
        <w:rPr>
          <w:rFonts w:ascii="Times New Roman" w:eastAsia="Times New Roman" w:hAnsi="Times New Roman" w:cs="Times New Roman"/>
          <w:sz w:val="20"/>
          <w:szCs w:val="20"/>
          <w:lang w:eastAsia="pl-PL"/>
        </w:rPr>
      </w:pPr>
    </w:p>
    <w:tbl>
      <w:tblPr>
        <w:tblW w:w="0" w:type="auto"/>
        <w:tblCellSpacing w:w="15" w:type="dxa"/>
        <w:tblCellMar>
          <w:top w:w="15" w:type="dxa"/>
          <w:left w:w="15" w:type="dxa"/>
          <w:bottom w:w="15" w:type="dxa"/>
          <w:right w:w="15" w:type="dxa"/>
        </w:tblCellMar>
        <w:tblLook w:val="04A0"/>
      </w:tblPr>
      <w:tblGrid>
        <w:gridCol w:w="96"/>
      </w:tblGrid>
      <w:tr w:rsidR="00FF4863" w:rsidRPr="00FF4863" w:rsidTr="00FF4863">
        <w:trPr>
          <w:tblCellSpacing w:w="15" w:type="dxa"/>
        </w:trPr>
        <w:tc>
          <w:tcPr>
            <w:tcW w:w="0" w:type="auto"/>
            <w:vAlign w:val="center"/>
            <w:hideMark/>
          </w:tcPr>
          <w:p w:rsidR="00FF4863" w:rsidRPr="00FF4863" w:rsidRDefault="00FF4863" w:rsidP="00FF4863">
            <w:pPr>
              <w:spacing w:after="0" w:line="240" w:lineRule="auto"/>
              <w:rPr>
                <w:rFonts w:ascii="Times New Roman" w:eastAsia="Times New Roman" w:hAnsi="Times New Roman" w:cs="Times New Roman"/>
                <w:sz w:val="20"/>
                <w:szCs w:val="20"/>
                <w:lang w:eastAsia="pl-PL"/>
              </w:rPr>
            </w:pPr>
          </w:p>
        </w:tc>
      </w:tr>
    </w:tbl>
    <w:p w:rsidR="00FF4863" w:rsidRPr="00FF4863" w:rsidRDefault="00FF4863" w:rsidP="00FF4863">
      <w:pPr>
        <w:pBdr>
          <w:top w:val="single" w:sz="6" w:space="1" w:color="auto"/>
        </w:pBdr>
        <w:spacing w:after="0" w:line="240" w:lineRule="auto"/>
        <w:jc w:val="center"/>
        <w:rPr>
          <w:rFonts w:ascii="Arial" w:eastAsia="Times New Roman" w:hAnsi="Arial" w:cs="Arial"/>
          <w:vanish/>
          <w:sz w:val="20"/>
          <w:szCs w:val="20"/>
          <w:lang w:eastAsia="pl-PL"/>
        </w:rPr>
      </w:pPr>
      <w:r w:rsidRPr="00FF4863">
        <w:rPr>
          <w:rFonts w:ascii="Arial" w:eastAsia="Times New Roman" w:hAnsi="Arial" w:cs="Arial"/>
          <w:vanish/>
          <w:sz w:val="20"/>
          <w:szCs w:val="20"/>
          <w:lang w:eastAsia="pl-PL"/>
        </w:rPr>
        <w:t>Dół formularza</w:t>
      </w:r>
    </w:p>
    <w:p w:rsidR="00FF4863" w:rsidRPr="00FF4863" w:rsidRDefault="00FF4863" w:rsidP="00FF4863">
      <w:pPr>
        <w:pBdr>
          <w:bottom w:val="single" w:sz="6" w:space="1" w:color="auto"/>
        </w:pBdr>
        <w:spacing w:after="0" w:line="240" w:lineRule="auto"/>
        <w:jc w:val="center"/>
        <w:rPr>
          <w:rFonts w:ascii="Arial" w:eastAsia="Times New Roman" w:hAnsi="Arial" w:cs="Arial"/>
          <w:vanish/>
          <w:sz w:val="20"/>
          <w:szCs w:val="20"/>
          <w:lang w:eastAsia="pl-PL"/>
        </w:rPr>
      </w:pPr>
      <w:r w:rsidRPr="00FF4863">
        <w:rPr>
          <w:rFonts w:ascii="Arial" w:eastAsia="Times New Roman" w:hAnsi="Arial" w:cs="Arial"/>
          <w:vanish/>
          <w:sz w:val="20"/>
          <w:szCs w:val="20"/>
          <w:lang w:eastAsia="pl-PL"/>
        </w:rPr>
        <w:t>Początek formularza</w:t>
      </w:r>
    </w:p>
    <w:p w:rsidR="00FF4863" w:rsidRPr="00FF4863" w:rsidRDefault="00FF4863" w:rsidP="00FF4863">
      <w:pPr>
        <w:pBdr>
          <w:top w:val="single" w:sz="6" w:space="1" w:color="auto"/>
        </w:pBdr>
        <w:spacing w:after="0" w:line="240" w:lineRule="auto"/>
        <w:jc w:val="center"/>
        <w:rPr>
          <w:rFonts w:ascii="Arial" w:eastAsia="Times New Roman" w:hAnsi="Arial" w:cs="Arial"/>
          <w:vanish/>
          <w:sz w:val="20"/>
          <w:szCs w:val="20"/>
          <w:lang w:eastAsia="pl-PL"/>
        </w:rPr>
      </w:pPr>
      <w:r w:rsidRPr="00FF4863">
        <w:rPr>
          <w:rFonts w:ascii="Arial" w:eastAsia="Times New Roman" w:hAnsi="Arial" w:cs="Arial"/>
          <w:vanish/>
          <w:sz w:val="20"/>
          <w:szCs w:val="20"/>
          <w:lang w:eastAsia="pl-PL"/>
        </w:rPr>
        <w:t>Dół formularza</w:t>
      </w:r>
    </w:p>
    <w:p w:rsidR="000F2402" w:rsidRPr="00FF4863" w:rsidRDefault="000F2402">
      <w:pPr>
        <w:rPr>
          <w:sz w:val="20"/>
          <w:szCs w:val="20"/>
        </w:rPr>
      </w:pPr>
    </w:p>
    <w:sectPr w:rsidR="000F2402" w:rsidRPr="00FF4863" w:rsidSect="000F240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pStyle w:val="Nagwek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FF4863"/>
    <w:rsid w:val="000F2402"/>
    <w:rsid w:val="00462EF5"/>
    <w:rsid w:val="00EE4F1A"/>
    <w:rsid w:val="00FF486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2EF5"/>
  </w:style>
  <w:style w:type="paragraph" w:styleId="Nagwek1">
    <w:name w:val="heading 1"/>
    <w:basedOn w:val="Normalny"/>
    <w:next w:val="Tekstpodstawowy"/>
    <w:link w:val="Nagwek1Znak"/>
    <w:qFormat/>
    <w:rsid w:val="00462EF5"/>
    <w:pPr>
      <w:numPr>
        <w:numId w:val="5"/>
      </w:numPr>
      <w:suppressAutoHyphens/>
      <w:spacing w:before="280" w:after="280" w:line="276" w:lineRule="auto"/>
      <w:outlineLvl w:val="0"/>
    </w:pPr>
    <w:rPr>
      <w:rFonts w:ascii="Times New Roman" w:eastAsia="Calibri" w:hAnsi="Times New Roman" w:cs="Times New Roman"/>
      <w:b/>
      <w:bCs/>
      <w:sz w:val="48"/>
      <w:szCs w:val="48"/>
      <w:lang w:eastAsia="zh-CN"/>
    </w:rPr>
  </w:style>
  <w:style w:type="paragraph" w:styleId="Nagwek2">
    <w:name w:val="heading 2"/>
    <w:basedOn w:val="Normalny"/>
    <w:next w:val="Tekstpodstawowy"/>
    <w:link w:val="Nagwek2Znak"/>
    <w:qFormat/>
    <w:rsid w:val="00462EF5"/>
    <w:pPr>
      <w:keepNext/>
      <w:numPr>
        <w:ilvl w:val="1"/>
        <w:numId w:val="5"/>
      </w:numPr>
      <w:suppressAutoHyphens/>
      <w:spacing w:before="240" w:after="60" w:line="276" w:lineRule="auto"/>
      <w:outlineLvl w:val="1"/>
    </w:pPr>
    <w:rPr>
      <w:rFonts w:ascii="Arial" w:eastAsia="Calibri" w:hAnsi="Arial" w:cs="Arial"/>
      <w:b/>
      <w:bCs/>
      <w:i/>
      <w:iCs/>
      <w:sz w:val="28"/>
      <w:szCs w:val="28"/>
      <w:lang w:eastAsia="zh-CN"/>
    </w:rPr>
  </w:style>
  <w:style w:type="paragraph" w:styleId="Nagwek3">
    <w:name w:val="heading 3"/>
    <w:basedOn w:val="Normalny"/>
    <w:next w:val="Tekstpodstawowy"/>
    <w:link w:val="Nagwek3Znak"/>
    <w:qFormat/>
    <w:rsid w:val="00462EF5"/>
    <w:pPr>
      <w:keepNext/>
      <w:numPr>
        <w:ilvl w:val="2"/>
        <w:numId w:val="5"/>
      </w:numPr>
      <w:suppressAutoHyphens/>
      <w:spacing w:before="240" w:after="60" w:line="276" w:lineRule="auto"/>
      <w:outlineLvl w:val="2"/>
    </w:pPr>
    <w:rPr>
      <w:rFonts w:ascii="Arial" w:eastAsia="Calibri" w:hAnsi="Arial" w:cs="Arial"/>
      <w:b/>
      <w:bCs/>
      <w:sz w:val="26"/>
      <w:szCs w:val="26"/>
      <w:lang w:eastAsia="zh-CN"/>
    </w:rPr>
  </w:style>
  <w:style w:type="paragraph" w:styleId="Nagwek4">
    <w:name w:val="heading 4"/>
    <w:basedOn w:val="Normalny"/>
    <w:next w:val="Tekstpodstawowy"/>
    <w:link w:val="Nagwek4Znak"/>
    <w:qFormat/>
    <w:rsid w:val="00462EF5"/>
    <w:pPr>
      <w:keepNext/>
      <w:numPr>
        <w:ilvl w:val="3"/>
        <w:numId w:val="5"/>
      </w:numPr>
      <w:suppressAutoHyphens/>
      <w:spacing w:before="240" w:after="60" w:line="276" w:lineRule="auto"/>
      <w:outlineLvl w:val="3"/>
    </w:pPr>
    <w:rPr>
      <w:rFonts w:ascii="Times New Roman" w:eastAsia="Calibri" w:hAnsi="Times New Roman" w:cs="Times New Roman"/>
      <w:b/>
      <w:bCs/>
      <w:sz w:val="28"/>
      <w:szCs w:val="28"/>
      <w:lang w:eastAsia="zh-CN"/>
    </w:rPr>
  </w:style>
  <w:style w:type="paragraph" w:styleId="Nagwek6">
    <w:name w:val="heading 6"/>
    <w:basedOn w:val="Normalny"/>
    <w:next w:val="Tekstpodstawowy"/>
    <w:link w:val="Nagwek6Znak"/>
    <w:qFormat/>
    <w:rsid w:val="00462EF5"/>
    <w:pPr>
      <w:numPr>
        <w:ilvl w:val="5"/>
        <w:numId w:val="5"/>
      </w:numPr>
      <w:suppressAutoHyphens/>
      <w:spacing w:before="240" w:after="60" w:line="276" w:lineRule="auto"/>
      <w:outlineLvl w:val="5"/>
    </w:pPr>
    <w:rPr>
      <w:rFonts w:ascii="Times New Roman" w:eastAsia="Calibri" w:hAnsi="Times New Roman" w:cs="Times New Roman"/>
      <w:b/>
      <w:bCs/>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2EF5"/>
    <w:rPr>
      <w:rFonts w:ascii="Times New Roman" w:eastAsia="Calibri" w:hAnsi="Times New Roman" w:cs="Times New Roman"/>
      <w:b/>
      <w:bCs/>
      <w:sz w:val="48"/>
      <w:szCs w:val="48"/>
      <w:lang w:eastAsia="zh-CN"/>
    </w:rPr>
  </w:style>
  <w:style w:type="paragraph" w:styleId="Tekstpodstawowy">
    <w:name w:val="Body Text"/>
    <w:basedOn w:val="Normalny"/>
    <w:link w:val="TekstpodstawowyZnak"/>
    <w:uiPriority w:val="99"/>
    <w:semiHidden/>
    <w:unhideWhenUsed/>
    <w:rsid w:val="00462EF5"/>
    <w:pPr>
      <w:spacing w:after="120"/>
    </w:pPr>
  </w:style>
  <w:style w:type="character" w:customStyle="1" w:styleId="TekstpodstawowyZnak">
    <w:name w:val="Tekst podstawowy Znak"/>
    <w:basedOn w:val="Domylnaczcionkaakapitu"/>
    <w:link w:val="Tekstpodstawowy"/>
    <w:uiPriority w:val="99"/>
    <w:semiHidden/>
    <w:rsid w:val="00462EF5"/>
  </w:style>
  <w:style w:type="character" w:customStyle="1" w:styleId="Nagwek2Znak">
    <w:name w:val="Nagłówek 2 Znak"/>
    <w:basedOn w:val="Domylnaczcionkaakapitu"/>
    <w:link w:val="Nagwek2"/>
    <w:rsid w:val="00462EF5"/>
    <w:rPr>
      <w:rFonts w:ascii="Arial" w:eastAsia="Calibri" w:hAnsi="Arial" w:cs="Arial"/>
      <w:b/>
      <w:bCs/>
      <w:i/>
      <w:iCs/>
      <w:sz w:val="28"/>
      <w:szCs w:val="28"/>
      <w:lang w:eastAsia="zh-CN"/>
    </w:rPr>
  </w:style>
  <w:style w:type="character" w:customStyle="1" w:styleId="Nagwek3Znak">
    <w:name w:val="Nagłówek 3 Znak"/>
    <w:basedOn w:val="Domylnaczcionkaakapitu"/>
    <w:link w:val="Nagwek3"/>
    <w:rsid w:val="00462EF5"/>
    <w:rPr>
      <w:rFonts w:ascii="Arial" w:eastAsia="Calibri" w:hAnsi="Arial" w:cs="Arial"/>
      <w:b/>
      <w:bCs/>
      <w:sz w:val="26"/>
      <w:szCs w:val="26"/>
      <w:lang w:eastAsia="zh-CN"/>
    </w:rPr>
  </w:style>
  <w:style w:type="character" w:customStyle="1" w:styleId="Nagwek4Znak">
    <w:name w:val="Nagłówek 4 Znak"/>
    <w:basedOn w:val="Domylnaczcionkaakapitu"/>
    <w:link w:val="Nagwek4"/>
    <w:rsid w:val="00462EF5"/>
    <w:rPr>
      <w:rFonts w:ascii="Times New Roman" w:eastAsia="Calibri" w:hAnsi="Times New Roman" w:cs="Times New Roman"/>
      <w:b/>
      <w:bCs/>
      <w:sz w:val="28"/>
      <w:szCs w:val="28"/>
      <w:lang w:eastAsia="zh-CN"/>
    </w:rPr>
  </w:style>
  <w:style w:type="character" w:customStyle="1" w:styleId="Nagwek6Znak">
    <w:name w:val="Nagłówek 6 Znak"/>
    <w:basedOn w:val="Domylnaczcionkaakapitu"/>
    <w:link w:val="Nagwek6"/>
    <w:rsid w:val="00462EF5"/>
    <w:rPr>
      <w:rFonts w:ascii="Times New Roman" w:eastAsia="Calibri" w:hAnsi="Times New Roman" w:cs="Times New Roman"/>
      <w:b/>
      <w:bCs/>
      <w:lang w:eastAsia="zh-CN"/>
    </w:rPr>
  </w:style>
  <w:style w:type="paragraph" w:styleId="Podtytu">
    <w:name w:val="Subtitle"/>
    <w:basedOn w:val="Normalny"/>
    <w:next w:val="Tekstpodstawowy"/>
    <w:link w:val="PodtytuZnak"/>
    <w:qFormat/>
    <w:rsid w:val="00462EF5"/>
    <w:pPr>
      <w:suppressAutoHyphens/>
      <w:spacing w:after="60" w:line="276" w:lineRule="auto"/>
      <w:jc w:val="center"/>
    </w:pPr>
    <w:rPr>
      <w:rFonts w:ascii="Cambria" w:eastAsia="Calibri" w:hAnsi="Cambria" w:cs="Cambria"/>
      <w:sz w:val="24"/>
      <w:szCs w:val="24"/>
      <w:lang w:eastAsia="zh-CN"/>
    </w:rPr>
  </w:style>
  <w:style w:type="character" w:customStyle="1" w:styleId="PodtytuZnak">
    <w:name w:val="Podtytuł Znak"/>
    <w:basedOn w:val="Domylnaczcionkaakapitu"/>
    <w:link w:val="Podtytu"/>
    <w:rsid w:val="00462EF5"/>
    <w:rPr>
      <w:rFonts w:ascii="Cambria" w:eastAsia="Calibri" w:hAnsi="Cambria" w:cs="Cambria"/>
      <w:sz w:val="24"/>
      <w:szCs w:val="24"/>
      <w:lang w:eastAsia="zh-CN"/>
    </w:rPr>
  </w:style>
  <w:style w:type="character" w:styleId="Pogrubienie">
    <w:name w:val="Strong"/>
    <w:qFormat/>
    <w:rsid w:val="00462EF5"/>
    <w:rPr>
      <w:rFonts w:cs="Times New Roman"/>
      <w:b/>
      <w:bCs/>
    </w:rPr>
  </w:style>
  <w:style w:type="character" w:styleId="Uwydatnienie">
    <w:name w:val="Emphasis"/>
    <w:qFormat/>
    <w:rsid w:val="00462EF5"/>
    <w:rPr>
      <w:rFonts w:cs="Times New Roman"/>
      <w:i/>
    </w:rPr>
  </w:style>
  <w:style w:type="paragraph" w:styleId="Akapitzlist">
    <w:name w:val="List Paragraph"/>
    <w:basedOn w:val="Normalny"/>
    <w:qFormat/>
    <w:rsid w:val="00462EF5"/>
    <w:pPr>
      <w:ind w:left="720"/>
      <w:contextualSpacing/>
    </w:pPr>
  </w:style>
  <w:style w:type="paragraph" w:styleId="Zagicieodgryformularza">
    <w:name w:val="HTML Top of Form"/>
    <w:basedOn w:val="Normalny"/>
    <w:next w:val="Normalny"/>
    <w:link w:val="ZagicieodgryformularzaZnak"/>
    <w:hidden/>
    <w:uiPriority w:val="99"/>
    <w:semiHidden/>
    <w:unhideWhenUsed/>
    <w:rsid w:val="00FF4863"/>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FF486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FF4863"/>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FF4863"/>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526602540">
      <w:bodyDiv w:val="1"/>
      <w:marLeft w:val="0"/>
      <w:marRight w:val="0"/>
      <w:marTop w:val="0"/>
      <w:marBottom w:val="0"/>
      <w:divBdr>
        <w:top w:val="none" w:sz="0" w:space="0" w:color="auto"/>
        <w:left w:val="none" w:sz="0" w:space="0" w:color="auto"/>
        <w:bottom w:val="none" w:sz="0" w:space="0" w:color="auto"/>
        <w:right w:val="none" w:sz="0" w:space="0" w:color="auto"/>
      </w:divBdr>
      <w:divsChild>
        <w:div w:id="413402627">
          <w:marLeft w:val="0"/>
          <w:marRight w:val="0"/>
          <w:marTop w:val="0"/>
          <w:marBottom w:val="0"/>
          <w:divBdr>
            <w:top w:val="none" w:sz="0" w:space="0" w:color="auto"/>
            <w:left w:val="none" w:sz="0" w:space="0" w:color="auto"/>
            <w:bottom w:val="none" w:sz="0" w:space="0" w:color="auto"/>
            <w:right w:val="none" w:sz="0" w:space="0" w:color="auto"/>
          </w:divBdr>
          <w:divsChild>
            <w:div w:id="556235999">
              <w:marLeft w:val="0"/>
              <w:marRight w:val="0"/>
              <w:marTop w:val="0"/>
              <w:marBottom w:val="0"/>
              <w:divBdr>
                <w:top w:val="none" w:sz="0" w:space="0" w:color="auto"/>
                <w:left w:val="none" w:sz="0" w:space="0" w:color="auto"/>
                <w:bottom w:val="none" w:sz="0" w:space="0" w:color="auto"/>
                <w:right w:val="none" w:sz="0" w:space="0" w:color="auto"/>
              </w:divBdr>
              <w:divsChild>
                <w:div w:id="1044401941">
                  <w:marLeft w:val="0"/>
                  <w:marRight w:val="0"/>
                  <w:marTop w:val="0"/>
                  <w:marBottom w:val="0"/>
                  <w:divBdr>
                    <w:top w:val="none" w:sz="0" w:space="0" w:color="auto"/>
                    <w:left w:val="none" w:sz="0" w:space="0" w:color="auto"/>
                    <w:bottom w:val="none" w:sz="0" w:space="0" w:color="auto"/>
                    <w:right w:val="none" w:sz="0" w:space="0" w:color="auto"/>
                  </w:divBdr>
                </w:div>
                <w:div w:id="1958903543">
                  <w:marLeft w:val="0"/>
                  <w:marRight w:val="0"/>
                  <w:marTop w:val="0"/>
                  <w:marBottom w:val="0"/>
                  <w:divBdr>
                    <w:top w:val="none" w:sz="0" w:space="0" w:color="auto"/>
                    <w:left w:val="none" w:sz="0" w:space="0" w:color="auto"/>
                    <w:bottom w:val="none" w:sz="0" w:space="0" w:color="auto"/>
                    <w:right w:val="none" w:sz="0" w:space="0" w:color="auto"/>
                  </w:divBdr>
                </w:div>
                <w:div w:id="996691127">
                  <w:marLeft w:val="0"/>
                  <w:marRight w:val="0"/>
                  <w:marTop w:val="0"/>
                  <w:marBottom w:val="0"/>
                  <w:divBdr>
                    <w:top w:val="none" w:sz="0" w:space="0" w:color="auto"/>
                    <w:left w:val="none" w:sz="0" w:space="0" w:color="auto"/>
                    <w:bottom w:val="none" w:sz="0" w:space="0" w:color="auto"/>
                    <w:right w:val="none" w:sz="0" w:space="0" w:color="auto"/>
                  </w:divBdr>
                  <w:divsChild>
                    <w:div w:id="150756583">
                      <w:marLeft w:val="0"/>
                      <w:marRight w:val="0"/>
                      <w:marTop w:val="0"/>
                      <w:marBottom w:val="0"/>
                      <w:divBdr>
                        <w:top w:val="none" w:sz="0" w:space="0" w:color="auto"/>
                        <w:left w:val="none" w:sz="0" w:space="0" w:color="auto"/>
                        <w:bottom w:val="none" w:sz="0" w:space="0" w:color="auto"/>
                        <w:right w:val="none" w:sz="0" w:space="0" w:color="auto"/>
                      </w:divBdr>
                    </w:div>
                  </w:divsChild>
                </w:div>
                <w:div w:id="1061558894">
                  <w:marLeft w:val="0"/>
                  <w:marRight w:val="0"/>
                  <w:marTop w:val="0"/>
                  <w:marBottom w:val="0"/>
                  <w:divBdr>
                    <w:top w:val="none" w:sz="0" w:space="0" w:color="auto"/>
                    <w:left w:val="none" w:sz="0" w:space="0" w:color="auto"/>
                    <w:bottom w:val="none" w:sz="0" w:space="0" w:color="auto"/>
                    <w:right w:val="none" w:sz="0" w:space="0" w:color="auto"/>
                  </w:divBdr>
                  <w:divsChild>
                    <w:div w:id="661391495">
                      <w:marLeft w:val="0"/>
                      <w:marRight w:val="0"/>
                      <w:marTop w:val="0"/>
                      <w:marBottom w:val="0"/>
                      <w:divBdr>
                        <w:top w:val="none" w:sz="0" w:space="0" w:color="auto"/>
                        <w:left w:val="none" w:sz="0" w:space="0" w:color="auto"/>
                        <w:bottom w:val="none" w:sz="0" w:space="0" w:color="auto"/>
                        <w:right w:val="none" w:sz="0" w:space="0" w:color="auto"/>
                      </w:divBdr>
                    </w:div>
                  </w:divsChild>
                </w:div>
                <w:div w:id="1305891552">
                  <w:marLeft w:val="0"/>
                  <w:marRight w:val="0"/>
                  <w:marTop w:val="0"/>
                  <w:marBottom w:val="0"/>
                  <w:divBdr>
                    <w:top w:val="none" w:sz="0" w:space="0" w:color="auto"/>
                    <w:left w:val="none" w:sz="0" w:space="0" w:color="auto"/>
                    <w:bottom w:val="none" w:sz="0" w:space="0" w:color="auto"/>
                    <w:right w:val="none" w:sz="0" w:space="0" w:color="auto"/>
                  </w:divBdr>
                  <w:divsChild>
                    <w:div w:id="212234199">
                      <w:marLeft w:val="0"/>
                      <w:marRight w:val="0"/>
                      <w:marTop w:val="0"/>
                      <w:marBottom w:val="0"/>
                      <w:divBdr>
                        <w:top w:val="none" w:sz="0" w:space="0" w:color="auto"/>
                        <w:left w:val="none" w:sz="0" w:space="0" w:color="auto"/>
                        <w:bottom w:val="none" w:sz="0" w:space="0" w:color="auto"/>
                        <w:right w:val="none" w:sz="0" w:space="0" w:color="auto"/>
                      </w:divBdr>
                    </w:div>
                    <w:div w:id="951982992">
                      <w:marLeft w:val="0"/>
                      <w:marRight w:val="0"/>
                      <w:marTop w:val="0"/>
                      <w:marBottom w:val="0"/>
                      <w:divBdr>
                        <w:top w:val="none" w:sz="0" w:space="0" w:color="auto"/>
                        <w:left w:val="none" w:sz="0" w:space="0" w:color="auto"/>
                        <w:bottom w:val="none" w:sz="0" w:space="0" w:color="auto"/>
                        <w:right w:val="none" w:sz="0" w:space="0" w:color="auto"/>
                      </w:divBdr>
                    </w:div>
                    <w:div w:id="2001692284">
                      <w:marLeft w:val="0"/>
                      <w:marRight w:val="0"/>
                      <w:marTop w:val="0"/>
                      <w:marBottom w:val="0"/>
                      <w:divBdr>
                        <w:top w:val="none" w:sz="0" w:space="0" w:color="auto"/>
                        <w:left w:val="none" w:sz="0" w:space="0" w:color="auto"/>
                        <w:bottom w:val="none" w:sz="0" w:space="0" w:color="auto"/>
                        <w:right w:val="none" w:sz="0" w:space="0" w:color="auto"/>
                      </w:divBdr>
                    </w:div>
                    <w:div w:id="1227033369">
                      <w:marLeft w:val="0"/>
                      <w:marRight w:val="0"/>
                      <w:marTop w:val="0"/>
                      <w:marBottom w:val="0"/>
                      <w:divBdr>
                        <w:top w:val="none" w:sz="0" w:space="0" w:color="auto"/>
                        <w:left w:val="none" w:sz="0" w:space="0" w:color="auto"/>
                        <w:bottom w:val="none" w:sz="0" w:space="0" w:color="auto"/>
                        <w:right w:val="none" w:sz="0" w:space="0" w:color="auto"/>
                      </w:divBdr>
                    </w:div>
                  </w:divsChild>
                </w:div>
                <w:div w:id="1343052748">
                  <w:marLeft w:val="0"/>
                  <w:marRight w:val="0"/>
                  <w:marTop w:val="0"/>
                  <w:marBottom w:val="0"/>
                  <w:divBdr>
                    <w:top w:val="none" w:sz="0" w:space="0" w:color="auto"/>
                    <w:left w:val="none" w:sz="0" w:space="0" w:color="auto"/>
                    <w:bottom w:val="none" w:sz="0" w:space="0" w:color="auto"/>
                    <w:right w:val="none" w:sz="0" w:space="0" w:color="auto"/>
                  </w:divBdr>
                  <w:divsChild>
                    <w:div w:id="1769932251">
                      <w:marLeft w:val="0"/>
                      <w:marRight w:val="0"/>
                      <w:marTop w:val="0"/>
                      <w:marBottom w:val="0"/>
                      <w:divBdr>
                        <w:top w:val="none" w:sz="0" w:space="0" w:color="auto"/>
                        <w:left w:val="none" w:sz="0" w:space="0" w:color="auto"/>
                        <w:bottom w:val="none" w:sz="0" w:space="0" w:color="auto"/>
                        <w:right w:val="none" w:sz="0" w:space="0" w:color="auto"/>
                      </w:divBdr>
                    </w:div>
                    <w:div w:id="475609111">
                      <w:marLeft w:val="0"/>
                      <w:marRight w:val="0"/>
                      <w:marTop w:val="0"/>
                      <w:marBottom w:val="0"/>
                      <w:divBdr>
                        <w:top w:val="none" w:sz="0" w:space="0" w:color="auto"/>
                        <w:left w:val="none" w:sz="0" w:space="0" w:color="auto"/>
                        <w:bottom w:val="none" w:sz="0" w:space="0" w:color="auto"/>
                        <w:right w:val="none" w:sz="0" w:space="0" w:color="auto"/>
                      </w:divBdr>
                    </w:div>
                    <w:div w:id="1869485668">
                      <w:marLeft w:val="0"/>
                      <w:marRight w:val="0"/>
                      <w:marTop w:val="0"/>
                      <w:marBottom w:val="0"/>
                      <w:divBdr>
                        <w:top w:val="none" w:sz="0" w:space="0" w:color="auto"/>
                        <w:left w:val="none" w:sz="0" w:space="0" w:color="auto"/>
                        <w:bottom w:val="none" w:sz="0" w:space="0" w:color="auto"/>
                        <w:right w:val="none" w:sz="0" w:space="0" w:color="auto"/>
                      </w:divBdr>
                    </w:div>
                    <w:div w:id="12583598">
                      <w:marLeft w:val="0"/>
                      <w:marRight w:val="0"/>
                      <w:marTop w:val="0"/>
                      <w:marBottom w:val="0"/>
                      <w:divBdr>
                        <w:top w:val="none" w:sz="0" w:space="0" w:color="auto"/>
                        <w:left w:val="none" w:sz="0" w:space="0" w:color="auto"/>
                        <w:bottom w:val="none" w:sz="0" w:space="0" w:color="auto"/>
                        <w:right w:val="none" w:sz="0" w:space="0" w:color="auto"/>
                      </w:divBdr>
                    </w:div>
                    <w:div w:id="1472401994">
                      <w:marLeft w:val="0"/>
                      <w:marRight w:val="0"/>
                      <w:marTop w:val="0"/>
                      <w:marBottom w:val="0"/>
                      <w:divBdr>
                        <w:top w:val="none" w:sz="0" w:space="0" w:color="auto"/>
                        <w:left w:val="none" w:sz="0" w:space="0" w:color="auto"/>
                        <w:bottom w:val="none" w:sz="0" w:space="0" w:color="auto"/>
                        <w:right w:val="none" w:sz="0" w:space="0" w:color="auto"/>
                      </w:divBdr>
                    </w:div>
                    <w:div w:id="953634028">
                      <w:marLeft w:val="0"/>
                      <w:marRight w:val="0"/>
                      <w:marTop w:val="0"/>
                      <w:marBottom w:val="0"/>
                      <w:divBdr>
                        <w:top w:val="none" w:sz="0" w:space="0" w:color="auto"/>
                        <w:left w:val="none" w:sz="0" w:space="0" w:color="auto"/>
                        <w:bottom w:val="none" w:sz="0" w:space="0" w:color="auto"/>
                        <w:right w:val="none" w:sz="0" w:space="0" w:color="auto"/>
                      </w:divBdr>
                    </w:div>
                    <w:div w:id="321079246">
                      <w:marLeft w:val="0"/>
                      <w:marRight w:val="0"/>
                      <w:marTop w:val="0"/>
                      <w:marBottom w:val="0"/>
                      <w:divBdr>
                        <w:top w:val="none" w:sz="0" w:space="0" w:color="auto"/>
                        <w:left w:val="none" w:sz="0" w:space="0" w:color="auto"/>
                        <w:bottom w:val="none" w:sz="0" w:space="0" w:color="auto"/>
                        <w:right w:val="none" w:sz="0" w:space="0" w:color="auto"/>
                      </w:divBdr>
                    </w:div>
                  </w:divsChild>
                </w:div>
                <w:div w:id="1558080705">
                  <w:marLeft w:val="0"/>
                  <w:marRight w:val="0"/>
                  <w:marTop w:val="0"/>
                  <w:marBottom w:val="0"/>
                  <w:divBdr>
                    <w:top w:val="none" w:sz="0" w:space="0" w:color="auto"/>
                    <w:left w:val="none" w:sz="0" w:space="0" w:color="auto"/>
                    <w:bottom w:val="none" w:sz="0" w:space="0" w:color="auto"/>
                    <w:right w:val="none" w:sz="0" w:space="0" w:color="auto"/>
                  </w:divBdr>
                  <w:divsChild>
                    <w:div w:id="1204099856">
                      <w:marLeft w:val="0"/>
                      <w:marRight w:val="0"/>
                      <w:marTop w:val="0"/>
                      <w:marBottom w:val="0"/>
                      <w:divBdr>
                        <w:top w:val="none" w:sz="0" w:space="0" w:color="auto"/>
                        <w:left w:val="none" w:sz="0" w:space="0" w:color="auto"/>
                        <w:bottom w:val="none" w:sz="0" w:space="0" w:color="auto"/>
                        <w:right w:val="none" w:sz="0" w:space="0" w:color="auto"/>
                      </w:divBdr>
                    </w:div>
                    <w:div w:id="1304579480">
                      <w:marLeft w:val="0"/>
                      <w:marRight w:val="0"/>
                      <w:marTop w:val="0"/>
                      <w:marBottom w:val="0"/>
                      <w:divBdr>
                        <w:top w:val="none" w:sz="0" w:space="0" w:color="auto"/>
                        <w:left w:val="none" w:sz="0" w:space="0" w:color="auto"/>
                        <w:bottom w:val="none" w:sz="0" w:space="0" w:color="auto"/>
                        <w:right w:val="none" w:sz="0" w:space="0" w:color="auto"/>
                      </w:divBdr>
                    </w:div>
                  </w:divsChild>
                </w:div>
                <w:div w:id="799686712">
                  <w:marLeft w:val="0"/>
                  <w:marRight w:val="0"/>
                  <w:marTop w:val="0"/>
                  <w:marBottom w:val="0"/>
                  <w:divBdr>
                    <w:top w:val="none" w:sz="0" w:space="0" w:color="auto"/>
                    <w:left w:val="none" w:sz="0" w:space="0" w:color="auto"/>
                    <w:bottom w:val="none" w:sz="0" w:space="0" w:color="auto"/>
                    <w:right w:val="none" w:sz="0" w:space="0" w:color="auto"/>
                  </w:divBdr>
                  <w:divsChild>
                    <w:div w:id="1653563271">
                      <w:marLeft w:val="0"/>
                      <w:marRight w:val="0"/>
                      <w:marTop w:val="0"/>
                      <w:marBottom w:val="0"/>
                      <w:divBdr>
                        <w:top w:val="none" w:sz="0" w:space="0" w:color="auto"/>
                        <w:left w:val="none" w:sz="0" w:space="0" w:color="auto"/>
                        <w:bottom w:val="none" w:sz="0" w:space="0" w:color="auto"/>
                        <w:right w:val="none" w:sz="0" w:space="0" w:color="auto"/>
                      </w:divBdr>
                    </w:div>
                    <w:div w:id="1778058683">
                      <w:marLeft w:val="0"/>
                      <w:marRight w:val="0"/>
                      <w:marTop w:val="0"/>
                      <w:marBottom w:val="0"/>
                      <w:divBdr>
                        <w:top w:val="none" w:sz="0" w:space="0" w:color="auto"/>
                        <w:left w:val="none" w:sz="0" w:space="0" w:color="auto"/>
                        <w:bottom w:val="none" w:sz="0" w:space="0" w:color="auto"/>
                        <w:right w:val="none" w:sz="0" w:space="0" w:color="auto"/>
                      </w:divBdr>
                    </w:div>
                    <w:div w:id="1550727735">
                      <w:marLeft w:val="0"/>
                      <w:marRight w:val="0"/>
                      <w:marTop w:val="0"/>
                      <w:marBottom w:val="0"/>
                      <w:divBdr>
                        <w:top w:val="none" w:sz="0" w:space="0" w:color="auto"/>
                        <w:left w:val="none" w:sz="0" w:space="0" w:color="auto"/>
                        <w:bottom w:val="none" w:sz="0" w:space="0" w:color="auto"/>
                        <w:right w:val="none" w:sz="0" w:space="0" w:color="auto"/>
                      </w:divBdr>
                    </w:div>
                    <w:div w:id="1825470892">
                      <w:marLeft w:val="0"/>
                      <w:marRight w:val="0"/>
                      <w:marTop w:val="0"/>
                      <w:marBottom w:val="0"/>
                      <w:divBdr>
                        <w:top w:val="none" w:sz="0" w:space="0" w:color="auto"/>
                        <w:left w:val="none" w:sz="0" w:space="0" w:color="auto"/>
                        <w:bottom w:val="none" w:sz="0" w:space="0" w:color="auto"/>
                        <w:right w:val="none" w:sz="0" w:space="0" w:color="auto"/>
                      </w:divBdr>
                    </w:div>
                    <w:div w:id="1829052458">
                      <w:marLeft w:val="0"/>
                      <w:marRight w:val="0"/>
                      <w:marTop w:val="0"/>
                      <w:marBottom w:val="0"/>
                      <w:divBdr>
                        <w:top w:val="none" w:sz="0" w:space="0" w:color="auto"/>
                        <w:left w:val="none" w:sz="0" w:space="0" w:color="auto"/>
                        <w:bottom w:val="none" w:sz="0" w:space="0" w:color="auto"/>
                        <w:right w:val="none" w:sz="0" w:space="0" w:color="auto"/>
                      </w:divBdr>
                    </w:div>
                    <w:div w:id="132333030">
                      <w:marLeft w:val="0"/>
                      <w:marRight w:val="0"/>
                      <w:marTop w:val="0"/>
                      <w:marBottom w:val="0"/>
                      <w:divBdr>
                        <w:top w:val="none" w:sz="0" w:space="0" w:color="auto"/>
                        <w:left w:val="none" w:sz="0" w:space="0" w:color="auto"/>
                        <w:bottom w:val="none" w:sz="0" w:space="0" w:color="auto"/>
                        <w:right w:val="none" w:sz="0" w:space="0" w:color="auto"/>
                      </w:divBdr>
                    </w:div>
                  </w:divsChild>
                </w:div>
                <w:div w:id="269123151">
                  <w:marLeft w:val="0"/>
                  <w:marRight w:val="0"/>
                  <w:marTop w:val="0"/>
                  <w:marBottom w:val="0"/>
                  <w:divBdr>
                    <w:top w:val="none" w:sz="0" w:space="0" w:color="auto"/>
                    <w:left w:val="none" w:sz="0" w:space="0" w:color="auto"/>
                    <w:bottom w:val="none" w:sz="0" w:space="0" w:color="auto"/>
                    <w:right w:val="none" w:sz="0" w:space="0" w:color="auto"/>
                  </w:divBdr>
                  <w:divsChild>
                    <w:div w:id="987856767">
                      <w:marLeft w:val="0"/>
                      <w:marRight w:val="0"/>
                      <w:marTop w:val="0"/>
                      <w:marBottom w:val="0"/>
                      <w:divBdr>
                        <w:top w:val="none" w:sz="0" w:space="0" w:color="auto"/>
                        <w:left w:val="none" w:sz="0" w:space="0" w:color="auto"/>
                        <w:bottom w:val="none" w:sz="0" w:space="0" w:color="auto"/>
                        <w:right w:val="none" w:sz="0" w:space="0" w:color="auto"/>
                      </w:divBdr>
                    </w:div>
                    <w:div w:id="1442535532">
                      <w:marLeft w:val="0"/>
                      <w:marRight w:val="0"/>
                      <w:marTop w:val="0"/>
                      <w:marBottom w:val="0"/>
                      <w:divBdr>
                        <w:top w:val="none" w:sz="0" w:space="0" w:color="auto"/>
                        <w:left w:val="none" w:sz="0" w:space="0" w:color="auto"/>
                        <w:bottom w:val="none" w:sz="0" w:space="0" w:color="auto"/>
                        <w:right w:val="none" w:sz="0" w:space="0" w:color="auto"/>
                      </w:divBdr>
                    </w:div>
                    <w:div w:id="1157915596">
                      <w:marLeft w:val="0"/>
                      <w:marRight w:val="0"/>
                      <w:marTop w:val="0"/>
                      <w:marBottom w:val="0"/>
                      <w:divBdr>
                        <w:top w:val="none" w:sz="0" w:space="0" w:color="auto"/>
                        <w:left w:val="none" w:sz="0" w:space="0" w:color="auto"/>
                        <w:bottom w:val="none" w:sz="0" w:space="0" w:color="auto"/>
                        <w:right w:val="none" w:sz="0" w:space="0" w:color="auto"/>
                      </w:divBdr>
                    </w:div>
                    <w:div w:id="866791869">
                      <w:marLeft w:val="0"/>
                      <w:marRight w:val="0"/>
                      <w:marTop w:val="0"/>
                      <w:marBottom w:val="0"/>
                      <w:divBdr>
                        <w:top w:val="none" w:sz="0" w:space="0" w:color="auto"/>
                        <w:left w:val="none" w:sz="0" w:space="0" w:color="auto"/>
                        <w:bottom w:val="none" w:sz="0" w:space="0" w:color="auto"/>
                        <w:right w:val="none" w:sz="0" w:space="0" w:color="auto"/>
                      </w:divBdr>
                    </w:div>
                    <w:div w:id="679821095">
                      <w:marLeft w:val="0"/>
                      <w:marRight w:val="0"/>
                      <w:marTop w:val="0"/>
                      <w:marBottom w:val="0"/>
                      <w:divBdr>
                        <w:top w:val="none" w:sz="0" w:space="0" w:color="auto"/>
                        <w:left w:val="none" w:sz="0" w:space="0" w:color="auto"/>
                        <w:bottom w:val="none" w:sz="0" w:space="0" w:color="auto"/>
                        <w:right w:val="none" w:sz="0" w:space="0" w:color="auto"/>
                      </w:divBdr>
                    </w:div>
                    <w:div w:id="1213616217">
                      <w:marLeft w:val="0"/>
                      <w:marRight w:val="0"/>
                      <w:marTop w:val="0"/>
                      <w:marBottom w:val="0"/>
                      <w:divBdr>
                        <w:top w:val="none" w:sz="0" w:space="0" w:color="auto"/>
                        <w:left w:val="none" w:sz="0" w:space="0" w:color="auto"/>
                        <w:bottom w:val="none" w:sz="0" w:space="0" w:color="auto"/>
                        <w:right w:val="none" w:sz="0" w:space="0" w:color="auto"/>
                      </w:divBdr>
                    </w:div>
                    <w:div w:id="2031032631">
                      <w:marLeft w:val="0"/>
                      <w:marRight w:val="0"/>
                      <w:marTop w:val="0"/>
                      <w:marBottom w:val="0"/>
                      <w:divBdr>
                        <w:top w:val="none" w:sz="0" w:space="0" w:color="auto"/>
                        <w:left w:val="none" w:sz="0" w:space="0" w:color="auto"/>
                        <w:bottom w:val="none" w:sz="0" w:space="0" w:color="auto"/>
                        <w:right w:val="none" w:sz="0" w:space="0" w:color="auto"/>
                      </w:divBdr>
                    </w:div>
                    <w:div w:id="1857185529">
                      <w:marLeft w:val="0"/>
                      <w:marRight w:val="0"/>
                      <w:marTop w:val="0"/>
                      <w:marBottom w:val="0"/>
                      <w:divBdr>
                        <w:top w:val="none" w:sz="0" w:space="0" w:color="auto"/>
                        <w:left w:val="none" w:sz="0" w:space="0" w:color="auto"/>
                        <w:bottom w:val="none" w:sz="0" w:space="0" w:color="auto"/>
                        <w:right w:val="none" w:sz="0" w:space="0" w:color="auto"/>
                      </w:divBdr>
                    </w:div>
                  </w:divsChild>
                </w:div>
                <w:div w:id="105692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4293</Words>
  <Characters>25763</Characters>
  <Application>Microsoft Office Word</Application>
  <DocSecurity>0</DocSecurity>
  <Lines>214</Lines>
  <Paragraphs>59</Paragraphs>
  <ScaleCrop>false</ScaleCrop>
  <Company>HP</Company>
  <LinksUpToDate>false</LinksUpToDate>
  <CharactersWithSpaces>29997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a.rozenfeld</dc:creator>
  <cp:lastModifiedBy>a.rozenfeld</cp:lastModifiedBy>
  <cp:revision>1</cp:revision>
  <cp:lastPrinted>2020-05-25T06:57:00Z</cp:lastPrinted>
  <dcterms:created xsi:type="dcterms:W3CDTF">2020-05-25T06:56:00Z</dcterms:created>
  <dcterms:modified xsi:type="dcterms:W3CDTF">2020-05-25T06:57:00Z</dcterms:modified>
</cp:coreProperties>
</file>