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292DFC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28</w:t>
      </w:r>
      <w:r w:rsidR="009C63E0">
        <w:rPr>
          <w:rFonts w:ascii="Arial" w:hAnsi="Arial" w:cs="Arial"/>
          <w:lang w:val="pl-PL"/>
        </w:rPr>
        <w:t>.04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292DFC">
        <w:rPr>
          <w:rFonts w:ascii="Arial" w:hAnsi="Arial" w:cs="Arial"/>
          <w:lang w:val="pl-PL"/>
        </w:rPr>
        <w:t>9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9C63E0" w:rsidRDefault="009C63E0" w:rsidP="00A11A85">
      <w:pPr>
        <w:rPr>
          <w:rFonts w:ascii="Arial" w:hAnsi="Arial" w:cs="Arial"/>
          <w:i/>
          <w:lang w:val="pl-PL"/>
        </w:rPr>
      </w:pPr>
    </w:p>
    <w:p w:rsidR="00EE36DE" w:rsidRDefault="00A11A85" w:rsidP="009C63E0">
      <w:pPr>
        <w:jc w:val="both"/>
        <w:rPr>
          <w:rFonts w:ascii="Arial" w:hAnsi="Arial" w:cs="Arial"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</w:t>
      </w:r>
      <w:r w:rsidR="00006D6E">
        <w:rPr>
          <w:rFonts w:ascii="Arial" w:hAnsi="Arial" w:cs="Arial"/>
          <w:i/>
          <w:lang w:val="pl-PL"/>
        </w:rPr>
        <w:t>„</w:t>
      </w:r>
      <w:r w:rsidR="009C63E0">
        <w:rPr>
          <w:rFonts w:ascii="Arial" w:hAnsi="Arial" w:cs="Arial"/>
          <w:i/>
          <w:lang w:val="pl-PL"/>
        </w:rPr>
        <w:t>Modernizacja rehabilitacji w Sulechowie w związku z COVID-19”</w:t>
      </w:r>
    </w:p>
    <w:p w:rsidR="009C63E0" w:rsidRDefault="009C63E0" w:rsidP="00EE36DE">
      <w:pPr>
        <w:jc w:val="center"/>
        <w:rPr>
          <w:rFonts w:ascii="Arial" w:hAnsi="Arial" w:cs="Arial"/>
          <w:b/>
          <w:lang w:val="pl-PL"/>
        </w:rPr>
      </w:pPr>
    </w:p>
    <w:p w:rsidR="009C63E0" w:rsidRDefault="009C63E0" w:rsidP="00EE36DE">
      <w:pPr>
        <w:jc w:val="center"/>
        <w:rPr>
          <w:rFonts w:ascii="Arial" w:hAnsi="Arial" w:cs="Arial"/>
          <w:b/>
          <w:lang w:val="pl-PL"/>
        </w:rPr>
      </w:pPr>
    </w:p>
    <w:p w:rsidR="009C63E0" w:rsidRDefault="009C63E0" w:rsidP="00EE36DE">
      <w:pPr>
        <w:jc w:val="center"/>
        <w:rPr>
          <w:rFonts w:ascii="Arial" w:hAnsi="Arial" w:cs="Arial"/>
          <w:b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5D0DC8">
        <w:rPr>
          <w:rFonts w:ascii="Arial" w:hAnsi="Arial" w:cs="Arial"/>
          <w:lang w:val="pl-PL"/>
        </w:rPr>
        <w:t>mówień publicznych (</w:t>
      </w:r>
      <w:proofErr w:type="spellStart"/>
      <w:r w:rsidR="005D0DC8">
        <w:rPr>
          <w:rFonts w:ascii="Arial" w:hAnsi="Arial" w:cs="Arial"/>
          <w:lang w:val="pl-PL"/>
        </w:rPr>
        <w:t>Dz.U</w:t>
      </w:r>
      <w:proofErr w:type="spellEnd"/>
      <w:r w:rsidR="005D0DC8">
        <w:rPr>
          <w:rFonts w:ascii="Arial" w:hAnsi="Arial" w:cs="Arial"/>
          <w:lang w:val="pl-PL"/>
        </w:rPr>
        <w:t>. z 2021 r. poz. 1129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9C63E0" w:rsidRDefault="009C63E0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006D6E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9C63E0">
        <w:rPr>
          <w:rFonts w:ascii="Arial" w:hAnsi="Arial" w:cs="Arial"/>
          <w:lang w:val="pl-PL"/>
        </w:rPr>
        <w:t>11.04</w:t>
      </w:r>
      <w:r w:rsidR="009800E5">
        <w:rPr>
          <w:rFonts w:ascii="Arial" w:hAnsi="Arial" w:cs="Arial"/>
          <w:lang w:val="pl-PL"/>
        </w:rPr>
        <w:t>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9C63E0" w:rsidRPr="00A11A85" w:rsidRDefault="009C63E0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103"/>
        <w:gridCol w:w="3290"/>
      </w:tblGrid>
      <w:tr w:rsidR="00A11A85" w:rsidRPr="00A11A85" w:rsidTr="002813B0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5103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290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C60930" w:rsidRPr="00722DD2" w:rsidTr="002813B0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5103" w:type="dxa"/>
            <w:vAlign w:val="center"/>
          </w:tcPr>
          <w:p w:rsidR="00C60930" w:rsidRDefault="009C63E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AKKBUD sp. z o.o.</w:t>
            </w:r>
          </w:p>
          <w:p w:rsidR="009C63E0" w:rsidRDefault="009C63E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Różana 14</w:t>
            </w:r>
          </w:p>
          <w:p w:rsidR="009C63E0" w:rsidRDefault="009C63E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64-200 Wolsztyn</w:t>
            </w:r>
          </w:p>
        </w:tc>
        <w:tc>
          <w:tcPr>
            <w:tcW w:w="3290" w:type="dxa"/>
            <w:vAlign w:val="center"/>
          </w:tcPr>
          <w:p w:rsidR="00C60930" w:rsidRDefault="00292DFC" w:rsidP="009C63E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13 460 0</w:t>
            </w:r>
            <w:r w:rsidR="009C63E0">
              <w:rPr>
                <w:rFonts w:ascii="Arial" w:hAnsi="Arial" w:cs="Arial"/>
                <w:lang w:val="pl-PL"/>
              </w:rPr>
              <w:t xml:space="preserve">00,00 </w:t>
            </w:r>
            <w:r w:rsidR="00C60930">
              <w:rPr>
                <w:rFonts w:ascii="Arial" w:hAnsi="Arial" w:cs="Arial"/>
                <w:lang w:val="pl-PL"/>
              </w:rPr>
              <w:t>zł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E3" w:rsidRDefault="00286CE3" w:rsidP="00C77112">
      <w:r>
        <w:separator/>
      </w:r>
    </w:p>
  </w:endnote>
  <w:endnote w:type="continuationSeparator" w:id="0">
    <w:p w:rsidR="00286CE3" w:rsidRDefault="00286CE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E3" w:rsidRDefault="00286CE3" w:rsidP="00C77112">
      <w:r>
        <w:separator/>
      </w:r>
    </w:p>
  </w:footnote>
  <w:footnote w:type="continuationSeparator" w:id="0">
    <w:p w:rsidR="00286CE3" w:rsidRDefault="00286CE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70B4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70B4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06D6E"/>
    <w:rsid w:val="000152F7"/>
    <w:rsid w:val="0002799D"/>
    <w:rsid w:val="00030EDB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4313"/>
    <w:rsid w:val="000A560A"/>
    <w:rsid w:val="000B3153"/>
    <w:rsid w:val="000B5A60"/>
    <w:rsid w:val="000D51D7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45E3"/>
    <w:rsid w:val="002672B7"/>
    <w:rsid w:val="002813B0"/>
    <w:rsid w:val="00286CE3"/>
    <w:rsid w:val="00292DFC"/>
    <w:rsid w:val="002C38F8"/>
    <w:rsid w:val="002C3B2D"/>
    <w:rsid w:val="002D3654"/>
    <w:rsid w:val="002E48EF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76FB6"/>
    <w:rsid w:val="00383A90"/>
    <w:rsid w:val="00384B51"/>
    <w:rsid w:val="00386019"/>
    <w:rsid w:val="00390129"/>
    <w:rsid w:val="0039242E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3E0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0519C"/>
    <w:rsid w:val="00C17E15"/>
    <w:rsid w:val="00C2494D"/>
    <w:rsid w:val="00C250C8"/>
    <w:rsid w:val="00C47886"/>
    <w:rsid w:val="00C5014A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0B40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15AF-3CC4-45BF-8B78-3EFB68A2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2022-04-28T07:17:00Z</cp:lastPrinted>
  <dcterms:created xsi:type="dcterms:W3CDTF">2022-04-28T07:17:00Z</dcterms:created>
  <dcterms:modified xsi:type="dcterms:W3CDTF">2022-04-28T07:17:00Z</dcterms:modified>
</cp:coreProperties>
</file>