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2E4DE2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03.12.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2E4DE2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OR.273.20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2E4DE2" w:rsidRPr="002E4DE2" w:rsidRDefault="002E4DE2" w:rsidP="002E4DE2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pl-PL"/>
        </w:rPr>
      </w:pPr>
      <w:r>
        <w:rPr>
          <w:rFonts w:ascii="Arial" w:hAnsi="Arial" w:cs="Arial"/>
          <w:lang w:val="pl-PL"/>
        </w:rPr>
        <w:t>pn. „</w:t>
      </w:r>
      <w:r w:rsidRPr="002E4DE2">
        <w:rPr>
          <w:rFonts w:ascii="Tahoma" w:hAnsi="Tahoma" w:cs="Tahoma"/>
          <w:b/>
          <w:lang w:val="pl-PL"/>
        </w:rPr>
        <w:t xml:space="preserve">Wykonanie systemu sygnalizacji pożaru </w:t>
      </w:r>
    </w:p>
    <w:p w:rsidR="002E4DE2" w:rsidRPr="002E4DE2" w:rsidRDefault="002E4DE2" w:rsidP="002E4DE2">
      <w:pPr>
        <w:autoSpaceDE w:val="0"/>
        <w:autoSpaceDN w:val="0"/>
        <w:adjustRightInd w:val="0"/>
        <w:jc w:val="center"/>
        <w:rPr>
          <w:rFonts w:ascii="Tahoma" w:hAnsi="Tahoma" w:cs="Tahoma"/>
          <w:sz w:val="15"/>
          <w:szCs w:val="15"/>
          <w:lang w:val="pl-PL"/>
        </w:rPr>
      </w:pPr>
      <w:r w:rsidRPr="002E4DE2">
        <w:rPr>
          <w:rFonts w:ascii="Tahoma" w:hAnsi="Tahoma" w:cs="Tahoma"/>
          <w:b/>
          <w:lang w:val="pl-PL"/>
        </w:rPr>
        <w:t>w budynku Starostwa Powiatowego w Zielonej Górze”</w:t>
      </w:r>
    </w:p>
    <w:p w:rsidR="00BE4D52" w:rsidRDefault="00BE4D52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2E4DE2">
        <w:rPr>
          <w:rFonts w:ascii="Arial" w:hAnsi="Arial" w:cs="Arial"/>
          <w:u w:val="single"/>
          <w:lang w:val="pl-PL"/>
        </w:rPr>
        <w:t>144 479,99</w:t>
      </w:r>
      <w:r w:rsidR="00AC259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EC" w:rsidRDefault="00AB73EC" w:rsidP="00C77112">
      <w:r>
        <w:separator/>
      </w:r>
    </w:p>
  </w:endnote>
  <w:endnote w:type="continuationSeparator" w:id="0">
    <w:p w:rsidR="00AB73EC" w:rsidRDefault="00AB73E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EC" w:rsidRDefault="00AB73EC" w:rsidP="00C77112">
      <w:r>
        <w:separator/>
      </w:r>
    </w:p>
  </w:footnote>
  <w:footnote w:type="continuationSeparator" w:id="0">
    <w:p w:rsidR="00AB73EC" w:rsidRDefault="00AB73E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E4F9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E4F9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C38F8"/>
    <w:rsid w:val="002C3B2D"/>
    <w:rsid w:val="002D3654"/>
    <w:rsid w:val="002D6D05"/>
    <w:rsid w:val="002E48EF"/>
    <w:rsid w:val="002E4DE2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B73EC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4F9F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A01C-627A-46A4-9DC7-C2C6E35F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2021-12-02T09:54:00Z</dcterms:created>
  <dcterms:modified xsi:type="dcterms:W3CDTF">2021-12-02T09:54:00Z</dcterms:modified>
</cp:coreProperties>
</file>