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2672B7" w:rsidP="002C3B2D">
      <w:pPr>
        <w:ind w:left="10" w:right="-2"/>
        <w:jc w:val="right"/>
        <w:rPr>
          <w:rFonts w:ascii="Arial" w:hAnsi="Arial" w:cs="Arial"/>
          <w:sz w:val="22"/>
          <w:szCs w:val="22"/>
          <w:highlight w:val="yellow"/>
          <w:lang w:val="pl-PL"/>
        </w:rPr>
      </w:pPr>
      <w:r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645150" cy="461010"/>
            <wp:effectExtent l="19050" t="0" r="0" b="0"/>
            <wp:docPr id="2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AC2593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Zielona Góra , 20.10</w:t>
      </w:r>
      <w:r w:rsidR="00BE77A5">
        <w:rPr>
          <w:rFonts w:ascii="Arial" w:hAnsi="Arial" w:cs="Arial"/>
          <w:lang w:val="pl-PL"/>
        </w:rPr>
        <w:t>.</w:t>
      </w:r>
      <w:r w:rsidR="00EE36DE">
        <w:rPr>
          <w:rFonts w:ascii="Arial" w:hAnsi="Arial" w:cs="Arial"/>
          <w:lang w:val="pl-PL"/>
        </w:rPr>
        <w:t xml:space="preserve">2021 r. </w:t>
      </w:r>
    </w:p>
    <w:p w:rsidR="00EE36DE" w:rsidRDefault="00AC2593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OR.273.11</w:t>
      </w:r>
      <w:r w:rsidR="0070457A">
        <w:rPr>
          <w:rFonts w:ascii="Arial" w:hAnsi="Arial" w:cs="Arial"/>
          <w:lang w:val="pl-PL"/>
        </w:rPr>
        <w:t>.2021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>mówień publicznych (</w:t>
      </w:r>
      <w:proofErr w:type="spellStart"/>
      <w:r w:rsidR="0041455D">
        <w:rPr>
          <w:rFonts w:ascii="Arial" w:hAnsi="Arial" w:cs="Arial"/>
          <w:lang w:val="pl-PL"/>
        </w:rPr>
        <w:t>Dz.U</w:t>
      </w:r>
      <w:proofErr w:type="spellEnd"/>
      <w:r w:rsidR="0041455D">
        <w:rPr>
          <w:rFonts w:ascii="Arial" w:hAnsi="Arial" w:cs="Arial"/>
          <w:lang w:val="pl-PL"/>
        </w:rPr>
        <w:t>. z 2021 r. poz. 1129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C81058" w:rsidRPr="00C81058" w:rsidRDefault="00C81058" w:rsidP="00E93030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pn. „Przeprowadzenie szkolenia dla nauczycieli Centrum Kształcenia Zawodowego </w:t>
      </w:r>
      <w:r>
        <w:rPr>
          <w:rFonts w:ascii="Arial" w:hAnsi="Arial" w:cs="Arial"/>
          <w:lang w:val="pl-PL"/>
        </w:rPr>
        <w:br/>
        <w:t>i Ustawicznego w Sulechowie – tworzenie aplikacji internetowych”</w:t>
      </w:r>
    </w:p>
    <w:p w:rsidR="00BE4D52" w:rsidRPr="00C81058" w:rsidRDefault="00BE4D52" w:rsidP="00E93030">
      <w:pPr>
        <w:jc w:val="center"/>
        <w:rPr>
          <w:rFonts w:ascii="Arial" w:hAnsi="Arial" w:cs="Arial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41455D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wynosi : </w:t>
      </w:r>
      <w:r w:rsidR="00AC2593">
        <w:rPr>
          <w:rFonts w:ascii="Arial" w:hAnsi="Arial" w:cs="Arial"/>
          <w:u w:val="single"/>
          <w:lang w:val="pl-PL"/>
        </w:rPr>
        <w:t xml:space="preserve">6 740,00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D28" w:rsidRDefault="001D1D28" w:rsidP="00C77112">
      <w:r>
        <w:separator/>
      </w:r>
    </w:p>
  </w:endnote>
  <w:endnote w:type="continuationSeparator" w:id="0">
    <w:p w:rsidR="001D1D28" w:rsidRDefault="001D1D28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D28" w:rsidRDefault="001D1D28" w:rsidP="00C77112">
      <w:r>
        <w:separator/>
      </w:r>
    </w:p>
  </w:footnote>
  <w:footnote w:type="continuationSeparator" w:id="0">
    <w:p w:rsidR="001D1D28" w:rsidRDefault="001D1D28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C318E8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C318E8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76404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81DEC"/>
    <w:rsid w:val="002C38F8"/>
    <w:rsid w:val="002C3B2D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62EA3"/>
    <w:rsid w:val="00383A90"/>
    <w:rsid w:val="00386019"/>
    <w:rsid w:val="003976C9"/>
    <w:rsid w:val="003A043E"/>
    <w:rsid w:val="003A4FE8"/>
    <w:rsid w:val="003D593D"/>
    <w:rsid w:val="003D6F44"/>
    <w:rsid w:val="003F50F4"/>
    <w:rsid w:val="003F6A73"/>
    <w:rsid w:val="00404F46"/>
    <w:rsid w:val="0041455D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B6CE7"/>
    <w:rsid w:val="004D7A9A"/>
    <w:rsid w:val="004E0BFB"/>
    <w:rsid w:val="004F6A34"/>
    <w:rsid w:val="005056CC"/>
    <w:rsid w:val="00505FA8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D40DB"/>
    <w:rsid w:val="005D6C66"/>
    <w:rsid w:val="005F0305"/>
    <w:rsid w:val="005F3D66"/>
    <w:rsid w:val="00604E30"/>
    <w:rsid w:val="006328D2"/>
    <w:rsid w:val="00635FDC"/>
    <w:rsid w:val="006700D8"/>
    <w:rsid w:val="00672EAB"/>
    <w:rsid w:val="00682496"/>
    <w:rsid w:val="00683C90"/>
    <w:rsid w:val="00684AF0"/>
    <w:rsid w:val="00686CD8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A4E33"/>
    <w:rsid w:val="007A7871"/>
    <w:rsid w:val="007B0A35"/>
    <w:rsid w:val="007B127F"/>
    <w:rsid w:val="007B7696"/>
    <w:rsid w:val="007C18E0"/>
    <w:rsid w:val="007D3E8B"/>
    <w:rsid w:val="007D78DD"/>
    <w:rsid w:val="007E0259"/>
    <w:rsid w:val="007E20E2"/>
    <w:rsid w:val="007F3488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400EC"/>
    <w:rsid w:val="0094063F"/>
    <w:rsid w:val="00943A95"/>
    <w:rsid w:val="009670A1"/>
    <w:rsid w:val="00975406"/>
    <w:rsid w:val="009815CE"/>
    <w:rsid w:val="00983BFA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1D57"/>
    <w:rsid w:val="00A62711"/>
    <w:rsid w:val="00A66CDC"/>
    <w:rsid w:val="00A859C5"/>
    <w:rsid w:val="00AA4FF3"/>
    <w:rsid w:val="00AC2593"/>
    <w:rsid w:val="00AD19D2"/>
    <w:rsid w:val="00AD68C6"/>
    <w:rsid w:val="00AE70CC"/>
    <w:rsid w:val="00AF7841"/>
    <w:rsid w:val="00B077D2"/>
    <w:rsid w:val="00B26219"/>
    <w:rsid w:val="00B47EE4"/>
    <w:rsid w:val="00B504C7"/>
    <w:rsid w:val="00B569E0"/>
    <w:rsid w:val="00B61431"/>
    <w:rsid w:val="00BA18A8"/>
    <w:rsid w:val="00BA35CA"/>
    <w:rsid w:val="00BC0178"/>
    <w:rsid w:val="00BD1AD5"/>
    <w:rsid w:val="00BE4D52"/>
    <w:rsid w:val="00BE6F8B"/>
    <w:rsid w:val="00BE77A5"/>
    <w:rsid w:val="00C17E15"/>
    <w:rsid w:val="00C23287"/>
    <w:rsid w:val="00C250C8"/>
    <w:rsid w:val="00C318E8"/>
    <w:rsid w:val="00C47886"/>
    <w:rsid w:val="00C5014A"/>
    <w:rsid w:val="00C56467"/>
    <w:rsid w:val="00C61100"/>
    <w:rsid w:val="00C77112"/>
    <w:rsid w:val="00C81058"/>
    <w:rsid w:val="00C92050"/>
    <w:rsid w:val="00CA42DD"/>
    <w:rsid w:val="00CB35DC"/>
    <w:rsid w:val="00CC284C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E04DA5"/>
    <w:rsid w:val="00E239FF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649DE"/>
    <w:rsid w:val="00F767C7"/>
    <w:rsid w:val="00F76897"/>
    <w:rsid w:val="00F77FEB"/>
    <w:rsid w:val="00F870F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EA86C-1DA4-44CF-B132-4677FF8A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4</cp:revision>
  <cp:lastPrinted>2021-09-06T04:58:00Z</cp:lastPrinted>
  <dcterms:created xsi:type="dcterms:W3CDTF">2021-10-20T05:05:00Z</dcterms:created>
  <dcterms:modified xsi:type="dcterms:W3CDTF">2021-10-20T05:07:00Z</dcterms:modified>
</cp:coreProperties>
</file>