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49392E">
        <w:rPr>
          <w:rFonts w:ascii="Arial" w:hAnsi="Arial" w:cs="Arial"/>
          <w:lang w:val="pl-PL"/>
        </w:rPr>
        <w:t>05</w:t>
      </w:r>
      <w:r w:rsidR="00155321">
        <w:rPr>
          <w:rFonts w:ascii="Arial" w:hAnsi="Arial" w:cs="Arial"/>
          <w:lang w:val="pl-PL"/>
        </w:rPr>
        <w:t xml:space="preserve">.09.2022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64F34">
        <w:rPr>
          <w:rFonts w:ascii="Arial" w:hAnsi="Arial" w:cs="Arial"/>
          <w:lang w:val="pl-PL"/>
        </w:rPr>
        <w:t>2</w:t>
      </w:r>
      <w:r w:rsidR="0049392E">
        <w:rPr>
          <w:rFonts w:ascii="Arial" w:hAnsi="Arial" w:cs="Arial"/>
          <w:lang w:val="pl-PL"/>
        </w:rPr>
        <w:t>6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Przeprowadzeni</w:t>
      </w:r>
      <w:r w:rsidR="008A1160">
        <w:rPr>
          <w:rFonts w:ascii="Arial" w:hAnsi="Arial" w:cs="Arial"/>
          <w:lang w:val="pl-PL"/>
        </w:rPr>
        <w:t xml:space="preserve">e kursu – </w:t>
      </w:r>
      <w:r w:rsidR="0049392E">
        <w:rPr>
          <w:rFonts w:ascii="Arial" w:hAnsi="Arial" w:cs="Arial"/>
          <w:lang w:val="pl-PL"/>
        </w:rPr>
        <w:t>Prawo jazdy kategorii B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9392E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61 540,00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2A" w:rsidRDefault="00353A2A" w:rsidP="00C77112">
      <w:r>
        <w:separator/>
      </w:r>
    </w:p>
  </w:endnote>
  <w:endnote w:type="continuationSeparator" w:id="0">
    <w:p w:rsidR="00353A2A" w:rsidRDefault="00353A2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2A" w:rsidRDefault="00353A2A" w:rsidP="00C77112">
      <w:r>
        <w:separator/>
      </w:r>
    </w:p>
  </w:footnote>
  <w:footnote w:type="continuationSeparator" w:id="0">
    <w:p w:rsidR="00353A2A" w:rsidRDefault="00353A2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1664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1664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DF98-7F77-4980-A8B9-761713AB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2022-09-01T05:17:00Z</cp:lastPrinted>
  <dcterms:created xsi:type="dcterms:W3CDTF">2022-09-05T05:19:00Z</dcterms:created>
  <dcterms:modified xsi:type="dcterms:W3CDTF">2022-09-05T05:19:00Z</dcterms:modified>
</cp:coreProperties>
</file>