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F5494C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25.05</w:t>
      </w:r>
      <w:r w:rsidR="00764F34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F5494C">
        <w:rPr>
          <w:rFonts w:ascii="Arial" w:hAnsi="Arial" w:cs="Arial"/>
          <w:lang w:val="pl-PL"/>
        </w:rPr>
        <w:t>11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E4D52" w:rsidRPr="00F677BA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764F34" w:rsidRPr="00764F34">
        <w:rPr>
          <w:rFonts w:ascii="Arial" w:hAnsi="Arial" w:cs="Arial"/>
        </w:rPr>
        <w:t>Dostawa</w:t>
      </w:r>
      <w:proofErr w:type="spellEnd"/>
      <w:r w:rsidR="00764F34" w:rsidRPr="00764F34">
        <w:rPr>
          <w:rFonts w:ascii="Arial" w:hAnsi="Arial" w:cs="Arial"/>
        </w:rPr>
        <w:t xml:space="preserve"> </w:t>
      </w:r>
      <w:proofErr w:type="spellStart"/>
      <w:r w:rsidR="00764F34" w:rsidRPr="00764F34">
        <w:rPr>
          <w:rFonts w:ascii="Arial" w:hAnsi="Arial" w:cs="Arial"/>
        </w:rPr>
        <w:t>pomocy</w:t>
      </w:r>
      <w:proofErr w:type="spellEnd"/>
      <w:r w:rsidR="00764F34" w:rsidRPr="00764F34">
        <w:rPr>
          <w:rFonts w:ascii="Arial" w:hAnsi="Arial" w:cs="Arial"/>
        </w:rPr>
        <w:t xml:space="preserve"> </w:t>
      </w:r>
      <w:proofErr w:type="spellStart"/>
      <w:r w:rsidR="00764F34" w:rsidRPr="00764F34">
        <w:rPr>
          <w:rFonts w:ascii="Arial" w:hAnsi="Arial" w:cs="Arial"/>
        </w:rPr>
        <w:t>dydaktycznych</w:t>
      </w:r>
      <w:proofErr w:type="spellEnd"/>
      <w:r w:rsidR="00764F34" w:rsidRPr="00764F34">
        <w:rPr>
          <w:rFonts w:ascii="Arial" w:hAnsi="Arial" w:cs="Arial"/>
        </w:rPr>
        <w:t xml:space="preserve"> – </w:t>
      </w:r>
      <w:proofErr w:type="spellStart"/>
      <w:r w:rsidR="00F5494C">
        <w:rPr>
          <w:rFonts w:ascii="Arial" w:hAnsi="Arial" w:cs="Arial"/>
        </w:rPr>
        <w:t>warsztat</w:t>
      </w:r>
      <w:proofErr w:type="spellEnd"/>
      <w:r w:rsidR="00F5494C">
        <w:rPr>
          <w:rFonts w:ascii="Arial" w:hAnsi="Arial" w:cs="Arial"/>
        </w:rPr>
        <w:t xml:space="preserve"> </w:t>
      </w:r>
      <w:proofErr w:type="spellStart"/>
      <w:r w:rsidR="00F5494C">
        <w:rPr>
          <w:rFonts w:ascii="Arial" w:hAnsi="Arial" w:cs="Arial"/>
        </w:rPr>
        <w:t>gastronomiczny</w:t>
      </w:r>
      <w:proofErr w:type="spellEnd"/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41455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F5494C">
        <w:rPr>
          <w:rFonts w:ascii="Tahoma" w:hAnsi="Tahoma" w:cs="Tahoma"/>
          <w:u w:val="single"/>
          <w:lang w:eastAsia="pl-PL"/>
        </w:rPr>
        <w:t xml:space="preserve">22 917,89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F23" w:rsidRDefault="00EF1F23" w:rsidP="00C77112">
      <w:r>
        <w:separator/>
      </w:r>
    </w:p>
  </w:endnote>
  <w:endnote w:type="continuationSeparator" w:id="0">
    <w:p w:rsidR="00EF1F23" w:rsidRDefault="00EF1F23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F23" w:rsidRDefault="00EF1F23" w:rsidP="00C77112">
      <w:r>
        <w:separator/>
      </w:r>
    </w:p>
  </w:footnote>
  <w:footnote w:type="continuationSeparator" w:id="0">
    <w:p w:rsidR="00EF1F23" w:rsidRDefault="00EF1F23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C443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C443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1E64"/>
    <w:rsid w:val="00113768"/>
    <w:rsid w:val="00113EB0"/>
    <w:rsid w:val="001158C3"/>
    <w:rsid w:val="00122CDA"/>
    <w:rsid w:val="00137183"/>
    <w:rsid w:val="00137D30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C443E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1F23"/>
    <w:rsid w:val="00EF4ADA"/>
    <w:rsid w:val="00EF55C4"/>
    <w:rsid w:val="00F22FDC"/>
    <w:rsid w:val="00F316DC"/>
    <w:rsid w:val="00F33A59"/>
    <w:rsid w:val="00F34B74"/>
    <w:rsid w:val="00F5494C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2B77-3607-4B05-8E1C-87B74225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2022-05-24T09:27:00Z</cp:lastPrinted>
  <dcterms:created xsi:type="dcterms:W3CDTF">2022-05-24T09:28:00Z</dcterms:created>
  <dcterms:modified xsi:type="dcterms:W3CDTF">2022-05-24T09:28:00Z</dcterms:modified>
</cp:coreProperties>
</file>