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F9" w:rsidRDefault="003870F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900430</wp:posOffset>
            </wp:positionH>
            <wp:positionV relativeFrom="page">
              <wp:posOffset>342900</wp:posOffset>
            </wp:positionV>
            <wp:extent cx="1238250" cy="789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6087110</wp:posOffset>
            </wp:positionH>
            <wp:positionV relativeFrom="page">
              <wp:posOffset>273050</wp:posOffset>
            </wp:positionV>
            <wp:extent cx="68707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AF9" w:rsidRDefault="00CA5AF9">
      <w:pPr>
        <w:spacing w:line="200" w:lineRule="exact"/>
        <w:rPr>
          <w:sz w:val="24"/>
          <w:szCs w:val="24"/>
        </w:rPr>
      </w:pPr>
    </w:p>
    <w:p w:rsidR="00CA5AF9" w:rsidRDefault="00CA5AF9">
      <w:pPr>
        <w:spacing w:line="333" w:lineRule="exact"/>
        <w:rPr>
          <w:sz w:val="24"/>
          <w:szCs w:val="24"/>
        </w:rPr>
      </w:pPr>
    </w:p>
    <w:p w:rsidR="00CA5AF9" w:rsidRDefault="003870F7">
      <w:pPr>
        <w:ind w:left="556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......................................................</w:t>
      </w:r>
    </w:p>
    <w:p w:rsidR="00CA5AF9" w:rsidRDefault="00CA5AF9">
      <w:pPr>
        <w:spacing w:line="2" w:lineRule="exact"/>
        <w:rPr>
          <w:sz w:val="24"/>
          <w:szCs w:val="24"/>
        </w:rPr>
      </w:pPr>
    </w:p>
    <w:p w:rsidR="00CA5AF9" w:rsidRDefault="003870F7">
      <w:pPr>
        <w:ind w:left="69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(miejscowość, data)</w:t>
      </w:r>
    </w:p>
    <w:p w:rsidR="00CA5AF9" w:rsidRDefault="003870F7">
      <w:pPr>
        <w:spacing w:line="238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........................................</w:t>
      </w:r>
    </w:p>
    <w:p w:rsidR="00CA5AF9" w:rsidRDefault="00CA5AF9">
      <w:pPr>
        <w:spacing w:line="5" w:lineRule="exact"/>
        <w:rPr>
          <w:sz w:val="24"/>
          <w:szCs w:val="24"/>
        </w:rPr>
      </w:pPr>
    </w:p>
    <w:p w:rsidR="00CA5AF9" w:rsidRDefault="003870F7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(imię i nazwisko konsumenta)</w:t>
      </w:r>
    </w:p>
    <w:p w:rsidR="00CA5AF9" w:rsidRDefault="003870F7">
      <w:pPr>
        <w:spacing w:line="236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........................................</w:t>
      </w:r>
    </w:p>
    <w:p w:rsidR="00CA5AF9" w:rsidRDefault="00CA5AF9">
      <w:pPr>
        <w:spacing w:line="6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(adres)</w:t>
      </w:r>
    </w:p>
    <w:p w:rsidR="00CA5AF9" w:rsidRDefault="003870F7">
      <w:pPr>
        <w:spacing w:line="236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........................................</w:t>
      </w:r>
    </w:p>
    <w:p w:rsidR="00CA5AF9" w:rsidRDefault="00CA5AF9">
      <w:pPr>
        <w:spacing w:line="2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........................................</w:t>
      </w:r>
    </w:p>
    <w:p w:rsidR="00CA5AF9" w:rsidRDefault="00CA5AF9">
      <w:pPr>
        <w:spacing w:line="2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(nr telefonu/ adres e-mail)</w:t>
      </w:r>
    </w:p>
    <w:p w:rsidR="00CA5AF9" w:rsidRDefault="00CA5AF9">
      <w:pPr>
        <w:spacing w:line="1" w:lineRule="exact"/>
        <w:rPr>
          <w:sz w:val="24"/>
          <w:szCs w:val="24"/>
        </w:rPr>
      </w:pPr>
    </w:p>
    <w:p w:rsidR="00CA5AF9" w:rsidRDefault="003870F7">
      <w:pPr>
        <w:ind w:left="5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Powiatowy Rzecznik Konsumentów</w:t>
      </w:r>
    </w:p>
    <w:p w:rsidR="00CA5AF9" w:rsidRDefault="003870F7">
      <w:pPr>
        <w:ind w:left="6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 Zielonej Górze</w:t>
      </w:r>
    </w:p>
    <w:p w:rsidR="00CA5AF9" w:rsidRDefault="00CA5AF9">
      <w:pPr>
        <w:spacing w:line="363" w:lineRule="exact"/>
        <w:rPr>
          <w:sz w:val="24"/>
          <w:szCs w:val="24"/>
        </w:rPr>
      </w:pPr>
    </w:p>
    <w:p w:rsidR="00CA5AF9" w:rsidRDefault="003870F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Zwracam się z prośbą o interwencję w sprawie dotyczącej (określić przedmiot sporu)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</w:t>
      </w:r>
    </w:p>
    <w:p w:rsidR="00CA5AF9" w:rsidRDefault="00CA5AF9">
      <w:pPr>
        <w:spacing w:line="269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Opis sprawy </w:t>
      </w:r>
      <w:r>
        <w:rPr>
          <w:rFonts w:ascii="Calibri" w:eastAsia="Calibri" w:hAnsi="Calibri" w:cs="Calibri"/>
        </w:rPr>
        <w:t>-.............................................................................................................................................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</w:t>
      </w:r>
    </w:p>
    <w:p w:rsidR="00CA5AF9" w:rsidRDefault="003870F7">
      <w:pPr>
        <w:spacing w:line="238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CA5AF9">
      <w:pPr>
        <w:spacing w:line="1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</w:t>
      </w:r>
    </w:p>
    <w:p w:rsidR="00CA5AF9" w:rsidRDefault="003870F7">
      <w:pPr>
        <w:spacing w:line="238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Żądanie konsumenta w</w:t>
      </w:r>
      <w:r>
        <w:rPr>
          <w:rFonts w:ascii="Calibri" w:eastAsia="Calibri" w:hAnsi="Calibri" w:cs="Calibri"/>
          <w:b/>
          <w:bCs/>
        </w:rPr>
        <w:t>obec przedsiębiorcy</w:t>
      </w:r>
      <w:r>
        <w:rPr>
          <w:rFonts w:ascii="Calibri" w:eastAsia="Calibri" w:hAnsi="Calibri" w:cs="Calibri"/>
        </w:rPr>
        <w:t>............................................................................................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</w:t>
      </w:r>
    </w:p>
    <w:p w:rsidR="00CA5AF9" w:rsidRDefault="00CA5AF9">
      <w:pPr>
        <w:spacing w:line="1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CA5AF9" w:rsidRDefault="00CA5AF9">
      <w:pPr>
        <w:spacing w:line="200" w:lineRule="exact"/>
        <w:rPr>
          <w:sz w:val="24"/>
          <w:szCs w:val="24"/>
        </w:rPr>
      </w:pPr>
    </w:p>
    <w:p w:rsidR="00CA5AF9" w:rsidRDefault="003870F7">
      <w:pPr>
        <w:ind w:left="640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</w:t>
      </w:r>
    </w:p>
    <w:p w:rsidR="00CA5AF9" w:rsidRDefault="003870F7">
      <w:pPr>
        <w:ind w:left="7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(podpis konsumenta)</w:t>
      </w:r>
    </w:p>
    <w:p w:rsidR="00CA5AF9" w:rsidRDefault="003870F7">
      <w:pPr>
        <w:spacing w:line="238" w:lineRule="auto"/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Załączniki:</w:t>
      </w:r>
    </w:p>
    <w:p w:rsidR="00CA5AF9" w:rsidRDefault="00CA5AF9">
      <w:pPr>
        <w:spacing w:line="1" w:lineRule="exact"/>
        <w:rPr>
          <w:sz w:val="24"/>
          <w:szCs w:val="24"/>
        </w:rPr>
      </w:pP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1....................................</w:t>
      </w:r>
    </w:p>
    <w:p w:rsidR="00CA5AF9" w:rsidRDefault="003870F7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2....................................</w:t>
      </w:r>
    </w:p>
    <w:p w:rsidR="00CA5AF9" w:rsidRDefault="003870F7" w:rsidP="001F009C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</w:rPr>
        <w:t>3...................................</w:t>
      </w:r>
      <w:bookmarkStart w:id="1" w:name="page2"/>
      <w:bookmarkEnd w:id="1"/>
      <w:r w:rsidR="001F009C">
        <w:rPr>
          <w:rFonts w:ascii="Calibri" w:eastAsia="Calibri" w:hAnsi="Calibri" w:cs="Calibri"/>
        </w:rPr>
        <w:t>.</w:t>
      </w:r>
    </w:p>
    <w:sectPr w:rsidR="00CA5AF9" w:rsidSect="00CA5AF9">
      <w:footerReference w:type="default" r:id="rId9"/>
      <w:pgSz w:w="11900" w:h="16838"/>
      <w:pgMar w:top="1440" w:right="1426" w:bottom="0" w:left="680" w:header="0" w:footer="0" w:gutter="0"/>
      <w:cols w:space="708" w:equalWidth="0">
        <w:col w:w="9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F7" w:rsidRDefault="003870F7" w:rsidP="000E2BEC">
      <w:r>
        <w:separator/>
      </w:r>
    </w:p>
  </w:endnote>
  <w:endnote w:type="continuationSeparator" w:id="0">
    <w:p w:rsidR="003870F7" w:rsidRDefault="003870F7" w:rsidP="000E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EC" w:rsidRDefault="000E2BEC" w:rsidP="001F009C">
    <w:pPr>
      <w:ind w:left="709"/>
      <w:rPr>
        <w:sz w:val="20"/>
        <w:szCs w:val="20"/>
      </w:rPr>
    </w:pPr>
    <w:r>
      <w:rPr>
        <w:rFonts w:ascii="Calibri" w:eastAsia="Calibri" w:hAnsi="Calibri" w:cs="Calibri"/>
        <w:b/>
        <w:bCs/>
        <w:sz w:val="16"/>
        <w:szCs w:val="16"/>
      </w:rPr>
      <w:t>Starostwo Powiatowe w Zielonej Górze</w:t>
    </w:r>
  </w:p>
  <w:p w:rsidR="000E2BEC" w:rsidRDefault="000E2BEC" w:rsidP="001F009C">
    <w:pPr>
      <w:ind w:left="709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ul. Podgórna 5</w:t>
    </w:r>
  </w:p>
  <w:p w:rsidR="000E2BEC" w:rsidRDefault="000E2BEC" w:rsidP="001F009C">
    <w:pPr>
      <w:spacing w:line="1" w:lineRule="exact"/>
      <w:ind w:left="709"/>
      <w:rPr>
        <w:sz w:val="24"/>
        <w:szCs w:val="24"/>
      </w:rPr>
    </w:pPr>
  </w:p>
  <w:p w:rsidR="000E2BEC" w:rsidRDefault="000E2BEC" w:rsidP="001F009C">
    <w:pPr>
      <w:ind w:left="709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65-057 Zielona Góra</w:t>
    </w:r>
  </w:p>
  <w:p w:rsidR="000E2BEC" w:rsidRDefault="000E2BEC" w:rsidP="001F009C">
    <w:pPr>
      <w:spacing w:line="3" w:lineRule="exact"/>
      <w:ind w:left="709"/>
      <w:rPr>
        <w:sz w:val="24"/>
        <w:szCs w:val="24"/>
      </w:rPr>
    </w:pPr>
  </w:p>
  <w:p w:rsidR="000E2BEC" w:rsidRDefault="000E2BEC" w:rsidP="001F009C">
    <w:pPr>
      <w:ind w:left="709" w:right="16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tel. +48 68 452 75 </w:t>
    </w:r>
    <w:proofErr w:type="spellStart"/>
    <w:r>
      <w:rPr>
        <w:rFonts w:ascii="Calibri" w:eastAsia="Calibri" w:hAnsi="Calibri" w:cs="Calibri"/>
        <w:sz w:val="16"/>
        <w:szCs w:val="16"/>
      </w:rPr>
      <w:t>75</w:t>
    </w:r>
    <w:proofErr w:type="spellEnd"/>
    <w:r>
      <w:rPr>
        <w:rFonts w:ascii="Calibri" w:eastAsia="Calibri" w:hAnsi="Calibri" w:cs="Calibri"/>
        <w:sz w:val="16"/>
        <w:szCs w:val="16"/>
      </w:rPr>
      <w:t xml:space="preserve"> / fax. +48 68 452 75 00 </w:t>
    </w:r>
    <w:r w:rsidR="001F009C">
      <w:rPr>
        <w:rFonts w:ascii="Calibri" w:eastAsia="Calibri" w:hAnsi="Calibri" w:cs="Calibri"/>
        <w:sz w:val="16"/>
        <w:szCs w:val="16"/>
      </w:rPr>
      <w:tab/>
    </w:r>
    <w:r w:rsidR="001F009C">
      <w:rPr>
        <w:rFonts w:ascii="Calibri" w:eastAsia="Calibri" w:hAnsi="Calibri" w:cs="Calibri"/>
        <w:sz w:val="16"/>
        <w:szCs w:val="16"/>
      </w:rPr>
      <w:tab/>
    </w:r>
    <w:r w:rsidR="001F009C">
      <w:rPr>
        <w:rFonts w:ascii="Calibri" w:eastAsia="Calibri" w:hAnsi="Calibri" w:cs="Calibri"/>
        <w:sz w:val="16"/>
        <w:szCs w:val="16"/>
      </w:rPr>
      <w:tab/>
    </w:r>
    <w:r w:rsidR="001F009C">
      <w:rPr>
        <w:rFonts w:ascii="Calibri" w:eastAsia="Calibri" w:hAnsi="Calibri" w:cs="Calibri"/>
        <w:sz w:val="16"/>
        <w:szCs w:val="16"/>
      </w:rPr>
      <w:tab/>
    </w:r>
    <w:r>
      <w:rPr>
        <w:rFonts w:ascii="Calibri" w:eastAsia="Calibri" w:hAnsi="Calibri" w:cs="Calibri"/>
        <w:sz w:val="24"/>
        <w:szCs w:val="24"/>
      </w:rPr>
      <w:t>www.powiat-zielonogorski.pl</w:t>
    </w:r>
  </w:p>
  <w:p w:rsidR="000E2BEC" w:rsidRPr="000E2BEC" w:rsidRDefault="000E2BEC" w:rsidP="001F009C">
    <w:pPr>
      <w:ind w:left="709" w:right="16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e-mail: sekretariat@powiat-zielonogorski.pl</w:t>
    </w:r>
  </w:p>
  <w:p w:rsidR="000E2BEC" w:rsidRDefault="000E2B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F7" w:rsidRDefault="003870F7" w:rsidP="000E2BEC">
      <w:r>
        <w:separator/>
      </w:r>
    </w:p>
  </w:footnote>
  <w:footnote w:type="continuationSeparator" w:id="0">
    <w:p w:rsidR="003870F7" w:rsidRDefault="003870F7" w:rsidP="000E2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6AFCE7B8"/>
    <w:lvl w:ilvl="0" w:tplc="07D258AC">
      <w:start w:val="1"/>
      <w:numFmt w:val="decimal"/>
      <w:lvlText w:val="%1)"/>
      <w:lvlJc w:val="left"/>
    </w:lvl>
    <w:lvl w:ilvl="1" w:tplc="4ACA99F6">
      <w:numFmt w:val="decimal"/>
      <w:lvlText w:val=""/>
      <w:lvlJc w:val="left"/>
    </w:lvl>
    <w:lvl w:ilvl="2" w:tplc="07FC9A76">
      <w:numFmt w:val="decimal"/>
      <w:lvlText w:val=""/>
      <w:lvlJc w:val="left"/>
    </w:lvl>
    <w:lvl w:ilvl="3" w:tplc="48623A66">
      <w:numFmt w:val="decimal"/>
      <w:lvlText w:val=""/>
      <w:lvlJc w:val="left"/>
    </w:lvl>
    <w:lvl w:ilvl="4" w:tplc="B45015F4">
      <w:numFmt w:val="decimal"/>
      <w:lvlText w:val=""/>
      <w:lvlJc w:val="left"/>
    </w:lvl>
    <w:lvl w:ilvl="5" w:tplc="9A1E0ADA">
      <w:numFmt w:val="decimal"/>
      <w:lvlText w:val=""/>
      <w:lvlJc w:val="left"/>
    </w:lvl>
    <w:lvl w:ilvl="6" w:tplc="BEA8BC16">
      <w:numFmt w:val="decimal"/>
      <w:lvlText w:val=""/>
      <w:lvlJc w:val="left"/>
    </w:lvl>
    <w:lvl w:ilvl="7" w:tplc="1B865386">
      <w:numFmt w:val="decimal"/>
      <w:lvlText w:val=""/>
      <w:lvlJc w:val="left"/>
    </w:lvl>
    <w:lvl w:ilvl="8" w:tplc="C61CAD4C">
      <w:numFmt w:val="decimal"/>
      <w:lvlText w:val=""/>
      <w:lvlJc w:val="left"/>
    </w:lvl>
  </w:abstractNum>
  <w:abstractNum w:abstractNumId="1">
    <w:nsid w:val="66334873"/>
    <w:multiLevelType w:val="hybridMultilevel"/>
    <w:tmpl w:val="C9EA88A8"/>
    <w:lvl w:ilvl="0" w:tplc="30186EFE">
      <w:start w:val="1"/>
      <w:numFmt w:val="lowerLetter"/>
      <w:lvlText w:val="%1)"/>
      <w:lvlJc w:val="left"/>
    </w:lvl>
    <w:lvl w:ilvl="1" w:tplc="7EDC4AB8">
      <w:numFmt w:val="decimal"/>
      <w:lvlText w:val=""/>
      <w:lvlJc w:val="left"/>
    </w:lvl>
    <w:lvl w:ilvl="2" w:tplc="D67863D0">
      <w:numFmt w:val="decimal"/>
      <w:lvlText w:val=""/>
      <w:lvlJc w:val="left"/>
    </w:lvl>
    <w:lvl w:ilvl="3" w:tplc="C0ACFA56">
      <w:numFmt w:val="decimal"/>
      <w:lvlText w:val=""/>
      <w:lvlJc w:val="left"/>
    </w:lvl>
    <w:lvl w:ilvl="4" w:tplc="621AF2DC">
      <w:numFmt w:val="decimal"/>
      <w:lvlText w:val=""/>
      <w:lvlJc w:val="left"/>
    </w:lvl>
    <w:lvl w:ilvl="5" w:tplc="94FE5284">
      <w:numFmt w:val="decimal"/>
      <w:lvlText w:val=""/>
      <w:lvlJc w:val="left"/>
    </w:lvl>
    <w:lvl w:ilvl="6" w:tplc="E26E4CD8">
      <w:numFmt w:val="decimal"/>
      <w:lvlText w:val=""/>
      <w:lvlJc w:val="left"/>
    </w:lvl>
    <w:lvl w:ilvl="7" w:tplc="74207540">
      <w:numFmt w:val="decimal"/>
      <w:lvlText w:val=""/>
      <w:lvlJc w:val="left"/>
    </w:lvl>
    <w:lvl w:ilvl="8" w:tplc="92CE953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AF9"/>
    <w:rsid w:val="000E2BEC"/>
    <w:rsid w:val="001F009C"/>
    <w:rsid w:val="003870F7"/>
    <w:rsid w:val="00CA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BEC"/>
  </w:style>
  <w:style w:type="paragraph" w:styleId="Stopka">
    <w:name w:val="footer"/>
    <w:basedOn w:val="Normalny"/>
    <w:link w:val="StopkaZnak"/>
    <w:uiPriority w:val="99"/>
    <w:unhideWhenUsed/>
    <w:rsid w:val="000E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BEC"/>
  </w:style>
  <w:style w:type="paragraph" w:styleId="Tekstdymka">
    <w:name w:val="Balloon Text"/>
    <w:basedOn w:val="Normalny"/>
    <w:link w:val="TekstdymkaZnak"/>
    <w:uiPriority w:val="99"/>
    <w:semiHidden/>
    <w:unhideWhenUsed/>
    <w:rsid w:val="000E2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BE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m.bialas</cp:lastModifiedBy>
  <cp:revision>3</cp:revision>
  <dcterms:created xsi:type="dcterms:W3CDTF">2021-03-16T15:06:00Z</dcterms:created>
  <dcterms:modified xsi:type="dcterms:W3CDTF">2021-03-16T14:11:00Z</dcterms:modified>
</cp:coreProperties>
</file>