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BC" w:rsidRDefault="001E34BC" w:rsidP="0026637C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</w:p>
    <w:p w:rsidR="006C6EE1" w:rsidRDefault="0026637C" w:rsidP="0026637C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  <w:r w:rsidRPr="0026637C">
        <w:rPr>
          <w:rFonts w:ascii="Arial Narrow" w:hAnsi="Arial Narrow"/>
          <w:b/>
          <w:sz w:val="28"/>
          <w:szCs w:val="28"/>
          <w:u w:val="single"/>
        </w:rPr>
        <w:t>Komisja Rewizyjna</w:t>
      </w:r>
    </w:p>
    <w:p w:rsidR="001E34BC" w:rsidRPr="001E34BC" w:rsidRDefault="001E34BC" w:rsidP="0026637C">
      <w:pPr>
        <w:pStyle w:val="Bezodstpw"/>
        <w:rPr>
          <w:rFonts w:ascii="Arial Narrow" w:hAnsi="Arial Narrow"/>
          <w:sz w:val="12"/>
          <w:szCs w:val="12"/>
        </w:rPr>
      </w:pPr>
    </w:p>
    <w:p w:rsidR="006C6EE1" w:rsidRPr="0026637C" w:rsidRDefault="006C6EE1" w:rsidP="0026637C">
      <w:pPr>
        <w:pStyle w:val="Bezodstpw"/>
        <w:numPr>
          <w:ilvl w:val="0"/>
          <w:numId w:val="5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Roman Bajor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przewodniczący Komisji </w:t>
      </w:r>
    </w:p>
    <w:p w:rsidR="006C6EE1" w:rsidRPr="0026637C" w:rsidRDefault="006C6EE1" w:rsidP="0026637C">
      <w:pPr>
        <w:pStyle w:val="Bezodstpw"/>
        <w:numPr>
          <w:ilvl w:val="0"/>
          <w:numId w:val="5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Aleksandra Szubert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wiceprzewodnicząca Komisji </w:t>
      </w:r>
    </w:p>
    <w:p w:rsidR="006C6EE1" w:rsidRPr="0026637C" w:rsidRDefault="006C6EE1" w:rsidP="0026637C">
      <w:pPr>
        <w:pStyle w:val="Bezodstpw"/>
        <w:numPr>
          <w:ilvl w:val="0"/>
          <w:numId w:val="5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Marian Cygan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6C6EE1" w:rsidRPr="0026637C" w:rsidRDefault="006C6EE1" w:rsidP="0026637C">
      <w:pPr>
        <w:pStyle w:val="Bezodstpw"/>
        <w:numPr>
          <w:ilvl w:val="0"/>
          <w:numId w:val="5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Gabriela Maciejewska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26637C" w:rsidRPr="001E34BC" w:rsidRDefault="0026637C" w:rsidP="0026637C">
      <w:pPr>
        <w:pStyle w:val="Bezodstpw"/>
        <w:rPr>
          <w:rFonts w:ascii="Arial Narrow" w:hAnsi="Arial Narrow"/>
        </w:rPr>
      </w:pPr>
    </w:p>
    <w:p w:rsidR="0026637C" w:rsidRDefault="0026637C" w:rsidP="0026637C">
      <w:pPr>
        <w:pStyle w:val="Bezodstpw"/>
        <w:rPr>
          <w:rFonts w:ascii="Arial Narrow" w:hAnsi="Arial Narrow"/>
          <w:b/>
          <w:bCs/>
          <w:sz w:val="28"/>
          <w:szCs w:val="28"/>
          <w:u w:val="single"/>
        </w:rPr>
      </w:pPr>
      <w:r w:rsidRPr="0026637C">
        <w:rPr>
          <w:rFonts w:ascii="Arial Narrow" w:hAnsi="Arial Narrow"/>
          <w:b/>
          <w:sz w:val="28"/>
          <w:szCs w:val="28"/>
          <w:u w:val="single"/>
        </w:rPr>
        <w:t xml:space="preserve">Komisja </w:t>
      </w:r>
      <w:r w:rsidRPr="0026637C">
        <w:rPr>
          <w:rFonts w:ascii="Arial Narrow" w:hAnsi="Arial Narrow"/>
          <w:b/>
          <w:bCs/>
          <w:sz w:val="28"/>
          <w:szCs w:val="28"/>
          <w:u w:val="single"/>
        </w:rPr>
        <w:t>skarg, wniosków i petycji Powiatu Zielonogórskiego</w:t>
      </w:r>
    </w:p>
    <w:p w:rsidR="001E34BC" w:rsidRPr="001E34BC" w:rsidRDefault="001E34BC" w:rsidP="0026637C">
      <w:pPr>
        <w:pStyle w:val="Bezodstpw"/>
        <w:rPr>
          <w:rFonts w:ascii="Arial Narrow" w:hAnsi="Arial Narrow"/>
          <w:sz w:val="12"/>
          <w:szCs w:val="12"/>
        </w:rPr>
      </w:pPr>
    </w:p>
    <w:p w:rsidR="0026637C" w:rsidRPr="0026637C" w:rsidRDefault="0026637C" w:rsidP="0026637C">
      <w:pPr>
        <w:pStyle w:val="Bezodstpw"/>
        <w:numPr>
          <w:ilvl w:val="0"/>
          <w:numId w:val="6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Dariusz Wróblewski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przewodniczący Komisji</w:t>
      </w:r>
    </w:p>
    <w:p w:rsidR="0026637C" w:rsidRPr="0026637C" w:rsidRDefault="0026637C" w:rsidP="0026637C">
      <w:pPr>
        <w:pStyle w:val="Bezodstpw"/>
        <w:numPr>
          <w:ilvl w:val="0"/>
          <w:numId w:val="6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Damian Wolski</w:t>
      </w:r>
      <w:r w:rsidRPr="001E34BC">
        <w:rPr>
          <w:rFonts w:ascii="Arial Narrow" w:hAnsi="Arial Narrow"/>
          <w:b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wiceprzewodniczący Komisji</w:t>
      </w:r>
    </w:p>
    <w:p w:rsidR="0026637C" w:rsidRPr="0026637C" w:rsidRDefault="0026637C" w:rsidP="0026637C">
      <w:pPr>
        <w:pStyle w:val="Bezodstpw"/>
        <w:numPr>
          <w:ilvl w:val="0"/>
          <w:numId w:val="6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Jacek Gębicki</w:t>
      </w:r>
      <w:r w:rsidRPr="0026637C">
        <w:rPr>
          <w:rFonts w:ascii="Arial Narrow" w:hAnsi="Arial Narrow"/>
        </w:rPr>
        <w:t xml:space="preserve"> 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</w:t>
      </w:r>
    </w:p>
    <w:p w:rsidR="0026637C" w:rsidRPr="0026637C" w:rsidRDefault="0026637C" w:rsidP="0026637C">
      <w:pPr>
        <w:pStyle w:val="Bezodstpw"/>
        <w:numPr>
          <w:ilvl w:val="0"/>
          <w:numId w:val="6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Ryszard Górnicki</w:t>
      </w:r>
      <w:r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</w:t>
      </w:r>
    </w:p>
    <w:p w:rsidR="0026637C" w:rsidRPr="001E34BC" w:rsidRDefault="0026637C" w:rsidP="0026637C">
      <w:pPr>
        <w:pStyle w:val="Bezodstpw"/>
        <w:rPr>
          <w:rFonts w:ascii="Arial Narrow" w:hAnsi="Arial Narrow"/>
        </w:rPr>
      </w:pPr>
    </w:p>
    <w:p w:rsidR="004A2088" w:rsidRDefault="0026637C" w:rsidP="0026637C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  <w:r w:rsidRPr="0026637C">
        <w:rPr>
          <w:rFonts w:ascii="Arial Narrow" w:hAnsi="Arial Narrow"/>
          <w:b/>
          <w:sz w:val="28"/>
          <w:szCs w:val="28"/>
          <w:u w:val="single"/>
        </w:rPr>
        <w:t>Komisja</w:t>
      </w:r>
      <w:r w:rsidR="004A2088" w:rsidRPr="0026637C">
        <w:rPr>
          <w:rFonts w:ascii="Arial Narrow" w:hAnsi="Arial Narrow"/>
          <w:b/>
          <w:sz w:val="28"/>
          <w:szCs w:val="28"/>
          <w:u w:val="single"/>
        </w:rPr>
        <w:t xml:space="preserve"> Budżetow</w:t>
      </w:r>
      <w:r w:rsidRPr="0026637C">
        <w:rPr>
          <w:rFonts w:ascii="Arial Narrow" w:hAnsi="Arial Narrow"/>
          <w:b/>
          <w:sz w:val="28"/>
          <w:szCs w:val="28"/>
          <w:u w:val="single"/>
        </w:rPr>
        <w:t>a</w:t>
      </w:r>
    </w:p>
    <w:p w:rsidR="001E34BC" w:rsidRPr="001E34BC" w:rsidRDefault="001E34BC" w:rsidP="0026637C">
      <w:pPr>
        <w:pStyle w:val="Bezodstpw"/>
        <w:rPr>
          <w:rFonts w:ascii="Arial Narrow" w:hAnsi="Arial Narrow"/>
          <w:sz w:val="12"/>
          <w:szCs w:val="12"/>
        </w:rPr>
      </w:pPr>
    </w:p>
    <w:p w:rsidR="004A2088" w:rsidRPr="0026637C" w:rsidRDefault="004A2088" w:rsidP="0026637C">
      <w:pPr>
        <w:pStyle w:val="Bezodstpw"/>
        <w:numPr>
          <w:ilvl w:val="0"/>
          <w:numId w:val="7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Ireneusz Plechan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przewodnicząca Komisji </w:t>
      </w:r>
    </w:p>
    <w:p w:rsidR="004A2088" w:rsidRPr="0026637C" w:rsidRDefault="004A2088" w:rsidP="0026637C">
      <w:pPr>
        <w:pStyle w:val="Bezodstpw"/>
        <w:numPr>
          <w:ilvl w:val="0"/>
          <w:numId w:val="7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Alicja Szułcik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wiceprzewodnicząca Komisji </w:t>
      </w:r>
    </w:p>
    <w:p w:rsidR="004A2088" w:rsidRPr="0026637C" w:rsidRDefault="004A2088" w:rsidP="0026637C">
      <w:pPr>
        <w:pStyle w:val="Bezodstpw"/>
        <w:numPr>
          <w:ilvl w:val="0"/>
          <w:numId w:val="7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Ryszard Górnicki</w:t>
      </w:r>
      <w:r w:rsid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4A2088" w:rsidRPr="0026637C" w:rsidRDefault="004A2088" w:rsidP="0026637C">
      <w:pPr>
        <w:pStyle w:val="Bezodstpw"/>
        <w:numPr>
          <w:ilvl w:val="0"/>
          <w:numId w:val="7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Edward Szyjka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4A2088" w:rsidRPr="0026637C" w:rsidRDefault="004A2088" w:rsidP="0026637C">
      <w:pPr>
        <w:pStyle w:val="Bezodstpw"/>
        <w:numPr>
          <w:ilvl w:val="0"/>
          <w:numId w:val="7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Leokadia Loch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4A2088" w:rsidRPr="0026637C" w:rsidRDefault="004A2088" w:rsidP="0026637C">
      <w:pPr>
        <w:pStyle w:val="Bezodstpw"/>
        <w:numPr>
          <w:ilvl w:val="0"/>
          <w:numId w:val="7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Mirosław Andrasiak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</w:t>
      </w:r>
    </w:p>
    <w:p w:rsidR="001E34BC" w:rsidRPr="001E34BC" w:rsidRDefault="001E34BC" w:rsidP="001E34BC">
      <w:pPr>
        <w:pStyle w:val="Bezodstpw"/>
        <w:ind w:left="72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4A2088" w:rsidRPr="0026637C" w:rsidRDefault="004A2088" w:rsidP="001E34BC">
      <w:pPr>
        <w:pStyle w:val="Bezodstpw"/>
        <w:ind w:firstLine="360"/>
        <w:jc w:val="both"/>
        <w:rPr>
          <w:rFonts w:ascii="Arial Narrow" w:hAnsi="Arial Narrow"/>
        </w:rPr>
      </w:pPr>
      <w:r w:rsidRPr="0026637C">
        <w:rPr>
          <w:rFonts w:ascii="Arial Narrow" w:hAnsi="Arial Narrow"/>
        </w:rPr>
        <w:t>Przedmiotem pracy Komisji będzie w szczególności opiniowanie projektów budżetu powiatu i kontrolowanie jego realizacji oraz rozpatrywanie sprawozdań</w:t>
      </w:r>
      <w:r w:rsidR="0026637C" w:rsidRPr="0026637C">
        <w:rPr>
          <w:rFonts w:ascii="Arial Narrow" w:hAnsi="Arial Narrow"/>
        </w:rPr>
        <w:t xml:space="preserve"> </w:t>
      </w:r>
      <w:r w:rsidRPr="0026637C">
        <w:rPr>
          <w:rFonts w:ascii="Arial Narrow" w:hAnsi="Arial Narrow"/>
        </w:rPr>
        <w:t>z działalności finansowej powiatu.</w:t>
      </w:r>
    </w:p>
    <w:p w:rsidR="004A2088" w:rsidRPr="001E34BC" w:rsidRDefault="004A2088" w:rsidP="0026637C">
      <w:pPr>
        <w:pStyle w:val="Bezodstpw"/>
        <w:rPr>
          <w:rFonts w:ascii="Arial Narrow" w:hAnsi="Arial Narrow"/>
        </w:rPr>
      </w:pPr>
    </w:p>
    <w:p w:rsidR="004A2088" w:rsidRDefault="0026637C" w:rsidP="0026637C">
      <w:pPr>
        <w:pStyle w:val="Bezodstpw"/>
        <w:rPr>
          <w:rFonts w:ascii="Arial Narrow" w:hAnsi="Arial Narrow"/>
          <w:b/>
          <w:bCs/>
          <w:sz w:val="28"/>
          <w:szCs w:val="28"/>
          <w:u w:val="single"/>
        </w:rPr>
      </w:pPr>
      <w:r w:rsidRPr="0026637C">
        <w:rPr>
          <w:rFonts w:ascii="Arial Narrow" w:hAnsi="Arial Narrow"/>
          <w:b/>
          <w:sz w:val="28"/>
          <w:szCs w:val="28"/>
          <w:u w:val="single"/>
        </w:rPr>
        <w:t>Komisja</w:t>
      </w:r>
      <w:r w:rsidR="004A2088" w:rsidRPr="0026637C">
        <w:rPr>
          <w:rFonts w:ascii="Arial Narrow" w:hAnsi="Arial Narrow"/>
          <w:b/>
          <w:sz w:val="28"/>
          <w:szCs w:val="28"/>
          <w:u w:val="single"/>
        </w:rPr>
        <w:t xml:space="preserve"> Rozwoju Gospodarczego, Rolnictwa i Ochrony Środowiska oraz </w:t>
      </w:r>
      <w:r w:rsidR="004A2088" w:rsidRPr="0026637C">
        <w:rPr>
          <w:rFonts w:ascii="Arial Narrow" w:hAnsi="Arial Narrow"/>
          <w:b/>
          <w:bCs/>
          <w:sz w:val="28"/>
          <w:szCs w:val="28"/>
          <w:u w:val="single"/>
        </w:rPr>
        <w:t xml:space="preserve">Ochrony Bezpieczeństwa </w:t>
      </w:r>
      <w:r w:rsidRPr="0026637C">
        <w:rPr>
          <w:rFonts w:ascii="Arial Narrow" w:hAnsi="Arial Narrow"/>
          <w:b/>
          <w:bCs/>
          <w:sz w:val="28"/>
          <w:szCs w:val="28"/>
          <w:u w:val="single"/>
        </w:rPr>
        <w:t>Obywateli i Porządku Publicznego</w:t>
      </w:r>
    </w:p>
    <w:p w:rsidR="001E34BC" w:rsidRPr="001E34BC" w:rsidRDefault="001E34BC" w:rsidP="0026637C">
      <w:pPr>
        <w:pStyle w:val="Bezodstpw"/>
        <w:rPr>
          <w:rFonts w:ascii="Arial Narrow" w:hAnsi="Arial Narrow"/>
          <w:sz w:val="12"/>
          <w:szCs w:val="12"/>
        </w:rPr>
      </w:pPr>
    </w:p>
    <w:p w:rsidR="004A2088" w:rsidRPr="0026637C" w:rsidRDefault="004A2088" w:rsidP="0026637C">
      <w:pPr>
        <w:pStyle w:val="Bezodstpw"/>
        <w:numPr>
          <w:ilvl w:val="0"/>
          <w:numId w:val="8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Danuta Pyrtko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przewodniczący Komisji </w:t>
      </w:r>
    </w:p>
    <w:p w:rsidR="004A2088" w:rsidRPr="0026637C" w:rsidRDefault="004A2088" w:rsidP="0026637C">
      <w:pPr>
        <w:pStyle w:val="Bezodstpw"/>
        <w:numPr>
          <w:ilvl w:val="0"/>
          <w:numId w:val="8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Czesław Hołołub</w:t>
      </w:r>
      <w:r w:rsid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wiceprzewodniczący Komisji </w:t>
      </w:r>
    </w:p>
    <w:p w:rsidR="004A2088" w:rsidRPr="0026637C" w:rsidRDefault="004A2088" w:rsidP="0026637C">
      <w:pPr>
        <w:pStyle w:val="Bezodstpw"/>
        <w:numPr>
          <w:ilvl w:val="0"/>
          <w:numId w:val="8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Tadeusz Cygański</w:t>
      </w:r>
      <w:r w:rsidR="0026637C" w:rsidRPr="0026637C">
        <w:rPr>
          <w:rFonts w:ascii="Arial Narrow" w:hAnsi="Arial Narrow"/>
        </w:rPr>
        <w:tab/>
      </w:r>
      <w:r w:rsidR="0026637C"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 xml:space="preserve"> - członek Komisji </w:t>
      </w:r>
    </w:p>
    <w:p w:rsidR="004A2088" w:rsidRPr="0026637C" w:rsidRDefault="004A2088" w:rsidP="0026637C">
      <w:pPr>
        <w:pStyle w:val="Bezodstpw"/>
        <w:numPr>
          <w:ilvl w:val="0"/>
          <w:numId w:val="8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Leokadia Loch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4A2088" w:rsidRPr="0026637C" w:rsidRDefault="004A2088" w:rsidP="0026637C">
      <w:pPr>
        <w:pStyle w:val="Bezodstpw"/>
        <w:numPr>
          <w:ilvl w:val="0"/>
          <w:numId w:val="8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Gabriela Maciejewska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4A2088" w:rsidRDefault="004A2088" w:rsidP="0026637C">
      <w:pPr>
        <w:pStyle w:val="Bezodstpw"/>
        <w:numPr>
          <w:ilvl w:val="0"/>
          <w:numId w:val="8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Adam Jaskulski</w:t>
      </w:r>
      <w:r w:rsidR="001E34B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</w:t>
      </w:r>
    </w:p>
    <w:p w:rsidR="001E697F" w:rsidRPr="001E697F" w:rsidRDefault="001E697F" w:rsidP="0026637C">
      <w:pPr>
        <w:pStyle w:val="Bezodstpw"/>
        <w:numPr>
          <w:ilvl w:val="0"/>
          <w:numId w:val="8"/>
        </w:numPr>
        <w:rPr>
          <w:rFonts w:ascii="Arial Narrow" w:hAnsi="Arial Narrow"/>
        </w:rPr>
      </w:pPr>
      <w:r w:rsidRPr="001E697F">
        <w:rPr>
          <w:rFonts w:ascii="Arial Narrow" w:hAnsi="Arial Narrow" w:cs="Tahoma"/>
          <w:b/>
        </w:rPr>
        <w:t>Damian Wolski</w:t>
      </w:r>
      <w:r w:rsidRPr="001E697F">
        <w:rPr>
          <w:rFonts w:ascii="Arial Narrow" w:hAnsi="Arial Narrow" w:cs="Tahoma"/>
        </w:rPr>
        <w:tab/>
      </w:r>
      <w:r w:rsidRPr="001E697F">
        <w:rPr>
          <w:rFonts w:ascii="Arial Narrow" w:hAnsi="Arial Narrow" w:cs="Tahoma"/>
        </w:rPr>
        <w:tab/>
      </w:r>
      <w:r w:rsidRPr="001E697F">
        <w:rPr>
          <w:rFonts w:ascii="Arial Narrow" w:hAnsi="Arial Narrow" w:cs="Tahoma"/>
        </w:rPr>
        <w:tab/>
        <w:t xml:space="preserve"> - członek Komisji</w:t>
      </w:r>
    </w:p>
    <w:p w:rsidR="001E34BC" w:rsidRPr="001E34BC" w:rsidRDefault="001E34BC" w:rsidP="001E34BC">
      <w:pPr>
        <w:pStyle w:val="Bezodstpw"/>
        <w:ind w:left="720"/>
        <w:rPr>
          <w:rFonts w:ascii="Arial Narrow" w:hAnsi="Arial Narrow"/>
          <w:sz w:val="16"/>
          <w:szCs w:val="16"/>
        </w:rPr>
      </w:pPr>
    </w:p>
    <w:p w:rsidR="004A2088" w:rsidRPr="0026637C" w:rsidRDefault="004A2088" w:rsidP="001E34BC">
      <w:pPr>
        <w:pStyle w:val="Bezodstpw"/>
        <w:ind w:firstLine="360"/>
        <w:jc w:val="both"/>
        <w:rPr>
          <w:rFonts w:ascii="Arial Narrow" w:hAnsi="Arial Narrow"/>
          <w:bCs/>
        </w:rPr>
      </w:pPr>
      <w:r w:rsidRPr="0026637C">
        <w:rPr>
          <w:rFonts w:ascii="Arial Narrow" w:hAnsi="Arial Narrow"/>
        </w:rPr>
        <w:t>Przedmiotem pracy Komisji będą w szczególności zadania w zakresie wypracowania zasad zrównoważonego rozwoju gospodarki powiatu; prowadzenia polityki zmierzającej do racjonalnego korzystania z powiatowych zasobów; gospodarki wodnej; ochrony środowiska i przyrody; rolnictwa, leśnictwa i rybactwa śródlądowego; promocji powiatu; turystyki; wypracowania aktywnych form wspierania działań zmierzających do podnoszenia porządku i bezpieczeństwa publicznego; współpracy z właściwymi jednostkami administracji rządowej w zakresie bezpieczeństwa publicznego; ochrony przeciwpowodziowej, przeciwpożarowej.</w:t>
      </w:r>
    </w:p>
    <w:p w:rsidR="004A2088" w:rsidRPr="0026637C" w:rsidRDefault="004A2088" w:rsidP="0026637C">
      <w:pPr>
        <w:pStyle w:val="Bezodstpw"/>
        <w:rPr>
          <w:rFonts w:ascii="Arial Narrow" w:hAnsi="Arial Narrow"/>
          <w:bCs/>
        </w:rPr>
      </w:pPr>
    </w:p>
    <w:p w:rsidR="004A2088" w:rsidRPr="0026637C" w:rsidRDefault="0026637C" w:rsidP="0026637C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  <w:r w:rsidRPr="0026637C">
        <w:rPr>
          <w:rFonts w:ascii="Arial Narrow" w:hAnsi="Arial Narrow"/>
          <w:b/>
          <w:sz w:val="28"/>
          <w:szCs w:val="28"/>
          <w:u w:val="single"/>
        </w:rPr>
        <w:t>Komisja</w:t>
      </w:r>
      <w:r w:rsidR="004A2088" w:rsidRPr="0026637C">
        <w:rPr>
          <w:rFonts w:ascii="Arial Narrow" w:hAnsi="Arial Narrow"/>
          <w:b/>
          <w:sz w:val="28"/>
          <w:szCs w:val="28"/>
          <w:u w:val="single"/>
        </w:rPr>
        <w:t xml:space="preserve"> Oświaty, Kultury, Sportu i Turystyki oraz Zdrowia i Pomocy Społeczn</w:t>
      </w:r>
      <w:r w:rsidRPr="0026637C">
        <w:rPr>
          <w:rFonts w:ascii="Arial Narrow" w:hAnsi="Arial Narrow"/>
          <w:b/>
          <w:sz w:val="28"/>
          <w:szCs w:val="28"/>
          <w:u w:val="single"/>
        </w:rPr>
        <w:t>ej</w:t>
      </w:r>
    </w:p>
    <w:p w:rsidR="004A2088" w:rsidRPr="0026637C" w:rsidRDefault="004A2088" w:rsidP="0026637C">
      <w:pPr>
        <w:pStyle w:val="Bezodstpw"/>
        <w:rPr>
          <w:rFonts w:ascii="Arial Narrow" w:hAnsi="Arial Narrow"/>
          <w:sz w:val="12"/>
          <w:szCs w:val="12"/>
        </w:rPr>
      </w:pPr>
    </w:p>
    <w:p w:rsidR="004A2088" w:rsidRPr="0026637C" w:rsidRDefault="004A2088" w:rsidP="0026637C">
      <w:pPr>
        <w:pStyle w:val="Bezodstpw"/>
        <w:numPr>
          <w:ilvl w:val="0"/>
          <w:numId w:val="10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Jacek Gębicki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przewodniczący Komisji </w:t>
      </w:r>
    </w:p>
    <w:p w:rsidR="004A2088" w:rsidRPr="0026637C" w:rsidRDefault="004A2088" w:rsidP="0026637C">
      <w:pPr>
        <w:pStyle w:val="Bezodstpw"/>
        <w:numPr>
          <w:ilvl w:val="0"/>
          <w:numId w:val="10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Beata Zawada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wiceprzewodniczący Komisji </w:t>
      </w:r>
    </w:p>
    <w:p w:rsidR="004A2088" w:rsidRPr="0026637C" w:rsidRDefault="004A2088" w:rsidP="0026637C">
      <w:pPr>
        <w:pStyle w:val="Bezodstpw"/>
        <w:numPr>
          <w:ilvl w:val="0"/>
          <w:numId w:val="10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Aleksandra Szubert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4A2088" w:rsidRPr="0026637C" w:rsidRDefault="004A2088" w:rsidP="0026637C">
      <w:pPr>
        <w:pStyle w:val="Bezodstpw"/>
        <w:numPr>
          <w:ilvl w:val="0"/>
          <w:numId w:val="10"/>
        </w:numPr>
        <w:rPr>
          <w:rFonts w:ascii="Arial Narrow" w:hAnsi="Arial Narrow"/>
        </w:rPr>
      </w:pPr>
      <w:r w:rsidRPr="001E34BC">
        <w:rPr>
          <w:rFonts w:ascii="Arial Narrow" w:hAnsi="Arial Narrow"/>
          <w:b/>
        </w:rPr>
        <w:t>Dariusz Wróblewski</w:t>
      </w:r>
      <w:r w:rsidRPr="0026637C">
        <w:rPr>
          <w:rFonts w:ascii="Arial Narrow" w:hAnsi="Arial Narrow"/>
        </w:rPr>
        <w:tab/>
      </w:r>
      <w:r w:rsidRPr="0026637C">
        <w:rPr>
          <w:rFonts w:ascii="Arial Narrow" w:hAnsi="Arial Narrow"/>
        </w:rPr>
        <w:tab/>
        <w:t xml:space="preserve"> - członek Komisji </w:t>
      </w:r>
    </w:p>
    <w:p w:rsidR="004A2088" w:rsidRPr="001E34BC" w:rsidRDefault="004A2088" w:rsidP="0026637C">
      <w:pPr>
        <w:pStyle w:val="Bezodstpw"/>
        <w:rPr>
          <w:rFonts w:ascii="Arial Narrow" w:hAnsi="Arial Narrow"/>
          <w:sz w:val="16"/>
          <w:szCs w:val="16"/>
        </w:rPr>
      </w:pPr>
    </w:p>
    <w:p w:rsidR="00BC5ECC" w:rsidRDefault="0026637C" w:rsidP="001E34BC">
      <w:pPr>
        <w:pStyle w:val="Bezodstpw"/>
        <w:jc w:val="both"/>
        <w:rPr>
          <w:rFonts w:ascii="Arial Narrow" w:hAnsi="Arial Narrow"/>
        </w:rPr>
      </w:pPr>
      <w:r w:rsidRPr="0026637C">
        <w:rPr>
          <w:rFonts w:ascii="Arial Narrow" w:hAnsi="Arial Narrow"/>
          <w:bCs/>
        </w:rPr>
        <w:tab/>
      </w:r>
      <w:r w:rsidR="004A2088" w:rsidRPr="0026637C">
        <w:rPr>
          <w:rFonts w:ascii="Arial Narrow" w:hAnsi="Arial Narrow"/>
        </w:rPr>
        <w:t>Przedmiotem pracy Komisji będą w szczególności zadania w zakresie określania polityki edukacyjnej; określania kierunków współdziałania w zakresie ochrony powiatowych dóbr kultury; współpracy z organizacjami pozarządowymi; stwarzania warunków do rozwoju sportu; podejmowania inicjatyw w celu realizacji przez powiat polityki prorodzinnej oraz pomocy społecznej; promocji i ochrony zdrowia.</w:t>
      </w:r>
    </w:p>
    <w:p w:rsidR="00BC5ECC" w:rsidRDefault="00BC5ECC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C5ECC" w:rsidRPr="00BC5ECC" w:rsidRDefault="00BC5ECC" w:rsidP="00BC5ECC">
      <w:pPr>
        <w:pStyle w:val="Bezodstpw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C5ECC">
        <w:rPr>
          <w:rFonts w:ascii="Arial Narrow" w:hAnsi="Arial Narrow"/>
          <w:b/>
          <w:sz w:val="28"/>
          <w:szCs w:val="28"/>
          <w:u w:val="single"/>
        </w:rPr>
        <w:lastRenderedPageBreak/>
        <w:t>Komisja Budżetowa</w:t>
      </w:r>
      <w:r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Pr="00BC5EC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C5ECC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22.06 </w:t>
      </w:r>
    </w:p>
    <w:p w:rsidR="00BC5ECC" w:rsidRPr="00BC5ECC" w:rsidRDefault="00BC5ECC" w:rsidP="00BC5ECC">
      <w:pPr>
        <w:pStyle w:val="Bezodstpw"/>
        <w:rPr>
          <w:rFonts w:ascii="Arial Narrow" w:hAnsi="Arial Narrow"/>
          <w:sz w:val="28"/>
          <w:szCs w:val="28"/>
        </w:rPr>
      </w:pPr>
    </w:p>
    <w:p w:rsidR="00BC5ECC" w:rsidRPr="00BC5ECC" w:rsidRDefault="00BC5ECC" w:rsidP="00BC5ECC">
      <w:pPr>
        <w:pStyle w:val="Bezodstpw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Ireneusz Plechan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przewodnicząca Komisji </w:t>
      </w:r>
    </w:p>
    <w:p w:rsidR="00BC5ECC" w:rsidRPr="00BC5ECC" w:rsidRDefault="00BC5ECC" w:rsidP="00BC5ECC">
      <w:pPr>
        <w:pStyle w:val="Bezodstpw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Alicja Szułcik</w:t>
      </w:r>
      <w:r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wiceprzewodnicząca Komisji </w:t>
      </w:r>
    </w:p>
    <w:p w:rsidR="00BC5ECC" w:rsidRPr="00BC5ECC" w:rsidRDefault="00BC5ECC" w:rsidP="00BC5ECC">
      <w:pPr>
        <w:pStyle w:val="Bezodstpw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Ryszard Górnicki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 </w:t>
      </w:r>
    </w:p>
    <w:p w:rsidR="00BC5ECC" w:rsidRPr="00BC5ECC" w:rsidRDefault="00BC5ECC" w:rsidP="00BC5ECC">
      <w:pPr>
        <w:pStyle w:val="Bezodstpw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Edward Szyjka</w:t>
      </w:r>
      <w:r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 </w:t>
      </w:r>
    </w:p>
    <w:p w:rsidR="00BC5ECC" w:rsidRPr="00BC5ECC" w:rsidRDefault="00BC5ECC" w:rsidP="00BC5ECC">
      <w:pPr>
        <w:pStyle w:val="Bezodstpw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Leokadia Loch</w:t>
      </w:r>
      <w:r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 </w:t>
      </w:r>
    </w:p>
    <w:p w:rsidR="00BC5ECC" w:rsidRPr="00BC5ECC" w:rsidRDefault="00BC5ECC" w:rsidP="00BC5ECC">
      <w:pPr>
        <w:pStyle w:val="Bezodstpw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Mirosław Andrasiak</w:t>
      </w:r>
      <w:r w:rsidRPr="00BC5ECC">
        <w:rPr>
          <w:rFonts w:ascii="Arial Narrow" w:hAnsi="Arial Narrow"/>
          <w:sz w:val="28"/>
          <w:szCs w:val="28"/>
        </w:rPr>
        <w:tab/>
        <w:t xml:space="preserve"> - członek Komisji</w:t>
      </w:r>
    </w:p>
    <w:p w:rsidR="00BC5ECC" w:rsidRPr="00BC5ECC" w:rsidRDefault="00BC5ECC" w:rsidP="00BC5ECC">
      <w:pPr>
        <w:pStyle w:val="Bezodstpw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Czesław Hołołub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</w:t>
      </w:r>
    </w:p>
    <w:p w:rsidR="004A2088" w:rsidRDefault="004A2088" w:rsidP="001E34BC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:rsidR="00BC5ECC" w:rsidRDefault="00BC5ECC" w:rsidP="001E34BC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:rsidR="00BC5ECC" w:rsidRPr="00BC5ECC" w:rsidRDefault="00BC5ECC" w:rsidP="00BC5ECC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  <w:r w:rsidRPr="00BC5ECC">
        <w:rPr>
          <w:rFonts w:ascii="Arial Narrow" w:hAnsi="Arial Narrow"/>
          <w:b/>
          <w:sz w:val="28"/>
          <w:szCs w:val="28"/>
          <w:u w:val="single"/>
        </w:rPr>
        <w:t>Komisja Oświaty, Kultury, Sportu i Turystyki oraz Zdrowia i Pomocy Społecznej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Pr="00BC5ECC">
        <w:rPr>
          <w:rFonts w:ascii="Arial Narrow" w:hAnsi="Arial Narrow"/>
          <w:b/>
          <w:color w:val="FF0000"/>
          <w:sz w:val="28"/>
          <w:szCs w:val="28"/>
          <w:u w:val="single"/>
        </w:rPr>
        <w:t>23.06</w:t>
      </w:r>
    </w:p>
    <w:p w:rsidR="00BC5ECC" w:rsidRPr="00BC5ECC" w:rsidRDefault="00BC5ECC" w:rsidP="00BC5ECC">
      <w:pPr>
        <w:pStyle w:val="Bezodstpw"/>
        <w:rPr>
          <w:rFonts w:ascii="Arial Narrow" w:hAnsi="Arial Narrow"/>
          <w:sz w:val="28"/>
          <w:szCs w:val="28"/>
        </w:rPr>
      </w:pPr>
    </w:p>
    <w:p w:rsidR="00BC5ECC" w:rsidRPr="00BC5ECC" w:rsidRDefault="00BC5ECC" w:rsidP="00BC5ECC">
      <w:pPr>
        <w:pStyle w:val="Bezodstpw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Jacek Gębicki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przewodniczący Komisji </w:t>
      </w:r>
    </w:p>
    <w:p w:rsidR="00BC5ECC" w:rsidRPr="00BC5ECC" w:rsidRDefault="00BC5ECC" w:rsidP="00BC5ECC">
      <w:pPr>
        <w:pStyle w:val="Bezodstpw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Beata Zawada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wiceprzewodniczący Komisji </w:t>
      </w:r>
    </w:p>
    <w:p w:rsidR="00BC5ECC" w:rsidRPr="00BC5ECC" w:rsidRDefault="00BC5ECC" w:rsidP="00BC5ECC">
      <w:pPr>
        <w:pStyle w:val="Bezodstpw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Aleksandra Szubert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 </w:t>
      </w:r>
    </w:p>
    <w:p w:rsidR="00BC5ECC" w:rsidRPr="00BC5ECC" w:rsidRDefault="00BC5ECC" w:rsidP="00BC5ECC">
      <w:pPr>
        <w:pStyle w:val="Bezodstpw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Dariusz Wróblewski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 </w:t>
      </w:r>
    </w:p>
    <w:p w:rsidR="00BC5ECC" w:rsidRPr="00BC5ECC" w:rsidRDefault="00BC5ECC" w:rsidP="00BC5ECC">
      <w:pPr>
        <w:pStyle w:val="Bezodstpw"/>
        <w:rPr>
          <w:rFonts w:ascii="Arial Narrow" w:hAnsi="Arial Narrow"/>
          <w:sz w:val="28"/>
          <w:szCs w:val="28"/>
        </w:rPr>
      </w:pPr>
    </w:p>
    <w:p w:rsidR="00BC5ECC" w:rsidRDefault="00BC5ECC" w:rsidP="001E34BC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:rsidR="00BC5ECC" w:rsidRDefault="00BC5ECC" w:rsidP="001E34BC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:rsidR="00BC5ECC" w:rsidRPr="00BC5ECC" w:rsidRDefault="00BC5ECC" w:rsidP="00BC5ECC">
      <w:pPr>
        <w:pStyle w:val="Bezodstpw"/>
        <w:rPr>
          <w:rFonts w:ascii="Arial Narrow" w:hAnsi="Arial Narrow"/>
          <w:b/>
          <w:bCs/>
          <w:color w:val="FF0000"/>
          <w:sz w:val="28"/>
          <w:szCs w:val="28"/>
          <w:u w:val="single"/>
        </w:rPr>
      </w:pPr>
      <w:r w:rsidRPr="00BC5ECC">
        <w:rPr>
          <w:rFonts w:ascii="Arial Narrow" w:hAnsi="Arial Narrow"/>
          <w:b/>
          <w:sz w:val="28"/>
          <w:szCs w:val="28"/>
          <w:u w:val="single"/>
        </w:rPr>
        <w:t xml:space="preserve">Komisja Rozwoju Gospodarczego, Rolnictwa i Ochrony Środowiska oraz </w:t>
      </w:r>
      <w:r w:rsidRPr="00BC5ECC">
        <w:rPr>
          <w:rFonts w:ascii="Arial Narrow" w:hAnsi="Arial Narrow"/>
          <w:b/>
          <w:bCs/>
          <w:sz w:val="28"/>
          <w:szCs w:val="28"/>
          <w:u w:val="single"/>
        </w:rPr>
        <w:t xml:space="preserve">Ochrony Bezpieczeństwa Obywateli i Porządku Publicznego – </w:t>
      </w:r>
      <w:r w:rsidRPr="00BC5ECC">
        <w:rPr>
          <w:rFonts w:ascii="Arial Narrow" w:hAnsi="Arial Narrow"/>
          <w:b/>
          <w:bCs/>
          <w:color w:val="FF0000"/>
          <w:sz w:val="28"/>
          <w:szCs w:val="28"/>
          <w:u w:val="single"/>
        </w:rPr>
        <w:t>25.06</w:t>
      </w:r>
    </w:p>
    <w:p w:rsidR="00BC5ECC" w:rsidRPr="00BC5ECC" w:rsidRDefault="00BC5ECC" w:rsidP="00BC5ECC">
      <w:pPr>
        <w:pStyle w:val="Bezodstpw"/>
        <w:rPr>
          <w:rFonts w:ascii="Arial Narrow" w:hAnsi="Arial Narrow"/>
          <w:sz w:val="28"/>
          <w:szCs w:val="28"/>
        </w:rPr>
      </w:pPr>
    </w:p>
    <w:p w:rsidR="00BC5ECC" w:rsidRPr="00BC5ECC" w:rsidRDefault="00BC5ECC" w:rsidP="00BC5ECC">
      <w:pPr>
        <w:pStyle w:val="Bezodstpw"/>
        <w:numPr>
          <w:ilvl w:val="0"/>
          <w:numId w:val="16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Danuta Pyrtko</w:t>
      </w:r>
      <w:r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przewodniczący Komisji </w:t>
      </w:r>
    </w:p>
    <w:p w:rsidR="00BC5ECC" w:rsidRPr="00BC5ECC" w:rsidRDefault="00BC5ECC" w:rsidP="00BC5ECC">
      <w:pPr>
        <w:pStyle w:val="Bezodstpw"/>
        <w:numPr>
          <w:ilvl w:val="0"/>
          <w:numId w:val="16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Czesław Hołołub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wiceprzewodniczący Komisji </w:t>
      </w:r>
    </w:p>
    <w:p w:rsidR="00BC5ECC" w:rsidRPr="00BC5ECC" w:rsidRDefault="00BC5ECC" w:rsidP="00BC5ECC">
      <w:pPr>
        <w:pStyle w:val="Bezodstpw"/>
        <w:numPr>
          <w:ilvl w:val="0"/>
          <w:numId w:val="16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Tadeusz Cygański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 </w:t>
      </w:r>
    </w:p>
    <w:p w:rsidR="00BC5ECC" w:rsidRPr="00BC5ECC" w:rsidRDefault="00BC5ECC" w:rsidP="00BC5ECC">
      <w:pPr>
        <w:pStyle w:val="Bezodstpw"/>
        <w:numPr>
          <w:ilvl w:val="0"/>
          <w:numId w:val="16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Leokadia Loch</w:t>
      </w:r>
      <w:r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 </w:t>
      </w:r>
    </w:p>
    <w:p w:rsidR="00BC5ECC" w:rsidRPr="00BC5ECC" w:rsidRDefault="00BC5ECC" w:rsidP="00BC5ECC">
      <w:pPr>
        <w:pStyle w:val="Bezodstpw"/>
        <w:numPr>
          <w:ilvl w:val="0"/>
          <w:numId w:val="16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Gabriela Maciejewska</w:t>
      </w:r>
      <w:r w:rsidRPr="00BC5ECC">
        <w:rPr>
          <w:rFonts w:ascii="Arial Narrow" w:hAnsi="Arial Narrow"/>
          <w:sz w:val="28"/>
          <w:szCs w:val="28"/>
        </w:rPr>
        <w:tab/>
        <w:t xml:space="preserve"> - członek Komisji </w:t>
      </w:r>
    </w:p>
    <w:p w:rsidR="00BC5ECC" w:rsidRDefault="00BC5ECC" w:rsidP="00BC5ECC">
      <w:pPr>
        <w:pStyle w:val="Bezodstpw"/>
        <w:numPr>
          <w:ilvl w:val="0"/>
          <w:numId w:val="16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Adam Jaskulski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</w:t>
      </w:r>
    </w:p>
    <w:p w:rsidR="001E697F" w:rsidRPr="00BC5ECC" w:rsidRDefault="001E697F" w:rsidP="00BC5ECC">
      <w:pPr>
        <w:pStyle w:val="Bezodstpw"/>
        <w:numPr>
          <w:ilvl w:val="0"/>
          <w:numId w:val="16"/>
        </w:numPr>
        <w:rPr>
          <w:rFonts w:ascii="Arial Narrow" w:hAnsi="Arial Narrow"/>
          <w:sz w:val="28"/>
          <w:szCs w:val="28"/>
        </w:rPr>
      </w:pPr>
      <w:r>
        <w:rPr>
          <w:rFonts w:ascii="Tahoma" w:hAnsi="Tahoma" w:cs="Tahoma"/>
          <w:b/>
        </w:rPr>
        <w:t>Damian Wolski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- członek Komisji</w:t>
      </w:r>
    </w:p>
    <w:p w:rsidR="00BC5ECC" w:rsidRPr="00BC5ECC" w:rsidRDefault="00BC5ECC" w:rsidP="001E34BC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:rsidR="00BC5ECC" w:rsidRPr="00BC5ECC" w:rsidRDefault="00BC5ECC" w:rsidP="001E34BC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:rsidR="00BC5ECC" w:rsidRPr="00BC5ECC" w:rsidRDefault="00BC5ECC" w:rsidP="00BC5ECC">
      <w:pPr>
        <w:pStyle w:val="Bezodstpw"/>
        <w:rPr>
          <w:rFonts w:ascii="Arial Narrow" w:hAnsi="Arial Narrow"/>
          <w:b/>
          <w:bCs/>
          <w:color w:val="FF0000"/>
          <w:sz w:val="28"/>
          <w:szCs w:val="28"/>
          <w:u w:val="single"/>
        </w:rPr>
      </w:pPr>
      <w:r w:rsidRPr="00BC5ECC">
        <w:rPr>
          <w:rFonts w:ascii="Arial Narrow" w:hAnsi="Arial Narrow"/>
          <w:b/>
          <w:sz w:val="28"/>
          <w:szCs w:val="28"/>
          <w:u w:val="single"/>
        </w:rPr>
        <w:t xml:space="preserve">Komisja </w:t>
      </w:r>
      <w:r w:rsidRPr="00BC5ECC">
        <w:rPr>
          <w:rFonts w:ascii="Arial Narrow" w:hAnsi="Arial Narrow"/>
          <w:b/>
          <w:bCs/>
          <w:sz w:val="28"/>
          <w:szCs w:val="28"/>
          <w:u w:val="single"/>
        </w:rPr>
        <w:t xml:space="preserve">skarg, wniosków i petycji Powiatu Zielonogórskiego – </w:t>
      </w:r>
      <w:r w:rsidRPr="00BC5ECC">
        <w:rPr>
          <w:rFonts w:ascii="Arial Narrow" w:hAnsi="Arial Narrow"/>
          <w:b/>
          <w:bCs/>
          <w:color w:val="FF0000"/>
          <w:sz w:val="28"/>
          <w:szCs w:val="28"/>
          <w:u w:val="single"/>
        </w:rPr>
        <w:t>26.06</w:t>
      </w:r>
    </w:p>
    <w:p w:rsidR="00BC5ECC" w:rsidRPr="00BC5ECC" w:rsidRDefault="00BC5ECC" w:rsidP="00BC5ECC">
      <w:pPr>
        <w:pStyle w:val="Bezodstpw"/>
        <w:rPr>
          <w:rFonts w:ascii="Arial Narrow" w:hAnsi="Arial Narrow"/>
          <w:sz w:val="28"/>
          <w:szCs w:val="28"/>
        </w:rPr>
      </w:pPr>
    </w:p>
    <w:p w:rsidR="00BC5ECC" w:rsidRPr="00BC5ECC" w:rsidRDefault="00BC5ECC" w:rsidP="00BC5ECC">
      <w:pPr>
        <w:pStyle w:val="Bezodstpw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Dariusz Wróblewski</w:t>
      </w:r>
      <w:r w:rsidRPr="00BC5ECC">
        <w:rPr>
          <w:rFonts w:ascii="Arial Narrow" w:hAnsi="Arial Narrow"/>
          <w:sz w:val="28"/>
          <w:szCs w:val="28"/>
        </w:rPr>
        <w:tab/>
        <w:t xml:space="preserve"> - przewodniczący Komisji</w:t>
      </w:r>
    </w:p>
    <w:p w:rsidR="00BC5ECC" w:rsidRPr="00BC5ECC" w:rsidRDefault="00BC5ECC" w:rsidP="00BC5ECC">
      <w:pPr>
        <w:pStyle w:val="Bezodstpw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Damian Wolski</w:t>
      </w:r>
      <w:r w:rsidRPr="00BC5ECC">
        <w:rPr>
          <w:rFonts w:ascii="Arial Narrow" w:hAnsi="Arial Narrow"/>
          <w:b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wiceprzewodniczący Komisji</w:t>
      </w:r>
    </w:p>
    <w:p w:rsidR="00BC5ECC" w:rsidRPr="00BC5ECC" w:rsidRDefault="00BC5ECC" w:rsidP="00BC5ECC">
      <w:pPr>
        <w:pStyle w:val="Bezodstpw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Jacek Gębicki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</w:t>
      </w:r>
    </w:p>
    <w:p w:rsidR="00BC5ECC" w:rsidRPr="00BC5ECC" w:rsidRDefault="00BC5ECC" w:rsidP="00BC5ECC">
      <w:pPr>
        <w:pStyle w:val="Bezodstpw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BC5ECC">
        <w:rPr>
          <w:rFonts w:ascii="Arial Narrow" w:hAnsi="Arial Narrow"/>
          <w:b/>
          <w:sz w:val="28"/>
          <w:szCs w:val="28"/>
        </w:rPr>
        <w:t>Ryszard Górnicki</w:t>
      </w:r>
      <w:r w:rsidRPr="00BC5ECC">
        <w:rPr>
          <w:rFonts w:ascii="Arial Narrow" w:hAnsi="Arial Narrow"/>
          <w:sz w:val="28"/>
          <w:szCs w:val="28"/>
        </w:rPr>
        <w:tab/>
      </w:r>
      <w:r w:rsidRPr="00BC5ECC">
        <w:rPr>
          <w:rFonts w:ascii="Arial Narrow" w:hAnsi="Arial Narrow"/>
          <w:sz w:val="28"/>
          <w:szCs w:val="28"/>
        </w:rPr>
        <w:tab/>
        <w:t xml:space="preserve"> - członek Komisji</w:t>
      </w:r>
    </w:p>
    <w:p w:rsidR="00BC5ECC" w:rsidRPr="00BC5ECC" w:rsidRDefault="00BC5ECC" w:rsidP="00BC5ECC">
      <w:pPr>
        <w:pStyle w:val="Bezodstpw"/>
        <w:rPr>
          <w:rFonts w:ascii="Arial Narrow" w:hAnsi="Arial Narrow"/>
          <w:sz w:val="28"/>
          <w:szCs w:val="28"/>
        </w:rPr>
      </w:pPr>
    </w:p>
    <w:p w:rsidR="00BC5ECC" w:rsidRPr="00BC5ECC" w:rsidRDefault="00BC5ECC" w:rsidP="001E34BC">
      <w:pPr>
        <w:pStyle w:val="Bezodstpw"/>
        <w:jc w:val="both"/>
        <w:rPr>
          <w:rFonts w:ascii="Arial Narrow" w:hAnsi="Arial Narrow"/>
          <w:sz w:val="28"/>
          <w:szCs w:val="28"/>
        </w:rPr>
      </w:pPr>
    </w:p>
    <w:sectPr w:rsidR="00BC5ECC" w:rsidRPr="00BC5ECC" w:rsidSect="0026637C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637"/>
    <w:multiLevelType w:val="hybridMultilevel"/>
    <w:tmpl w:val="C7825188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2D9"/>
    <w:multiLevelType w:val="hybridMultilevel"/>
    <w:tmpl w:val="BF722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14C66"/>
    <w:multiLevelType w:val="hybridMultilevel"/>
    <w:tmpl w:val="3A80AC46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99A"/>
    <w:multiLevelType w:val="hybridMultilevel"/>
    <w:tmpl w:val="C7825188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98D"/>
    <w:multiLevelType w:val="hybridMultilevel"/>
    <w:tmpl w:val="C7825188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CD5"/>
    <w:multiLevelType w:val="hybridMultilevel"/>
    <w:tmpl w:val="FFCAACF6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5FD0"/>
    <w:multiLevelType w:val="hybridMultilevel"/>
    <w:tmpl w:val="129E858E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F7E58"/>
    <w:multiLevelType w:val="hybridMultilevel"/>
    <w:tmpl w:val="129E858E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5110D"/>
    <w:multiLevelType w:val="hybridMultilevel"/>
    <w:tmpl w:val="C5586B5C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4EE2"/>
    <w:multiLevelType w:val="hybridMultilevel"/>
    <w:tmpl w:val="129E858E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A6C"/>
    <w:multiLevelType w:val="hybridMultilevel"/>
    <w:tmpl w:val="FFCAACF6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6FF7"/>
    <w:multiLevelType w:val="hybridMultilevel"/>
    <w:tmpl w:val="C5586B5C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41308"/>
    <w:multiLevelType w:val="hybridMultilevel"/>
    <w:tmpl w:val="889683F2"/>
    <w:lvl w:ilvl="0" w:tplc="7E46B2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80A62"/>
    <w:multiLevelType w:val="hybridMultilevel"/>
    <w:tmpl w:val="FFCAACF6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7FF5"/>
    <w:multiLevelType w:val="hybridMultilevel"/>
    <w:tmpl w:val="6A3C088A"/>
    <w:lvl w:ilvl="0" w:tplc="11B8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6F0275E0"/>
    <w:multiLevelType w:val="hybridMultilevel"/>
    <w:tmpl w:val="E578C560"/>
    <w:lvl w:ilvl="0" w:tplc="D25A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6313B"/>
    <w:multiLevelType w:val="hybridMultilevel"/>
    <w:tmpl w:val="C5586B5C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D5537"/>
    <w:multiLevelType w:val="hybridMultilevel"/>
    <w:tmpl w:val="D0A01218"/>
    <w:lvl w:ilvl="0" w:tplc="D25A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10"/>
  </w:num>
  <w:num w:numId="9">
    <w:abstractNumId w:val="17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7"/>
    <w:rsid w:val="001E34BC"/>
    <w:rsid w:val="001E697F"/>
    <w:rsid w:val="00254DF5"/>
    <w:rsid w:val="0026637C"/>
    <w:rsid w:val="002E2657"/>
    <w:rsid w:val="004A2088"/>
    <w:rsid w:val="006C6EE1"/>
    <w:rsid w:val="00736486"/>
    <w:rsid w:val="009058F4"/>
    <w:rsid w:val="00B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BFC3-09E6-4D7D-A0C7-5AEDDA7B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Drygas</dc:creator>
  <cp:keywords/>
  <dc:description/>
  <cp:lastModifiedBy>Jolanta Drygas</cp:lastModifiedBy>
  <cp:revision>8</cp:revision>
  <cp:lastPrinted>2020-06-22T06:15:00Z</cp:lastPrinted>
  <dcterms:created xsi:type="dcterms:W3CDTF">2019-01-21T08:52:00Z</dcterms:created>
  <dcterms:modified xsi:type="dcterms:W3CDTF">2020-06-24T06:36:00Z</dcterms:modified>
</cp:coreProperties>
</file>