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9" w:rsidRDefault="00566879"/>
    <w:p w:rsidR="00566879" w:rsidRPr="00625F47" w:rsidRDefault="00625F47">
      <w:pPr>
        <w:rPr>
          <w:b/>
        </w:rPr>
      </w:pPr>
      <w:r w:rsidRPr="00625F47">
        <w:rPr>
          <w:b/>
        </w:rPr>
        <w:t xml:space="preserve">OR.273.3.2023 </w:t>
      </w:r>
    </w:p>
    <w:p w:rsidR="00625F47" w:rsidRPr="00625F47" w:rsidRDefault="00625F47">
      <w:pPr>
        <w:rPr>
          <w:b/>
        </w:rPr>
      </w:pPr>
      <w:r w:rsidRPr="00625F47">
        <w:rPr>
          <w:b/>
        </w:rPr>
        <w:t>Poprawa jakości życia mieszkańców poprzez modernizację infrastruktury w budynkach Domu Pomocy Społecznej w Trzebiechowie</w:t>
      </w:r>
    </w:p>
    <w:p w:rsidR="00625F47" w:rsidRPr="00625F47" w:rsidRDefault="00625F47">
      <w:pPr>
        <w:rPr>
          <w:b/>
        </w:rPr>
      </w:pPr>
    </w:p>
    <w:p w:rsidR="000F2402" w:rsidRDefault="00566879">
      <w:r w:rsidRPr="00625F47">
        <w:rPr>
          <w:b/>
        </w:rPr>
        <w:t>Link do postępowania</w:t>
      </w:r>
      <w:r>
        <w:t xml:space="preserve">: </w:t>
      </w:r>
      <w:r w:rsidR="00625F47" w:rsidRPr="00625F47">
        <w:t>https://ezamowienia.gov.pl/mp-client/tenders/ocds-148610-3f4d566e-a089-11ed-b8d9-2a18c1f2976f</w:t>
      </w:r>
    </w:p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6879"/>
    <w:rsid w:val="000F2402"/>
    <w:rsid w:val="00462EF5"/>
    <w:rsid w:val="00566879"/>
    <w:rsid w:val="00625F47"/>
    <w:rsid w:val="00A45299"/>
    <w:rsid w:val="00C2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8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dcterms:created xsi:type="dcterms:W3CDTF">2023-01-30T11:25:00Z</dcterms:created>
  <dcterms:modified xsi:type="dcterms:W3CDTF">2023-01-30T11:25:00Z</dcterms:modified>
</cp:coreProperties>
</file>